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627" w:rsidRPr="00465627" w:rsidRDefault="00465627" w:rsidP="00465627">
      <w:pPr>
        <w:spacing w:after="0" w:line="240" w:lineRule="auto"/>
        <w:rPr>
          <w:rFonts w:ascii="Times New Roman" w:eastAsia="Times New Roman" w:hAnsi="Times New Roman" w:cs="Times New Roman"/>
          <w:sz w:val="28"/>
          <w:szCs w:val="28"/>
          <w:lang w:val="x-none" w:eastAsia="x-none"/>
        </w:rPr>
      </w:pPr>
      <w:bookmarkStart w:id="0" w:name="_GoBack"/>
      <w:bookmarkEnd w:id="0"/>
    </w:p>
    <w:tbl>
      <w:tblPr>
        <w:tblpPr w:leftFromText="180" w:rightFromText="180" w:vertAnchor="text" w:horzAnchor="margin" w:tblpXSpec="center" w:tblpY="961"/>
        <w:tblW w:w="10189" w:type="dxa"/>
        <w:tblLook w:val="01E0" w:firstRow="1" w:lastRow="1" w:firstColumn="1" w:lastColumn="1" w:noHBand="0" w:noVBand="0"/>
      </w:tblPr>
      <w:tblGrid>
        <w:gridCol w:w="4962"/>
        <w:gridCol w:w="5227"/>
      </w:tblGrid>
      <w:tr w:rsidR="00465627" w:rsidRPr="00465627" w:rsidTr="00465627">
        <w:trPr>
          <w:trHeight w:val="3542"/>
        </w:trPr>
        <w:tc>
          <w:tcPr>
            <w:tcW w:w="4962" w:type="dxa"/>
          </w:tcPr>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b/>
                <w:sz w:val="24"/>
                <w:szCs w:val="24"/>
                <w:lang w:eastAsia="ru-RU"/>
              </w:rPr>
              <w:t>Согласовано</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Председатель первичной профсоюзной организации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МДОАУ «Детский сад № 107 «Маячок»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г. Орска»</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Хилинская И. В._____________ /ФИО/</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sidRPr="00465627">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21</w:t>
            </w:r>
            <w:r w:rsidRPr="00465627">
              <w:rPr>
                <w:rFonts w:ascii="Times New Roman" w:eastAsia="Times New Roman" w:hAnsi="Times New Roman" w:cs="Times New Roman"/>
                <w:sz w:val="24"/>
                <w:szCs w:val="24"/>
                <w:lang w:eastAsia="ru-RU"/>
              </w:rPr>
              <w:t xml:space="preserve"> г.</w:t>
            </w: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tc>
        <w:tc>
          <w:tcPr>
            <w:tcW w:w="5227" w:type="dxa"/>
          </w:tcPr>
          <w:p w:rsidR="00465627" w:rsidRPr="00465627" w:rsidRDefault="00465627" w:rsidP="00465627">
            <w:pPr>
              <w:spacing w:after="0" w:line="240" w:lineRule="auto"/>
              <w:ind w:left="61" w:hanging="61"/>
              <w:rPr>
                <w:rFonts w:ascii="Times New Roman" w:eastAsia="Times New Roman" w:hAnsi="Times New Roman" w:cs="Times New Roman"/>
                <w:b/>
                <w:sz w:val="24"/>
                <w:szCs w:val="24"/>
                <w:lang w:eastAsia="ru-RU"/>
              </w:rPr>
            </w:pPr>
            <w:r w:rsidRPr="00465627">
              <w:rPr>
                <w:rFonts w:ascii="Times New Roman" w:eastAsia="Times New Roman" w:hAnsi="Times New Roman" w:cs="Times New Roman"/>
                <w:b/>
                <w:sz w:val="24"/>
                <w:szCs w:val="24"/>
                <w:lang w:eastAsia="ru-RU"/>
              </w:rPr>
              <w:t xml:space="preserve">Утверждаю  </w:t>
            </w:r>
          </w:p>
          <w:p w:rsidR="00465627" w:rsidRPr="00465627" w:rsidRDefault="00465627" w:rsidP="00465627">
            <w:pPr>
              <w:spacing w:after="0" w:line="240" w:lineRule="auto"/>
              <w:ind w:left="61" w:hanging="61"/>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Заведующий МДОАУ </w:t>
            </w:r>
          </w:p>
          <w:p w:rsidR="00465627" w:rsidRPr="00465627" w:rsidRDefault="00465627" w:rsidP="00465627">
            <w:pPr>
              <w:spacing w:after="0" w:line="240" w:lineRule="auto"/>
              <w:ind w:left="61" w:hanging="61"/>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«Детский сад № 107 «Маячок» г. </w:t>
            </w:r>
            <w:r>
              <w:rPr>
                <w:rFonts w:ascii="Times New Roman" w:eastAsia="Times New Roman" w:hAnsi="Times New Roman" w:cs="Times New Roman"/>
                <w:sz w:val="24"/>
                <w:szCs w:val="24"/>
                <w:lang w:eastAsia="ru-RU"/>
              </w:rPr>
              <w:t>О</w:t>
            </w:r>
            <w:r w:rsidRPr="00465627">
              <w:rPr>
                <w:rFonts w:ascii="Times New Roman" w:eastAsia="Times New Roman" w:hAnsi="Times New Roman" w:cs="Times New Roman"/>
                <w:sz w:val="24"/>
                <w:szCs w:val="24"/>
                <w:lang w:eastAsia="ru-RU"/>
              </w:rPr>
              <w:t xml:space="preserve">рска»   </w:t>
            </w:r>
          </w:p>
          <w:p w:rsidR="00465627" w:rsidRPr="00465627" w:rsidRDefault="00465627" w:rsidP="00465627">
            <w:pPr>
              <w:spacing w:after="0" w:line="240" w:lineRule="auto"/>
              <w:ind w:left="61" w:hanging="61"/>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p w:rsidR="00465627" w:rsidRPr="00465627" w:rsidRDefault="00465627" w:rsidP="00465627">
            <w:pPr>
              <w:spacing w:after="0" w:line="240" w:lineRule="auto"/>
              <w:ind w:left="61" w:hanging="61"/>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Нарышкина Н. А.____________/ФИО/   </w:t>
            </w:r>
          </w:p>
          <w:p w:rsidR="00465627" w:rsidRPr="00465627" w:rsidRDefault="00465627" w:rsidP="00465627">
            <w:pPr>
              <w:spacing w:after="0" w:line="240" w:lineRule="auto"/>
              <w:ind w:left="61" w:hanging="61"/>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sidRPr="00465627">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21</w:t>
            </w:r>
            <w:r w:rsidRPr="00465627">
              <w:rPr>
                <w:rFonts w:ascii="Times New Roman" w:eastAsia="Times New Roman" w:hAnsi="Times New Roman" w:cs="Times New Roman"/>
                <w:sz w:val="24"/>
                <w:szCs w:val="24"/>
                <w:lang w:eastAsia="ru-RU"/>
              </w:rPr>
              <w:t xml:space="preserve"> г.</w:t>
            </w: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tc>
      </w:tr>
    </w:tbl>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Приложение № 1</w:t>
      </w: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p w:rsidR="00465627" w:rsidRPr="00465627" w:rsidRDefault="00465627" w:rsidP="00465627">
      <w:pPr>
        <w:keepNext/>
        <w:spacing w:after="120" w:line="240" w:lineRule="auto"/>
        <w:jc w:val="center"/>
        <w:outlineLvl w:val="0"/>
        <w:rPr>
          <w:rFonts w:ascii="Calibri" w:eastAsia="Times New Roman" w:hAnsi="Calibri" w:cs="Times New Roman"/>
          <w:b/>
          <w:sz w:val="28"/>
          <w:szCs w:val="28"/>
          <w:lang w:eastAsia="ru-RU"/>
        </w:rPr>
      </w:pPr>
    </w:p>
    <w:p w:rsidR="00465627" w:rsidRPr="00465627" w:rsidRDefault="00465627" w:rsidP="00465627">
      <w:pPr>
        <w:keepNext/>
        <w:spacing w:after="120" w:line="240" w:lineRule="auto"/>
        <w:jc w:val="center"/>
        <w:outlineLvl w:val="0"/>
        <w:rPr>
          <w:rFonts w:ascii="Calibri" w:eastAsia="Times New Roman" w:hAnsi="Calibri" w:cs="Times New Roman"/>
          <w:b/>
          <w:sz w:val="28"/>
          <w:szCs w:val="28"/>
          <w:lang w:eastAsia="ru-RU"/>
        </w:rPr>
      </w:pPr>
    </w:p>
    <w:p w:rsidR="00465627" w:rsidRPr="00465627" w:rsidRDefault="00465627" w:rsidP="00465627">
      <w:pPr>
        <w:keepNext/>
        <w:spacing w:after="120" w:line="240" w:lineRule="auto"/>
        <w:jc w:val="center"/>
        <w:outlineLvl w:val="0"/>
        <w:rPr>
          <w:rFonts w:ascii="Calibri" w:eastAsia="Times New Roman" w:hAnsi="Calibri" w:cs="Times New Roman"/>
          <w:b/>
          <w:sz w:val="28"/>
          <w:szCs w:val="28"/>
          <w:lang w:eastAsia="ru-RU"/>
        </w:rPr>
      </w:pPr>
    </w:p>
    <w:p w:rsidR="00465627" w:rsidRPr="00465627" w:rsidRDefault="00465627" w:rsidP="00465627">
      <w:pPr>
        <w:keepNext/>
        <w:spacing w:after="120" w:line="240" w:lineRule="auto"/>
        <w:jc w:val="center"/>
        <w:outlineLvl w:val="0"/>
        <w:rPr>
          <w:rFonts w:ascii="Calibri" w:eastAsia="Times New Roman" w:hAnsi="Calibri" w:cs="Times New Roman"/>
          <w:b/>
          <w:sz w:val="28"/>
          <w:szCs w:val="28"/>
          <w:lang w:eastAsia="ru-RU"/>
        </w:rPr>
      </w:pPr>
      <w:r w:rsidRPr="00465627">
        <w:rPr>
          <w:rFonts w:ascii="Calibri" w:eastAsia="Times New Roman" w:hAnsi="Calibri" w:cs="Times New Roman"/>
          <w:b/>
          <w:sz w:val="28"/>
          <w:szCs w:val="28"/>
          <w:lang w:eastAsia="ru-RU"/>
        </w:rPr>
        <w:t xml:space="preserve">                                                  </w:t>
      </w:r>
    </w:p>
    <w:p w:rsidR="00465627" w:rsidRPr="00465627" w:rsidRDefault="00465627" w:rsidP="00465627">
      <w:pPr>
        <w:keepNext/>
        <w:spacing w:after="120" w:line="240" w:lineRule="auto"/>
        <w:jc w:val="center"/>
        <w:outlineLvl w:val="0"/>
        <w:rPr>
          <w:rFonts w:ascii="Calibri" w:eastAsia="Times New Roman" w:hAnsi="Calibri" w:cs="Times New Roman"/>
          <w:b/>
          <w:sz w:val="28"/>
          <w:szCs w:val="28"/>
          <w:lang w:eastAsia="ru-RU"/>
        </w:rPr>
      </w:pPr>
    </w:p>
    <w:p w:rsidR="00465627" w:rsidRPr="00465627" w:rsidRDefault="00465627" w:rsidP="00465627">
      <w:pPr>
        <w:keepNext/>
        <w:spacing w:after="120" w:line="240" w:lineRule="auto"/>
        <w:jc w:val="center"/>
        <w:outlineLvl w:val="0"/>
        <w:rPr>
          <w:rFonts w:ascii="Calibri" w:eastAsia="Times New Roman" w:hAnsi="Calibri" w:cs="Times New Roman"/>
          <w:b/>
          <w:sz w:val="28"/>
          <w:szCs w:val="28"/>
          <w:lang w:eastAsia="ru-RU"/>
        </w:rPr>
      </w:pPr>
    </w:p>
    <w:p w:rsidR="00465627" w:rsidRPr="00465627" w:rsidRDefault="00465627" w:rsidP="00465627">
      <w:pPr>
        <w:keepNext/>
        <w:spacing w:after="120" w:line="240" w:lineRule="auto"/>
        <w:jc w:val="center"/>
        <w:outlineLvl w:val="0"/>
        <w:rPr>
          <w:rFonts w:ascii="Calibri" w:eastAsia="Times New Roman" w:hAnsi="Calibri" w:cs="Times New Roman"/>
          <w:b/>
          <w:sz w:val="28"/>
          <w:szCs w:val="28"/>
          <w:lang w:eastAsia="ru-RU"/>
        </w:rPr>
      </w:pPr>
    </w:p>
    <w:p w:rsidR="00465627" w:rsidRPr="00465627" w:rsidRDefault="00465627" w:rsidP="00465627">
      <w:pPr>
        <w:keepNext/>
        <w:spacing w:after="120" w:line="240" w:lineRule="auto"/>
        <w:jc w:val="center"/>
        <w:outlineLvl w:val="0"/>
        <w:rPr>
          <w:rFonts w:ascii="Times New Roman" w:eastAsia="Times New Roman" w:hAnsi="Times New Roman" w:cs="Times New Roman"/>
          <w:b/>
          <w:bCs/>
          <w:sz w:val="28"/>
          <w:szCs w:val="20"/>
          <w:lang w:eastAsia="ru-RU"/>
        </w:rPr>
      </w:pPr>
      <w:bookmarkStart w:id="1" w:name="_Toc322420554"/>
      <w:bookmarkEnd w:id="1"/>
      <w:r w:rsidRPr="00465627">
        <w:rPr>
          <w:rFonts w:ascii="Times New Roman" w:eastAsia="Times New Roman" w:hAnsi="Times New Roman" w:cs="Times New Roman"/>
          <w:b/>
          <w:bCs/>
          <w:sz w:val="28"/>
          <w:szCs w:val="20"/>
          <w:lang w:eastAsia="ru-RU"/>
        </w:rPr>
        <w:t>ПРАВИЛА</w:t>
      </w:r>
    </w:p>
    <w:p w:rsidR="00465627" w:rsidRPr="00465627" w:rsidRDefault="00465627" w:rsidP="00465627">
      <w:pPr>
        <w:keepNext/>
        <w:spacing w:after="120" w:line="240" w:lineRule="auto"/>
        <w:jc w:val="center"/>
        <w:outlineLvl w:val="0"/>
        <w:rPr>
          <w:rFonts w:ascii="Times New Roman" w:eastAsia="Times New Roman" w:hAnsi="Times New Roman" w:cs="Times New Roman"/>
          <w:b/>
          <w:bCs/>
          <w:sz w:val="28"/>
          <w:szCs w:val="20"/>
          <w:lang w:eastAsia="ru-RU"/>
        </w:rPr>
      </w:pPr>
      <w:bookmarkStart w:id="2" w:name="_Toc322420555"/>
      <w:bookmarkEnd w:id="2"/>
      <w:r w:rsidRPr="00465627">
        <w:rPr>
          <w:rFonts w:ascii="Times New Roman" w:eastAsia="Times New Roman" w:hAnsi="Times New Roman" w:cs="Times New Roman"/>
          <w:b/>
          <w:bCs/>
          <w:sz w:val="28"/>
          <w:szCs w:val="20"/>
          <w:lang w:eastAsia="ru-RU"/>
        </w:rPr>
        <w:t>ВНУТРЕННЕГО  ТРУДОВОГО РАСПОРЯДКА</w:t>
      </w:r>
    </w:p>
    <w:p w:rsidR="00465627" w:rsidRPr="00465627" w:rsidRDefault="00465627" w:rsidP="00465627">
      <w:pPr>
        <w:spacing w:after="120" w:line="240" w:lineRule="exact"/>
        <w:jc w:val="center"/>
        <w:rPr>
          <w:rFonts w:ascii="Times New Roman" w:eastAsia="Times New Roman" w:hAnsi="Times New Roman" w:cs="Times New Roman"/>
          <w:b/>
          <w:bCs/>
          <w:sz w:val="28"/>
          <w:szCs w:val="28"/>
          <w:lang w:eastAsia="ru-RU"/>
        </w:rPr>
      </w:pPr>
      <w:r w:rsidRPr="00465627">
        <w:rPr>
          <w:rFonts w:ascii="Times New Roman" w:eastAsia="Times New Roman" w:hAnsi="Times New Roman" w:cs="Times New Roman"/>
          <w:b/>
          <w:bCs/>
          <w:sz w:val="28"/>
          <w:szCs w:val="28"/>
          <w:lang w:eastAsia="ru-RU"/>
        </w:rPr>
        <w:t xml:space="preserve">муниципального  дошкольного образовательного автономного учреждения </w:t>
      </w:r>
    </w:p>
    <w:p w:rsidR="00465627" w:rsidRPr="00465627" w:rsidRDefault="00465627" w:rsidP="00465627">
      <w:pPr>
        <w:spacing w:after="120" w:line="240" w:lineRule="exact"/>
        <w:jc w:val="center"/>
        <w:rPr>
          <w:rFonts w:ascii="Times New Roman" w:eastAsia="Times New Roman" w:hAnsi="Times New Roman" w:cs="Times New Roman"/>
          <w:b/>
          <w:bCs/>
          <w:sz w:val="28"/>
          <w:szCs w:val="28"/>
          <w:lang w:eastAsia="ru-RU"/>
        </w:rPr>
      </w:pPr>
      <w:r w:rsidRPr="00465627">
        <w:rPr>
          <w:rFonts w:ascii="Times New Roman" w:eastAsia="Times New Roman" w:hAnsi="Times New Roman" w:cs="Times New Roman"/>
          <w:b/>
          <w:bCs/>
          <w:sz w:val="28"/>
          <w:szCs w:val="28"/>
          <w:lang w:eastAsia="ru-RU"/>
        </w:rPr>
        <w:t>___________________________________________________</w:t>
      </w: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contextualSpacing/>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contextualSpacing/>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contextualSpacing/>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contextualSpacing/>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contextualSpacing/>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contextualSpacing/>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contextualSpacing/>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contextualSpacing/>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contextualSpacing/>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contextualSpacing/>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contextualSpacing/>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contextualSpacing/>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contextualSpacing/>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contextualSpacing/>
        <w:rPr>
          <w:rFonts w:ascii="Times New Roman" w:eastAsia="Times New Roman" w:hAnsi="Times New Roman" w:cs="Times New Roman"/>
          <w:sz w:val="24"/>
          <w:szCs w:val="24"/>
          <w:lang w:eastAsia="ru-RU"/>
        </w:rPr>
      </w:pPr>
      <w:r w:rsidRPr="00465627">
        <w:rPr>
          <w:rFonts w:ascii="Times New Roman" w:eastAsia="Times New Roman" w:hAnsi="Times New Roman" w:cs="Times New Roman"/>
          <w:b/>
          <w:sz w:val="28"/>
          <w:szCs w:val="28"/>
          <w:lang w:eastAsia="ru-RU"/>
        </w:rPr>
        <w:t xml:space="preserve">                                                1. Общие положения</w:t>
      </w:r>
    </w:p>
    <w:p w:rsidR="00465627" w:rsidRPr="00465627" w:rsidRDefault="00465627" w:rsidP="00465627">
      <w:pPr>
        <w:spacing w:after="0" w:line="240" w:lineRule="auto"/>
        <w:ind w:right="113"/>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b/>
          <w:sz w:val="24"/>
          <w:szCs w:val="24"/>
          <w:lang w:eastAsia="ru-RU"/>
        </w:rPr>
        <w:t xml:space="preserve">           </w:t>
      </w:r>
      <w:r w:rsidRPr="00465627">
        <w:rPr>
          <w:rFonts w:ascii="Times New Roman" w:eastAsia="Times New Roman" w:hAnsi="Times New Roman" w:cs="Times New Roman"/>
          <w:sz w:val="28"/>
          <w:szCs w:val="28"/>
          <w:lang w:eastAsia="ru-RU"/>
        </w:rPr>
        <w:t xml:space="preserve">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Федеральным Законом «Об образовании в Российской Федерации», другими федеральными законами и иными нормативными правовыми актами, содержащими нормы трудового права. </w:t>
      </w:r>
    </w:p>
    <w:p w:rsidR="00465627" w:rsidRPr="00465627" w:rsidRDefault="00465627" w:rsidP="00465627">
      <w:pPr>
        <w:spacing w:after="0" w:line="240" w:lineRule="auto"/>
        <w:ind w:right="113"/>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1.2. 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465627" w:rsidRPr="00465627" w:rsidRDefault="00465627" w:rsidP="00465627">
      <w:pPr>
        <w:tabs>
          <w:tab w:val="left" w:pos="360"/>
          <w:tab w:val="left" w:pos="540"/>
          <w:tab w:val="left" w:pos="1620"/>
        </w:tabs>
        <w:spacing w:after="0" w:line="240" w:lineRule="auto"/>
        <w:ind w:right="113"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465627" w:rsidRPr="00465627" w:rsidRDefault="00465627" w:rsidP="00465627">
      <w:pPr>
        <w:spacing w:after="0" w:line="240" w:lineRule="auto"/>
        <w:ind w:right="113"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1.4. В настоящих Правилах используются следующие основные понятия:</w:t>
      </w:r>
    </w:p>
    <w:p w:rsidR="00465627" w:rsidRPr="00465627" w:rsidRDefault="00465627" w:rsidP="00465627">
      <w:pPr>
        <w:spacing w:after="0" w:line="240" w:lineRule="auto"/>
        <w:ind w:right="11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w:t>
      </w:r>
      <w:r w:rsidRPr="00465627">
        <w:rPr>
          <w:rFonts w:ascii="Times New Roman" w:eastAsia="Times New Roman" w:hAnsi="Times New Roman" w:cs="Times New Roman"/>
          <w:b/>
          <w:sz w:val="28"/>
          <w:szCs w:val="28"/>
          <w:lang w:eastAsia="ru-RU"/>
        </w:rPr>
        <w:t>исциплина труда</w:t>
      </w:r>
      <w:r w:rsidRPr="00465627">
        <w:rPr>
          <w:rFonts w:ascii="Times New Roman" w:eastAsia="Times New Roman" w:hAnsi="Times New Roman" w:cs="Times New Roman"/>
          <w:sz w:val="28"/>
          <w:szCs w:val="28"/>
          <w:lang w:eastAsia="ru-RU"/>
        </w:rPr>
        <w:t xml:space="preserve">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w:t>
      </w:r>
      <w:r>
        <w:rPr>
          <w:rFonts w:ascii="Times New Roman" w:eastAsia="Times New Roman" w:hAnsi="Times New Roman" w:cs="Times New Roman"/>
          <w:sz w:val="28"/>
          <w:szCs w:val="28"/>
          <w:lang w:eastAsia="ru-RU"/>
        </w:rPr>
        <w:t>ными актами, трудовым договором.</w:t>
      </w:r>
    </w:p>
    <w:p w:rsidR="00465627" w:rsidRPr="00465627" w:rsidRDefault="00465627" w:rsidP="00465627">
      <w:pPr>
        <w:spacing w:after="0" w:line="240" w:lineRule="auto"/>
        <w:ind w:right="113"/>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w:t>
      </w:r>
      <w:r w:rsidRPr="00465627">
        <w:rPr>
          <w:rFonts w:ascii="Times New Roman" w:eastAsia="Times New Roman" w:hAnsi="Times New Roman" w:cs="Times New Roman"/>
          <w:b/>
          <w:bCs/>
          <w:sz w:val="28"/>
          <w:szCs w:val="28"/>
          <w:lang w:eastAsia="ru-RU"/>
        </w:rPr>
        <w:t xml:space="preserve">Муниципальное дошкольное образовательное автономное учреждение  </w:t>
      </w:r>
      <w:r w:rsidRPr="00465627">
        <w:rPr>
          <w:rFonts w:ascii="Times New Roman" w:eastAsia="Times New Roman" w:hAnsi="Times New Roman" w:cs="Times New Roman"/>
          <w:sz w:val="28"/>
          <w:szCs w:val="28"/>
          <w:lang w:eastAsia="ru-RU"/>
        </w:rPr>
        <w:t xml:space="preserve">(далее – </w:t>
      </w:r>
      <w:r w:rsidRPr="00465627">
        <w:rPr>
          <w:rFonts w:ascii="Times New Roman" w:eastAsia="Times New Roman" w:hAnsi="Times New Roman" w:cs="Times New Roman"/>
          <w:bCs/>
          <w:sz w:val="28"/>
          <w:szCs w:val="28"/>
          <w:lang w:eastAsia="ru-RU"/>
        </w:rPr>
        <w:t>МДОАУ</w:t>
      </w:r>
      <w:r w:rsidRPr="00465627">
        <w:rPr>
          <w:rFonts w:ascii="Times New Roman" w:eastAsia="Times New Roman" w:hAnsi="Times New Roman" w:cs="Times New Roman"/>
          <w:sz w:val="28"/>
          <w:szCs w:val="28"/>
          <w:lang w:eastAsia="ru-RU"/>
        </w:rPr>
        <w:t>), действующее на основании Устава дошкольн</w:t>
      </w:r>
      <w:r>
        <w:rPr>
          <w:rFonts w:ascii="Times New Roman" w:eastAsia="Times New Roman" w:hAnsi="Times New Roman" w:cs="Times New Roman"/>
          <w:sz w:val="28"/>
          <w:szCs w:val="28"/>
          <w:lang w:eastAsia="ru-RU"/>
        </w:rPr>
        <w:t>ого образовательного Учреждения.</w:t>
      </w:r>
    </w:p>
    <w:p w:rsidR="00465627" w:rsidRPr="00465627" w:rsidRDefault="00465627" w:rsidP="00465627">
      <w:pPr>
        <w:spacing w:after="0" w:line="240" w:lineRule="auto"/>
        <w:ind w:right="11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w:t>
      </w:r>
      <w:r w:rsidRPr="00465627">
        <w:rPr>
          <w:rFonts w:ascii="Times New Roman" w:eastAsia="Times New Roman" w:hAnsi="Times New Roman" w:cs="Times New Roman"/>
          <w:b/>
          <w:sz w:val="28"/>
          <w:szCs w:val="28"/>
          <w:lang w:eastAsia="ru-RU"/>
        </w:rPr>
        <w:t>едагогический работник</w:t>
      </w:r>
      <w:r w:rsidRPr="00465627">
        <w:rPr>
          <w:rFonts w:ascii="Times New Roman" w:eastAsia="Times New Roman" w:hAnsi="Times New Roman" w:cs="Times New Roman"/>
          <w:sz w:val="28"/>
          <w:szCs w:val="28"/>
          <w:lang w:eastAsia="ru-RU"/>
        </w:rPr>
        <w:t xml:space="preserve"> - работник, занимающий должность, предусмотренную разделом «Должности педагогических работников» квалификационных характеристик до</w:t>
      </w:r>
      <w:r>
        <w:rPr>
          <w:rFonts w:ascii="Times New Roman" w:eastAsia="Times New Roman" w:hAnsi="Times New Roman" w:cs="Times New Roman"/>
          <w:sz w:val="28"/>
          <w:szCs w:val="28"/>
          <w:lang w:eastAsia="ru-RU"/>
        </w:rPr>
        <w:t>лжностей работников образования.</w:t>
      </w:r>
    </w:p>
    <w:p w:rsidR="00465627" w:rsidRPr="00465627" w:rsidRDefault="00465627" w:rsidP="00465627">
      <w:pPr>
        <w:spacing w:after="0" w:line="240" w:lineRule="auto"/>
        <w:ind w:right="11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w:t>
      </w:r>
      <w:r w:rsidRPr="00465627">
        <w:rPr>
          <w:rFonts w:ascii="Times New Roman" w:eastAsia="Times New Roman" w:hAnsi="Times New Roman" w:cs="Times New Roman"/>
          <w:b/>
          <w:sz w:val="28"/>
          <w:szCs w:val="28"/>
          <w:lang w:eastAsia="ru-RU"/>
        </w:rPr>
        <w:t>редставитель работодателя</w:t>
      </w:r>
      <w:r w:rsidRPr="00465627">
        <w:rPr>
          <w:rFonts w:ascii="Times New Roman" w:eastAsia="Times New Roman" w:hAnsi="Times New Roman" w:cs="Times New Roman"/>
          <w:sz w:val="28"/>
          <w:szCs w:val="28"/>
          <w:lang w:eastAsia="ru-RU"/>
        </w:rPr>
        <w:t xml:space="preserve">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w:t>
      </w:r>
      <w:r>
        <w:rPr>
          <w:rFonts w:ascii="Times New Roman" w:eastAsia="Times New Roman" w:hAnsi="Times New Roman" w:cs="Times New Roman"/>
          <w:sz w:val="28"/>
          <w:szCs w:val="28"/>
          <w:lang w:eastAsia="ru-RU"/>
        </w:rPr>
        <w:t>общеобразовательного Учреждения.</w:t>
      </w:r>
    </w:p>
    <w:p w:rsidR="00465627" w:rsidRPr="00465627" w:rsidRDefault="00465627" w:rsidP="00465627">
      <w:pPr>
        <w:spacing w:after="0" w:line="240" w:lineRule="auto"/>
        <w:ind w:right="11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w:t>
      </w:r>
      <w:r w:rsidRPr="00465627">
        <w:rPr>
          <w:rFonts w:ascii="Times New Roman" w:eastAsia="Times New Roman" w:hAnsi="Times New Roman" w:cs="Times New Roman"/>
          <w:b/>
          <w:sz w:val="28"/>
          <w:szCs w:val="28"/>
          <w:lang w:eastAsia="ru-RU"/>
        </w:rPr>
        <w:t>ыборный орган первичной профсоюзной организации</w:t>
      </w:r>
      <w:r w:rsidRPr="00465627">
        <w:rPr>
          <w:rFonts w:ascii="Times New Roman" w:eastAsia="Times New Roman" w:hAnsi="Times New Roman" w:cs="Times New Roman"/>
          <w:sz w:val="28"/>
          <w:szCs w:val="28"/>
          <w:lang w:eastAsia="ru-RU"/>
        </w:rPr>
        <w:t xml:space="preserve"> - представитель работников МДОАУ, наделенный в установленном трудовым законодательством порядке полномочиями представлять интересы работников Учреж</w:t>
      </w:r>
      <w:r>
        <w:rPr>
          <w:rFonts w:ascii="Times New Roman" w:eastAsia="Times New Roman" w:hAnsi="Times New Roman" w:cs="Times New Roman"/>
          <w:sz w:val="28"/>
          <w:szCs w:val="28"/>
          <w:lang w:eastAsia="ru-RU"/>
        </w:rPr>
        <w:t>дения в социальном партнерстве.</w:t>
      </w:r>
    </w:p>
    <w:p w:rsidR="00465627" w:rsidRPr="00465627" w:rsidRDefault="00465627" w:rsidP="00465627">
      <w:pPr>
        <w:spacing w:after="0" w:line="240" w:lineRule="auto"/>
        <w:ind w:right="11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w:t>
      </w:r>
      <w:r w:rsidRPr="00465627">
        <w:rPr>
          <w:rFonts w:ascii="Times New Roman" w:eastAsia="Times New Roman" w:hAnsi="Times New Roman" w:cs="Times New Roman"/>
          <w:b/>
          <w:sz w:val="28"/>
          <w:szCs w:val="28"/>
          <w:lang w:eastAsia="ru-RU"/>
        </w:rPr>
        <w:t>аботник</w:t>
      </w:r>
      <w:r w:rsidRPr="00465627">
        <w:rPr>
          <w:rFonts w:ascii="Times New Roman" w:eastAsia="Times New Roman" w:hAnsi="Times New Roman" w:cs="Times New Roman"/>
          <w:sz w:val="28"/>
          <w:szCs w:val="28"/>
          <w:lang w:eastAsia="ru-RU"/>
        </w:rPr>
        <w:t xml:space="preserve"> - физическое лицо, вступивш</w:t>
      </w:r>
      <w:r>
        <w:rPr>
          <w:rFonts w:ascii="Times New Roman" w:eastAsia="Times New Roman" w:hAnsi="Times New Roman" w:cs="Times New Roman"/>
          <w:sz w:val="28"/>
          <w:szCs w:val="28"/>
          <w:lang w:eastAsia="ru-RU"/>
        </w:rPr>
        <w:t>ее в трудовые отношения с МДОАУ.</w:t>
      </w:r>
    </w:p>
    <w:p w:rsidR="00465627" w:rsidRPr="00465627" w:rsidRDefault="00465627" w:rsidP="00465627">
      <w:pPr>
        <w:spacing w:after="0" w:line="240" w:lineRule="auto"/>
        <w:ind w:right="11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Р</w:t>
      </w:r>
      <w:r w:rsidRPr="00465627">
        <w:rPr>
          <w:rFonts w:ascii="Times New Roman" w:eastAsia="Times New Roman" w:hAnsi="Times New Roman" w:cs="Times New Roman"/>
          <w:b/>
          <w:sz w:val="28"/>
          <w:szCs w:val="28"/>
          <w:lang w:eastAsia="ru-RU"/>
        </w:rPr>
        <w:t xml:space="preserve">аботодатель (заведующий) </w:t>
      </w:r>
      <w:r w:rsidRPr="00465627">
        <w:rPr>
          <w:rFonts w:ascii="Times New Roman" w:eastAsia="Times New Roman" w:hAnsi="Times New Roman" w:cs="Times New Roman"/>
          <w:sz w:val="28"/>
          <w:szCs w:val="28"/>
          <w:lang w:eastAsia="ru-RU"/>
        </w:rPr>
        <w:t>- юридическое лицо МДОАУ, вступившее в трудовые отношения с работником.</w:t>
      </w:r>
    </w:p>
    <w:p w:rsidR="00465627" w:rsidRPr="00465627" w:rsidRDefault="00465627" w:rsidP="00465627">
      <w:pPr>
        <w:tabs>
          <w:tab w:val="left" w:pos="360"/>
          <w:tab w:val="left" w:pos="540"/>
          <w:tab w:val="left" w:pos="1620"/>
        </w:tabs>
        <w:spacing w:after="0" w:line="240" w:lineRule="auto"/>
        <w:ind w:right="113"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1.5. Правила утверждаются работодателем по согласованию с профсоюзным комитетом первичной профсоюзной организации в порядке, установленном ст. 372 ТК РФ для принятия локальных нормативных актов.</w:t>
      </w:r>
    </w:p>
    <w:p w:rsidR="00465627" w:rsidRPr="00465627" w:rsidRDefault="00465627" w:rsidP="00465627">
      <w:pPr>
        <w:spacing w:after="0" w:line="240" w:lineRule="auto"/>
        <w:ind w:right="113"/>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Правила внутреннего трудового распорядка являются приложением к коллективному договору (ст. 190 ТК РФ).</w:t>
      </w:r>
    </w:p>
    <w:p w:rsidR="00465627" w:rsidRPr="00465627" w:rsidRDefault="00465627" w:rsidP="00465627">
      <w:pPr>
        <w:tabs>
          <w:tab w:val="left" w:pos="360"/>
          <w:tab w:val="left" w:pos="540"/>
          <w:tab w:val="left" w:pos="1620"/>
        </w:tabs>
        <w:spacing w:after="0" w:line="240" w:lineRule="auto"/>
        <w:contextualSpacing/>
        <w:jc w:val="both"/>
        <w:rPr>
          <w:rFonts w:ascii="Times New Roman" w:eastAsia="Times New Roman" w:hAnsi="Times New Roman" w:cs="Times New Roman"/>
          <w:b/>
          <w:sz w:val="28"/>
          <w:szCs w:val="28"/>
          <w:lang w:eastAsia="ru-RU"/>
        </w:rPr>
      </w:pPr>
    </w:p>
    <w:p w:rsidR="00465627" w:rsidRPr="00465627" w:rsidRDefault="00465627" w:rsidP="00465627">
      <w:pPr>
        <w:tabs>
          <w:tab w:val="left" w:pos="360"/>
          <w:tab w:val="left" w:pos="540"/>
          <w:tab w:val="left" w:pos="1620"/>
        </w:tabs>
        <w:spacing w:after="0" w:line="240" w:lineRule="auto"/>
        <w:contextualSpacing/>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 xml:space="preserve">                      2. Порядок приема, перевода и увольнения работников </w:t>
      </w:r>
    </w:p>
    <w:p w:rsidR="00465627" w:rsidRPr="00465627" w:rsidRDefault="00465627" w:rsidP="00465627">
      <w:pPr>
        <w:tabs>
          <w:tab w:val="left" w:pos="360"/>
          <w:tab w:val="left" w:pos="540"/>
          <w:tab w:val="left" w:pos="1620"/>
        </w:tabs>
        <w:spacing w:after="0" w:line="240" w:lineRule="auto"/>
        <w:ind w:firstLine="709"/>
        <w:contextualSpacing/>
        <w:jc w:val="both"/>
        <w:rPr>
          <w:rFonts w:ascii="Times New Roman" w:eastAsia="Times New Roman" w:hAnsi="Times New Roman" w:cs="Times New Roman"/>
          <w:b/>
          <w:sz w:val="28"/>
          <w:szCs w:val="28"/>
          <w:u w:val="single"/>
          <w:lang w:eastAsia="ru-RU"/>
        </w:rPr>
      </w:pPr>
      <w:r w:rsidRPr="00465627">
        <w:rPr>
          <w:rFonts w:ascii="Times New Roman" w:eastAsia="Times New Roman" w:hAnsi="Times New Roman" w:cs="Times New Roman"/>
          <w:b/>
          <w:sz w:val="28"/>
          <w:szCs w:val="28"/>
          <w:lang w:eastAsia="ru-RU"/>
        </w:rPr>
        <w:t xml:space="preserve">2.1. Порядок приема на работу: </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2.1.1. Работники реализуют свое право на труд путем заключения трудового договора о работе в дошкольной образовательной организации.</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2.1.2. Трудовой договор заключается, как правило, на неопределенный срок. </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465627" w:rsidRPr="00465627" w:rsidRDefault="00465627" w:rsidP="00465627">
      <w:pPr>
        <w:tabs>
          <w:tab w:val="left" w:pos="360"/>
          <w:tab w:val="left" w:pos="54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465627" w:rsidRPr="00465627" w:rsidRDefault="00465627" w:rsidP="00465627">
      <w:pPr>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Испытание при приеме на работу не устанавливается </w:t>
      </w:r>
      <w:proofErr w:type="gramStart"/>
      <w:r w:rsidRPr="00465627">
        <w:rPr>
          <w:rFonts w:ascii="Times New Roman" w:eastAsia="Times New Roman" w:hAnsi="Times New Roman" w:cs="Times New Roman"/>
          <w:sz w:val="28"/>
          <w:szCs w:val="28"/>
          <w:lang w:eastAsia="ru-RU"/>
        </w:rPr>
        <w:t>для</w:t>
      </w:r>
      <w:proofErr w:type="gramEnd"/>
      <w:r w:rsidRPr="00465627">
        <w:rPr>
          <w:rFonts w:ascii="Times New Roman" w:eastAsia="Times New Roman" w:hAnsi="Times New Roman" w:cs="Times New Roman"/>
          <w:sz w:val="28"/>
          <w:szCs w:val="28"/>
          <w:lang w:eastAsia="ru-RU"/>
        </w:rPr>
        <w:t>:</w:t>
      </w:r>
    </w:p>
    <w:p w:rsidR="00465627" w:rsidRPr="00465627" w:rsidRDefault="00465627" w:rsidP="00465627">
      <w:pPr>
        <w:spacing w:after="0" w:line="240" w:lineRule="auto"/>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 беременных женщин и женщин, имеющих детей в возрасте до полутора лет;</w:t>
      </w:r>
    </w:p>
    <w:p w:rsidR="00465627" w:rsidRPr="00465627" w:rsidRDefault="00465627" w:rsidP="00465627">
      <w:pPr>
        <w:spacing w:after="0" w:line="240" w:lineRule="auto"/>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для молодых специалистов;</w:t>
      </w:r>
    </w:p>
    <w:p w:rsidR="00465627" w:rsidRPr="00465627" w:rsidRDefault="00465627" w:rsidP="00465627">
      <w:pPr>
        <w:spacing w:after="0" w:line="240" w:lineRule="auto"/>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лиц, не достигших возраста восемнадцати лет;</w:t>
      </w:r>
    </w:p>
    <w:p w:rsidR="00465627" w:rsidRPr="00465627" w:rsidRDefault="00465627" w:rsidP="00465627">
      <w:pPr>
        <w:spacing w:after="0" w:line="240" w:lineRule="auto"/>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465627" w:rsidRPr="00465627" w:rsidRDefault="00465627" w:rsidP="00465627">
      <w:pPr>
        <w:spacing w:after="0" w:line="240" w:lineRule="auto"/>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лиц, избранных на выборную должность на оплачиваемую работу;</w:t>
      </w:r>
    </w:p>
    <w:p w:rsidR="00465627" w:rsidRPr="00465627" w:rsidRDefault="00465627" w:rsidP="00465627">
      <w:pPr>
        <w:spacing w:after="0" w:line="240" w:lineRule="auto"/>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лиц, приглашенных на работу в порядке перевода от другого работодателя по согласованию между работодателями;</w:t>
      </w:r>
    </w:p>
    <w:p w:rsidR="00465627" w:rsidRPr="00465627" w:rsidRDefault="00465627" w:rsidP="00465627">
      <w:pPr>
        <w:spacing w:after="0" w:line="240" w:lineRule="auto"/>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лиц, заключающих трудовой договор на срок до двух месяцев;</w:t>
      </w:r>
    </w:p>
    <w:p w:rsidR="00465627" w:rsidRPr="00465627" w:rsidRDefault="00465627" w:rsidP="00465627">
      <w:pPr>
        <w:spacing w:after="0" w:line="240" w:lineRule="auto"/>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иных лиц в случаях, предусмотренных ТК РФ, иными федеральными законами, коллективным договором.</w:t>
      </w:r>
    </w:p>
    <w:p w:rsidR="00465627" w:rsidRPr="00465627" w:rsidRDefault="00465627" w:rsidP="00465627">
      <w:pPr>
        <w:tabs>
          <w:tab w:val="left" w:pos="360"/>
          <w:tab w:val="left" w:pos="54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2.1.4. Срок испытания не может превышать трех месяцев, а для руководителя образовательной организации, его заместителей - не более шести месяцев.</w:t>
      </w:r>
    </w:p>
    <w:p w:rsidR="00465627" w:rsidRPr="00465627" w:rsidRDefault="00465627" w:rsidP="00465627">
      <w:pPr>
        <w:widowControl w:val="0"/>
        <w:spacing w:after="0" w:line="240" w:lineRule="auto"/>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color w:val="FF0000"/>
          <w:sz w:val="28"/>
          <w:szCs w:val="28"/>
          <w:lang w:eastAsia="ru-RU"/>
        </w:rPr>
        <w:t xml:space="preserve">          </w:t>
      </w:r>
      <w:r w:rsidRPr="00465627">
        <w:rPr>
          <w:rFonts w:ascii="Times New Roman" w:eastAsia="Times New Roman" w:hAnsi="Times New Roman" w:cs="Times New Roman"/>
          <w:sz w:val="28"/>
          <w:szCs w:val="28"/>
          <w:lang w:eastAsia="ru-RU"/>
        </w:rPr>
        <w:t xml:space="preserve">2.1.5. При неудовлетворительном результате испытания работодатель имеет право  до истечения срока испытания расторгнуть трудовой договор с </w:t>
      </w:r>
      <w:r w:rsidRPr="00465627">
        <w:rPr>
          <w:rFonts w:ascii="Times New Roman" w:eastAsia="Times New Roman" w:hAnsi="Times New Roman" w:cs="Times New Roman"/>
          <w:sz w:val="28"/>
          <w:szCs w:val="28"/>
          <w:lang w:eastAsia="ru-RU"/>
        </w:rPr>
        <w:lastRenderedPageBreak/>
        <w:t>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В данном случае расторжение трудового договора производится без согласия профсоюзного органа и без выплаты выходного пособия. Решение работодателя работник может оспорить в суде (ст. 71 ТК РФ).</w:t>
      </w:r>
    </w:p>
    <w:p w:rsidR="00465627" w:rsidRPr="00465627" w:rsidRDefault="00465627" w:rsidP="00465627">
      <w:pPr>
        <w:widowControl w:val="0"/>
        <w:spacing w:after="0" w:line="240" w:lineRule="auto"/>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w:t>
      </w:r>
      <w:r w:rsidRPr="00465627">
        <w:rPr>
          <w:rFonts w:ascii="Times New Roman" w:eastAsia="SimSun" w:hAnsi="Times New Roman" w:cs="Times New Roman"/>
          <w:sz w:val="28"/>
          <w:szCs w:val="28"/>
          <w:lang w:eastAsia="zh-CN"/>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465627" w:rsidRPr="00465627" w:rsidRDefault="00465627" w:rsidP="00465627">
      <w:pPr>
        <w:tabs>
          <w:tab w:val="left" w:pos="360"/>
          <w:tab w:val="left" w:pos="54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2.1.6. Если в трудовом договоре не оговорен срок действия срочного трудового договора, то договор считается заключенным на неопределенный срок.  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 (ст. 58 ТК РФ).</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2.1.7.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2.1.8. Прием педагогических работников на работу производится с учетом требований, предусмотренных ст. 331 ТК РФ </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2.1.9. При заключении трудового договора лицо, поступающее на работу, предъявляет работодателю в соответствии со ст. 65 ТК РФ: </w:t>
      </w:r>
    </w:p>
    <w:p w:rsidR="00465627" w:rsidRPr="00465627" w:rsidRDefault="00465627" w:rsidP="00465627">
      <w:pPr>
        <w:tabs>
          <w:tab w:val="left" w:pos="709"/>
          <w:tab w:val="left" w:pos="1620"/>
        </w:tabs>
        <w:spacing w:after="0" w:line="240" w:lineRule="auto"/>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паспорт или иной документ, удостоверяющий личность;</w:t>
      </w:r>
    </w:p>
    <w:p w:rsidR="00465627" w:rsidRPr="00465627" w:rsidRDefault="00465627" w:rsidP="00465627">
      <w:pPr>
        <w:tabs>
          <w:tab w:val="left" w:pos="284"/>
          <w:tab w:val="left" w:pos="709"/>
        </w:tabs>
        <w:spacing w:after="0" w:line="240" w:lineRule="auto"/>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трудовую книжку</w:t>
      </w:r>
      <w:r>
        <w:rPr>
          <w:rFonts w:ascii="Times New Roman" w:eastAsia="Times New Roman" w:hAnsi="Times New Roman" w:cs="Times New Roman"/>
          <w:sz w:val="28"/>
          <w:szCs w:val="28"/>
          <w:lang w:eastAsia="ru-RU"/>
        </w:rPr>
        <w:t xml:space="preserve"> бумажный и/или электронный варианты</w:t>
      </w:r>
      <w:r w:rsidRPr="00465627">
        <w:rPr>
          <w:rFonts w:ascii="Times New Roman" w:eastAsia="Times New Roman" w:hAnsi="Times New Roman" w:cs="Times New Roman"/>
          <w:sz w:val="28"/>
          <w:szCs w:val="28"/>
          <w:lang w:eastAsia="ru-RU"/>
        </w:rPr>
        <w:t>, за исключением случаев, когда трудовой договор заключается впервые или работник поступает на работу на условиях совместительства;</w:t>
      </w:r>
    </w:p>
    <w:p w:rsidR="00BA2952" w:rsidRDefault="00465627" w:rsidP="00BA2952">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страховое свидетельство государств</w:t>
      </w:r>
      <w:r w:rsidR="00BA2952">
        <w:rPr>
          <w:rFonts w:ascii="Times New Roman" w:eastAsia="Times New Roman" w:hAnsi="Times New Roman" w:cs="Times New Roman"/>
          <w:sz w:val="28"/>
          <w:szCs w:val="28"/>
          <w:lang w:eastAsia="ru-RU"/>
        </w:rPr>
        <w:t>енного пенсионного страхования;</w:t>
      </w:r>
    </w:p>
    <w:p w:rsidR="00465627" w:rsidRPr="00465627" w:rsidRDefault="00465627" w:rsidP="00BA2952">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документы воинского учета - для военнообязанных и лиц, подлежащих призыву на военную службу;</w:t>
      </w:r>
    </w:p>
    <w:p w:rsidR="00465627" w:rsidRPr="00465627" w:rsidRDefault="00465627" w:rsidP="00465627">
      <w:pPr>
        <w:tabs>
          <w:tab w:val="left" w:pos="426"/>
        </w:tabs>
        <w:spacing w:after="0" w:line="240" w:lineRule="auto"/>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465627" w:rsidRPr="00465627" w:rsidRDefault="00465627" w:rsidP="00465627">
      <w:pPr>
        <w:spacing w:after="0" w:line="240" w:lineRule="auto"/>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w:t>
      </w:r>
      <w:proofErr w:type="gramStart"/>
      <w:r w:rsidRPr="00465627">
        <w:rPr>
          <w:rFonts w:ascii="Times New Roman" w:eastAsia="Times New Roman" w:hAnsi="Times New Roman" w:cs="Times New Roman"/>
          <w:sz w:val="28"/>
          <w:szCs w:val="28"/>
          <w:lang w:eastAsia="ru-RU"/>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w:t>
      </w:r>
      <w:r w:rsidRPr="00465627">
        <w:rPr>
          <w:rFonts w:ascii="Times New Roman" w:eastAsia="Times New Roman" w:hAnsi="Times New Roman" w:cs="Times New Roman"/>
          <w:sz w:val="28"/>
          <w:szCs w:val="28"/>
          <w:lang w:eastAsia="ru-RU"/>
        </w:rPr>
        <w:lastRenderedPageBreak/>
        <w:t>которой в соответствии с настоящим ТК</w:t>
      </w:r>
      <w:proofErr w:type="gramEnd"/>
      <w:r w:rsidRPr="00465627">
        <w:rPr>
          <w:rFonts w:ascii="Times New Roman" w:eastAsia="Times New Roman" w:hAnsi="Times New Roman" w:cs="Times New Roman"/>
          <w:sz w:val="28"/>
          <w:szCs w:val="28"/>
          <w:lang w:eastAsia="ru-RU"/>
        </w:rPr>
        <w:t xml:space="preserve"> РФ, иным федеральным законом не допускаются лица, имеющие или имевшие судимость, подвергающиеся или подвергавшиеся уголовному преследованию.</w:t>
      </w:r>
    </w:p>
    <w:p w:rsidR="00465627" w:rsidRPr="00465627" w:rsidRDefault="00465627" w:rsidP="00465627">
      <w:pPr>
        <w:spacing w:after="0" w:line="240" w:lineRule="auto"/>
        <w:ind w:firstLine="708"/>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предъявление при заключении трудового договора дополнительных документов.</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2.1.10.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2.1.1</w:t>
      </w:r>
      <w:r w:rsidR="00BA2952">
        <w:rPr>
          <w:rFonts w:ascii="Times New Roman" w:eastAsia="Times New Roman" w:hAnsi="Times New Roman" w:cs="Times New Roman"/>
          <w:sz w:val="28"/>
          <w:szCs w:val="28"/>
          <w:lang w:eastAsia="ru-RU"/>
        </w:rPr>
        <w:t>1</w:t>
      </w:r>
      <w:r w:rsidRPr="00465627">
        <w:rPr>
          <w:rFonts w:ascii="Times New Roman" w:eastAsia="Times New Roman" w:hAnsi="Times New Roman" w:cs="Times New Roman"/>
          <w:sz w:val="28"/>
          <w:szCs w:val="28"/>
          <w:lang w:eastAsia="ru-RU"/>
        </w:rPr>
        <w:t xml:space="preserve">.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 совместительство) и (или) у другого работодателя (внешнее совместительство) (ст. 60 ТК РФ). </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465627">
        <w:rPr>
          <w:rFonts w:ascii="Times New Roman" w:eastAsia="Times New Roman" w:hAnsi="Times New Roman" w:cs="Times New Roman"/>
          <w:sz w:val="28"/>
          <w:szCs w:val="28"/>
          <w:lang w:eastAsia="ru-RU"/>
        </w:rPr>
        <w:t xml:space="preserve">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той же профессии (должности) за дополнительную оплату (ст. 60.2, ст. 151 ТК РФ). </w:t>
      </w:r>
      <w:proofErr w:type="gramEnd"/>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 (ст. 60.2 ТК РФ).</w:t>
      </w:r>
    </w:p>
    <w:p w:rsidR="00465627" w:rsidRDefault="00465627" w:rsidP="00465627">
      <w:pPr>
        <w:tabs>
          <w:tab w:val="left" w:pos="540"/>
          <w:tab w:val="left" w:pos="720"/>
          <w:tab w:val="left" w:pos="1620"/>
        </w:tabs>
        <w:spacing w:after="0" w:line="240" w:lineRule="auto"/>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Должностные обязанности руководителя образовательной организации не могут исполняться по совместительству (ст. 51 п. 5 ФЗ «Об образовании в Российской Федерации»). </w:t>
      </w:r>
    </w:p>
    <w:p w:rsidR="00BA2952" w:rsidRPr="00465627" w:rsidRDefault="00BA2952" w:rsidP="00465627">
      <w:pPr>
        <w:tabs>
          <w:tab w:val="left" w:pos="540"/>
          <w:tab w:val="left" w:pos="720"/>
          <w:tab w:val="left" w:pos="162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2.1.12. </w:t>
      </w:r>
      <w:proofErr w:type="gramStart"/>
      <w:r>
        <w:rPr>
          <w:rFonts w:ascii="Times New Roman" w:eastAsia="Times New Roman" w:hAnsi="Times New Roman" w:cs="Times New Roman"/>
          <w:sz w:val="28"/>
          <w:szCs w:val="28"/>
          <w:lang w:eastAsia="ru-RU"/>
        </w:rPr>
        <w:t>Лицам</w:t>
      </w:r>
      <w:proofErr w:type="gramEnd"/>
      <w:r>
        <w:rPr>
          <w:rFonts w:ascii="Times New Roman" w:eastAsia="Times New Roman" w:hAnsi="Times New Roman" w:cs="Times New Roman"/>
          <w:sz w:val="28"/>
          <w:szCs w:val="28"/>
          <w:lang w:eastAsia="ru-RU"/>
        </w:rPr>
        <w:t xml:space="preserve"> впервые устроившимся на работу с 2021 года, все сведения о периодах работы изначально будут вестись без оформления бумажной трудовой книжки.</w:t>
      </w:r>
    </w:p>
    <w:p w:rsidR="00465627" w:rsidRPr="00465627" w:rsidRDefault="00BA2952"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2.1.13</w:t>
      </w:r>
      <w:r w:rsidR="00465627" w:rsidRPr="00465627">
        <w:rPr>
          <w:rFonts w:ascii="Times New Roman" w:eastAsia="Times New Roman" w:hAnsi="Times New Roman" w:cs="Times New Roman"/>
          <w:sz w:val="28"/>
          <w:szCs w:val="28"/>
          <w:lang w:eastAsia="ru-RU"/>
        </w:rPr>
        <w:t>.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r>
        <w:rPr>
          <w:rFonts w:ascii="Times New Roman" w:eastAsia="Times New Roman" w:hAnsi="Times New Roman" w:cs="Times New Roman"/>
          <w:sz w:val="28"/>
          <w:szCs w:val="28"/>
          <w:lang w:eastAsia="ru-RU"/>
        </w:rPr>
        <w:t xml:space="preserve"> </w:t>
      </w:r>
    </w:p>
    <w:p w:rsid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(ст. 68 ТК РФ).</w:t>
      </w:r>
    </w:p>
    <w:p w:rsidR="00BA2952" w:rsidRPr="00465627" w:rsidRDefault="001F38EC"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Вносятся сведения о трудовой деятельности в электронную трудовую книжку.</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При приеме на работу работодатель знакомит работника (под роспись) со следующими документами:</w:t>
      </w:r>
    </w:p>
    <w:p w:rsidR="00465627" w:rsidRPr="00465627" w:rsidRDefault="001F38EC"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00465627" w:rsidRPr="00465627">
        <w:rPr>
          <w:rFonts w:ascii="Times New Roman" w:eastAsia="Times New Roman" w:hAnsi="Times New Roman" w:cs="Times New Roman"/>
          <w:sz w:val="28"/>
          <w:szCs w:val="28"/>
          <w:lang w:eastAsia="ru-RU"/>
        </w:rPr>
        <w:t>ставом дошкольн</w:t>
      </w:r>
      <w:r>
        <w:rPr>
          <w:rFonts w:ascii="Times New Roman" w:eastAsia="Times New Roman" w:hAnsi="Times New Roman" w:cs="Times New Roman"/>
          <w:sz w:val="28"/>
          <w:szCs w:val="28"/>
          <w:lang w:eastAsia="ru-RU"/>
        </w:rPr>
        <w:t>ого образовательного Учреждения.</w:t>
      </w:r>
    </w:p>
    <w:p w:rsidR="00465627" w:rsidRPr="00465627" w:rsidRDefault="001F38EC"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Коллективным договором.</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lastRenderedPageBreak/>
        <w:t>- Правилами внутрен</w:t>
      </w:r>
      <w:r w:rsidR="001F38EC">
        <w:rPr>
          <w:rFonts w:ascii="Times New Roman" w:eastAsia="Times New Roman" w:hAnsi="Times New Roman" w:cs="Times New Roman"/>
          <w:sz w:val="28"/>
          <w:szCs w:val="28"/>
          <w:lang w:eastAsia="ru-RU"/>
        </w:rPr>
        <w:t>него трудового распорядка МДОАУ.</w:t>
      </w:r>
    </w:p>
    <w:p w:rsidR="00465627" w:rsidRPr="00465627" w:rsidRDefault="001F38EC"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Должностной инструкцией.</w:t>
      </w:r>
    </w:p>
    <w:p w:rsidR="00465627" w:rsidRPr="00465627" w:rsidRDefault="001F38EC"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Д</w:t>
      </w:r>
      <w:r w:rsidR="00465627" w:rsidRPr="00465627">
        <w:rPr>
          <w:rFonts w:ascii="Times New Roman" w:eastAsia="Times New Roman" w:hAnsi="Times New Roman" w:cs="Times New Roman"/>
          <w:sz w:val="28"/>
          <w:szCs w:val="28"/>
          <w:lang w:eastAsia="ru-RU"/>
        </w:rPr>
        <w:t xml:space="preserve">ругими локально - нормативными  актами дошкольного образовательного Учреждения, непосредственно связанными с трудовой деятельностью работника. </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2.1.14. Трудовой договор, не оформленный в письменной форме, считается заключенным, если работник приступил к работе с </w:t>
      </w:r>
      <w:proofErr w:type="gramStart"/>
      <w:r w:rsidRPr="00465627">
        <w:rPr>
          <w:rFonts w:ascii="Times New Roman" w:eastAsia="Times New Roman" w:hAnsi="Times New Roman" w:cs="Times New Roman"/>
          <w:sz w:val="28"/>
          <w:szCs w:val="28"/>
          <w:lang w:eastAsia="ru-RU"/>
        </w:rPr>
        <w:t>ведома</w:t>
      </w:r>
      <w:proofErr w:type="gramEnd"/>
      <w:r w:rsidRPr="00465627">
        <w:rPr>
          <w:rFonts w:ascii="Times New Roman" w:eastAsia="Times New Roman" w:hAnsi="Times New Roman" w:cs="Times New Roman"/>
          <w:sz w:val="28"/>
          <w:szCs w:val="28"/>
          <w:lang w:eastAsia="ru-RU"/>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2.1.15. Трудовой договор вступает в силу со дня его подписания работником и работодателем. </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Работник обязан приступить к исполнению трудовых обязанностей со дня, определенного трудовым договором. </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установленный в соответствии с настоящей статьей, то работодатель имеет право аннулировать трудовой договор (ст. 61 ТК РФ).</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2.1.16. Условия трудового договора не могут противоречить трудовому законодательству Российской Федерации. </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2.1.17.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465627" w:rsidRPr="00465627" w:rsidRDefault="00465627" w:rsidP="00465627">
      <w:pPr>
        <w:tabs>
          <w:tab w:val="left" w:pos="0"/>
          <w:tab w:val="left" w:pos="108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 </w:t>
      </w:r>
    </w:p>
    <w:p w:rsidR="00465627" w:rsidRPr="00465627" w:rsidRDefault="00465627" w:rsidP="00465627">
      <w:pPr>
        <w:tabs>
          <w:tab w:val="left" w:pos="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2.1.18. Трудовые книжки работников хранятся в образовательной организации. Бланки трудовых книжек и вкладыши к ним хранятся как документы строгой отчетности. </w:t>
      </w:r>
    </w:p>
    <w:p w:rsidR="00465627" w:rsidRPr="00465627" w:rsidRDefault="00465627" w:rsidP="00465627">
      <w:pPr>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2.1.19.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w:t>
      </w:r>
      <w:r w:rsidR="001F38EC">
        <w:rPr>
          <w:rFonts w:ascii="Times New Roman" w:eastAsia="Times New Roman" w:hAnsi="Times New Roman" w:cs="Times New Roman"/>
          <w:sz w:val="28"/>
          <w:szCs w:val="28"/>
          <w:lang w:eastAsia="ru-RU"/>
        </w:rPr>
        <w:t xml:space="preserve"> бумажную и/или электронную</w:t>
      </w:r>
      <w:r w:rsidRPr="00465627">
        <w:rPr>
          <w:rFonts w:ascii="Times New Roman" w:eastAsia="Times New Roman" w:hAnsi="Times New Roman" w:cs="Times New Roman"/>
          <w:sz w:val="28"/>
          <w:szCs w:val="28"/>
          <w:lang w:eastAsia="ru-RU"/>
        </w:rPr>
        <w:t xml:space="preserve">. </w:t>
      </w:r>
    </w:p>
    <w:p w:rsidR="00465627" w:rsidRPr="00465627" w:rsidRDefault="00465627" w:rsidP="00465627">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465627">
        <w:rPr>
          <w:rFonts w:ascii="Times New Roman" w:eastAsia="Times New Roman" w:hAnsi="Times New Roman" w:cs="Times New Roman"/>
          <w:sz w:val="28"/>
          <w:szCs w:val="28"/>
          <w:lang w:eastAsia="ru-RU"/>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roofErr w:type="gramEnd"/>
    </w:p>
    <w:p w:rsidR="00465627" w:rsidRPr="00465627" w:rsidRDefault="00465627" w:rsidP="00465627">
      <w:pPr>
        <w:tabs>
          <w:tab w:val="left" w:pos="540"/>
          <w:tab w:val="left" w:pos="773"/>
          <w:tab w:val="left" w:pos="1620"/>
        </w:tabs>
        <w:spacing w:after="0" w:line="240" w:lineRule="auto"/>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lastRenderedPageBreak/>
        <w:t xml:space="preserve">                   </w:t>
      </w:r>
    </w:p>
    <w:p w:rsidR="00465627" w:rsidRPr="00465627" w:rsidRDefault="00465627" w:rsidP="00465627">
      <w:pPr>
        <w:tabs>
          <w:tab w:val="left" w:pos="540"/>
          <w:tab w:val="left" w:pos="773"/>
          <w:tab w:val="left" w:pos="1620"/>
        </w:tabs>
        <w:spacing w:after="0" w:line="240" w:lineRule="auto"/>
        <w:contextualSpacing/>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2.2. Гарантии при приеме на работу:</w:t>
      </w:r>
    </w:p>
    <w:p w:rsidR="00465627" w:rsidRPr="00465627" w:rsidRDefault="00465627" w:rsidP="00465627">
      <w:pPr>
        <w:tabs>
          <w:tab w:val="left" w:pos="540"/>
          <w:tab w:val="left" w:pos="773"/>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2.2.1. Запрещается необоснованный отказ в заключение трудового договора (ст. 64 ТК РФ).</w:t>
      </w:r>
    </w:p>
    <w:p w:rsidR="00465627" w:rsidRPr="00465627" w:rsidRDefault="00465627" w:rsidP="00465627">
      <w:pPr>
        <w:tabs>
          <w:tab w:val="left" w:pos="540"/>
          <w:tab w:val="left" w:pos="773"/>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2.2.2. </w:t>
      </w:r>
      <w:proofErr w:type="gramStart"/>
      <w:r w:rsidRPr="00465627">
        <w:rPr>
          <w:rFonts w:ascii="Times New Roman" w:eastAsia="Times New Roman" w:hAnsi="Times New Roman" w:cs="Times New Roman"/>
          <w:sz w:val="28"/>
          <w:szCs w:val="28"/>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465627">
        <w:rPr>
          <w:rFonts w:ascii="Times New Roman" w:eastAsia="Times New Roman" w:hAnsi="Times New Roman" w:cs="Times New Roman"/>
          <w:sz w:val="28"/>
          <w:szCs w:val="28"/>
          <w:lang w:eastAsia="ru-RU"/>
        </w:rPr>
        <w:t>, не допускается, за исключением случаев, предусмотренных федеральным законом (ст. 64 ТК РФ).</w:t>
      </w:r>
    </w:p>
    <w:p w:rsidR="00465627" w:rsidRPr="00465627" w:rsidRDefault="00465627" w:rsidP="00465627">
      <w:pPr>
        <w:tabs>
          <w:tab w:val="left" w:pos="540"/>
          <w:tab w:val="left" w:pos="773"/>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2.2.3. Запрещается отказывать в заключение трудового договора женщинам по мотивам, связанным с беременностью или наличием детей.</w:t>
      </w:r>
    </w:p>
    <w:p w:rsidR="00465627" w:rsidRPr="00465627" w:rsidRDefault="00465627" w:rsidP="00465627">
      <w:pPr>
        <w:tabs>
          <w:tab w:val="left" w:pos="540"/>
          <w:tab w:val="left" w:pos="773"/>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465627" w:rsidRPr="00465627" w:rsidRDefault="00465627" w:rsidP="00465627">
      <w:pPr>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2.2.4. По требованию лица, которому отказано в заключение трудового договора, работодатель обязан сообщить причину отказа в письменной форме (ст. 64 ТК РФ).</w:t>
      </w:r>
    </w:p>
    <w:p w:rsidR="00465627" w:rsidRPr="00465627" w:rsidRDefault="00465627" w:rsidP="00465627">
      <w:pPr>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2.2.5. Отказ в заключение трудового договора может быть обжалован в суде (ст. 64 ТК РФ).</w:t>
      </w:r>
    </w:p>
    <w:p w:rsidR="00465627" w:rsidRPr="00465627" w:rsidRDefault="00465627" w:rsidP="00465627">
      <w:pPr>
        <w:spacing w:after="0" w:line="240" w:lineRule="auto"/>
        <w:ind w:firstLine="709"/>
        <w:contextualSpacing/>
        <w:jc w:val="both"/>
        <w:rPr>
          <w:rFonts w:ascii="Times New Roman" w:eastAsia="Times New Roman" w:hAnsi="Times New Roman" w:cs="Times New Roman"/>
          <w:sz w:val="28"/>
          <w:szCs w:val="28"/>
          <w:lang w:eastAsia="ru-RU"/>
        </w:rPr>
      </w:pPr>
    </w:p>
    <w:p w:rsidR="00465627" w:rsidRPr="00465627" w:rsidRDefault="00465627" w:rsidP="00465627">
      <w:pPr>
        <w:tabs>
          <w:tab w:val="left" w:pos="540"/>
          <w:tab w:val="left" w:pos="720"/>
          <w:tab w:val="left" w:pos="1620"/>
        </w:tabs>
        <w:spacing w:after="0" w:line="240" w:lineRule="auto"/>
        <w:ind w:firstLine="709"/>
        <w:contextualSpacing/>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2.3. Изменение условий трудового договора и перевод на другую работу:</w:t>
      </w:r>
    </w:p>
    <w:p w:rsidR="00465627" w:rsidRPr="00465627" w:rsidRDefault="00465627" w:rsidP="00465627">
      <w:pPr>
        <w:tabs>
          <w:tab w:val="left" w:pos="540"/>
          <w:tab w:val="left" w:pos="720"/>
          <w:tab w:val="left" w:pos="1620"/>
        </w:tabs>
        <w:spacing w:after="0" w:line="240" w:lineRule="auto"/>
        <w:ind w:firstLine="709"/>
        <w:contextualSpacing/>
        <w:jc w:val="center"/>
        <w:rPr>
          <w:rFonts w:ascii="Times New Roman" w:eastAsia="Times New Roman" w:hAnsi="Times New Roman" w:cs="Times New Roman"/>
          <w:b/>
          <w:sz w:val="28"/>
          <w:szCs w:val="28"/>
          <w:lang w:eastAsia="ru-RU"/>
        </w:rPr>
      </w:pPr>
    </w:p>
    <w:p w:rsidR="00465627" w:rsidRPr="00465627" w:rsidRDefault="00465627" w:rsidP="00465627">
      <w:pPr>
        <w:tabs>
          <w:tab w:val="left" w:pos="720"/>
          <w:tab w:val="left" w:pos="108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465627" w:rsidRPr="00465627" w:rsidRDefault="00465627" w:rsidP="00465627">
      <w:pPr>
        <w:tabs>
          <w:tab w:val="left" w:pos="720"/>
          <w:tab w:val="left" w:pos="108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Изменение условий (содержания) трудового договора возможно по следующим основаниям:</w:t>
      </w:r>
    </w:p>
    <w:p w:rsidR="00465627" w:rsidRPr="00465627" w:rsidRDefault="00465627" w:rsidP="00465627">
      <w:pPr>
        <w:tabs>
          <w:tab w:val="left" w:pos="720"/>
          <w:tab w:val="left" w:pos="108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465627" w:rsidRPr="00465627" w:rsidRDefault="00465627" w:rsidP="00465627">
      <w:pPr>
        <w:tabs>
          <w:tab w:val="left" w:pos="720"/>
          <w:tab w:val="left" w:pos="108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465627" w:rsidRPr="00465627" w:rsidRDefault="00465627" w:rsidP="00465627">
      <w:pPr>
        <w:tabs>
          <w:tab w:val="left" w:pos="720"/>
          <w:tab w:val="left" w:pos="108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2.3.2. В случае, когда по причинам, связанным с изменением организационных или технологических условий труда (изменения в технике </w:t>
      </w:r>
      <w:r w:rsidRPr="00465627">
        <w:rPr>
          <w:rFonts w:ascii="Times New Roman" w:eastAsia="Times New Roman" w:hAnsi="Times New Roman" w:cs="Times New Roman"/>
          <w:sz w:val="28"/>
          <w:szCs w:val="28"/>
          <w:lang w:eastAsia="ru-RU"/>
        </w:rPr>
        <w:lastRenderedPageBreak/>
        <w:t>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465627" w:rsidRPr="00465627" w:rsidRDefault="00465627" w:rsidP="00465627">
      <w:pPr>
        <w:tabs>
          <w:tab w:val="left" w:pos="720"/>
          <w:tab w:val="left" w:pos="108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К числу таких причин могут относиться:</w:t>
      </w:r>
    </w:p>
    <w:p w:rsidR="00465627" w:rsidRPr="00465627" w:rsidRDefault="00465627" w:rsidP="00465627">
      <w:pPr>
        <w:spacing w:after="0" w:line="240" w:lineRule="auto"/>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 реорганизация образовательной организации (слияние, присоединение, разделение, выделение, преобразование), а также внутренняя реорганизация в образовательной организации;</w:t>
      </w:r>
    </w:p>
    <w:p w:rsidR="00465627" w:rsidRPr="00465627" w:rsidRDefault="00465627" w:rsidP="00465627">
      <w:pPr>
        <w:spacing w:after="0" w:line="240" w:lineRule="auto"/>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 изменения в осуществлении образовательного процесса в образовательной организации (сокращение или увеличение количества групп и др.).  </w:t>
      </w:r>
    </w:p>
    <w:p w:rsidR="00465627" w:rsidRPr="00465627" w:rsidRDefault="00465627" w:rsidP="00465627">
      <w:pPr>
        <w:tabs>
          <w:tab w:val="left" w:pos="720"/>
          <w:tab w:val="left" w:pos="108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465627" w:rsidRPr="00465627" w:rsidRDefault="00465627" w:rsidP="00465627">
      <w:pPr>
        <w:tabs>
          <w:tab w:val="left" w:pos="720"/>
          <w:tab w:val="left" w:pos="108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2.3.3. Перевод на другую работу - постоянное или временное изменение трудовой функции работника, в котором работает работник,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465627" w:rsidRPr="00465627" w:rsidRDefault="00465627" w:rsidP="00465627">
      <w:pPr>
        <w:tabs>
          <w:tab w:val="left" w:pos="720"/>
          <w:tab w:val="left" w:pos="108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2.3.4. Перевод на другую постоянную работу в пределах  образовательной организации оформляется приказом работодателя, на основании которого делается запись в трудовой книжке работника.</w:t>
      </w:r>
    </w:p>
    <w:p w:rsidR="00465627" w:rsidRPr="00465627" w:rsidRDefault="00465627" w:rsidP="00465627">
      <w:pPr>
        <w:tabs>
          <w:tab w:val="left" w:pos="720"/>
          <w:tab w:val="left" w:pos="108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до выхода этого работника на работу.</w:t>
      </w:r>
    </w:p>
    <w:p w:rsidR="00465627" w:rsidRPr="00465627" w:rsidRDefault="00465627" w:rsidP="00465627">
      <w:pPr>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465627" w:rsidRPr="00465627" w:rsidRDefault="00465627" w:rsidP="00465627">
      <w:pPr>
        <w:tabs>
          <w:tab w:val="left" w:pos="720"/>
          <w:tab w:val="left" w:pos="108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465627" w:rsidRPr="00465627" w:rsidRDefault="00465627" w:rsidP="00465627">
      <w:pPr>
        <w:tabs>
          <w:tab w:val="left" w:pos="720"/>
          <w:tab w:val="left" w:pos="108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При этом перевод на работу, требующую более низкой квалификации, допускается только с письменного согласия работника.</w:t>
      </w:r>
    </w:p>
    <w:p w:rsidR="00465627" w:rsidRPr="00465627" w:rsidRDefault="00465627" w:rsidP="00465627">
      <w:pPr>
        <w:tabs>
          <w:tab w:val="left" w:pos="720"/>
          <w:tab w:val="left" w:pos="108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465627" w:rsidRPr="00465627" w:rsidRDefault="00465627" w:rsidP="00465627">
      <w:pPr>
        <w:tabs>
          <w:tab w:val="left" w:pos="720"/>
          <w:tab w:val="left" w:pos="108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lastRenderedPageBreak/>
        <w:t>2.3.8. Перевод работника на другую работу в соответствии с медицинским заключением  производится в порядке, предусмотренном ст. ст. 73, 182, 254 ТК РФ.</w:t>
      </w:r>
    </w:p>
    <w:p w:rsidR="00465627" w:rsidRPr="00465627" w:rsidRDefault="00465627" w:rsidP="00465627">
      <w:pPr>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2.3.9. Работодатель обязан в соответствии со ст. 76 ТК РФ отстранить от работы (не допускать к работе) работника:</w:t>
      </w:r>
    </w:p>
    <w:p w:rsidR="00465627" w:rsidRPr="00465627" w:rsidRDefault="00465627" w:rsidP="00465627">
      <w:pPr>
        <w:spacing w:after="0" w:line="240" w:lineRule="auto"/>
        <w:ind w:firstLine="600"/>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появившегося на работе в состоянии алкогольного, наркотического или иного токсического опьянения;</w:t>
      </w:r>
    </w:p>
    <w:p w:rsidR="00465627" w:rsidRPr="00465627" w:rsidRDefault="00465627" w:rsidP="00465627">
      <w:pPr>
        <w:spacing w:after="0" w:line="240" w:lineRule="auto"/>
        <w:ind w:firstLine="600"/>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не прошедшего в установленном порядке обучение и проверку знаний и навыков в области охраны труда;</w:t>
      </w:r>
    </w:p>
    <w:p w:rsidR="00465627" w:rsidRPr="00465627" w:rsidRDefault="00465627" w:rsidP="00465627">
      <w:pPr>
        <w:spacing w:after="0" w:line="240" w:lineRule="auto"/>
        <w:ind w:firstLine="600"/>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465627" w:rsidRPr="00465627" w:rsidRDefault="00465627" w:rsidP="00465627">
      <w:pPr>
        <w:spacing w:after="0" w:line="240" w:lineRule="auto"/>
        <w:ind w:firstLine="600"/>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465627" w:rsidRPr="00465627" w:rsidRDefault="00465627" w:rsidP="00465627">
      <w:pPr>
        <w:spacing w:after="0" w:line="240" w:lineRule="auto"/>
        <w:ind w:firstLine="600"/>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65627" w:rsidRPr="00465627" w:rsidRDefault="00465627" w:rsidP="00465627">
      <w:pPr>
        <w:spacing w:after="0" w:line="240" w:lineRule="auto"/>
        <w:ind w:firstLine="600"/>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в других случаях, предусмотренных федеральными законами и иными нормативными правовыми актами Российской Федерации.</w:t>
      </w:r>
    </w:p>
    <w:p w:rsidR="00465627" w:rsidRPr="00465627" w:rsidRDefault="00465627" w:rsidP="00465627">
      <w:pPr>
        <w:tabs>
          <w:tab w:val="left" w:pos="540"/>
          <w:tab w:val="left" w:pos="720"/>
          <w:tab w:val="left" w:pos="1620"/>
        </w:tabs>
        <w:spacing w:after="0" w:line="240" w:lineRule="auto"/>
        <w:ind w:firstLine="709"/>
        <w:contextualSpacing/>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2.4. Прекращение трудового договора:</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2.4.1. Прекращение трудового договора может иметь место только по основаниям, предусмотренным трудовым законодательством. </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2.4.2. Трудовой договор </w:t>
      </w:r>
      <w:proofErr w:type="gramStart"/>
      <w:r w:rsidRPr="00465627">
        <w:rPr>
          <w:rFonts w:ascii="Times New Roman" w:eastAsia="Times New Roman" w:hAnsi="Times New Roman" w:cs="Times New Roman"/>
          <w:sz w:val="28"/>
          <w:szCs w:val="28"/>
          <w:lang w:eastAsia="ru-RU"/>
        </w:rPr>
        <w:t>может быть в любое время расторгнут</w:t>
      </w:r>
      <w:proofErr w:type="gramEnd"/>
      <w:r w:rsidRPr="00465627">
        <w:rPr>
          <w:rFonts w:ascii="Times New Roman" w:eastAsia="Times New Roman" w:hAnsi="Times New Roman" w:cs="Times New Roman"/>
          <w:sz w:val="28"/>
          <w:szCs w:val="28"/>
          <w:lang w:eastAsia="ru-RU"/>
        </w:rPr>
        <w:t xml:space="preserve"> по соглашению сторон трудового договора (ст. 78 ТК РФ).</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2.4.3. Срочный трудовой договор прекращается с истечением срока его действия (ст. 79 ТК РФ).</w:t>
      </w:r>
    </w:p>
    <w:p w:rsidR="00465627" w:rsidRPr="00465627" w:rsidRDefault="00465627" w:rsidP="00465627">
      <w:pPr>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465627" w:rsidRPr="00465627" w:rsidRDefault="00465627" w:rsidP="00465627">
      <w:pPr>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Трудовой договор, заключенный на время выполнения определенной работы, прекращается по завершении этой работы.</w:t>
      </w:r>
    </w:p>
    <w:p w:rsidR="00465627" w:rsidRPr="00465627" w:rsidRDefault="00465627" w:rsidP="00465627">
      <w:pPr>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465627" w:rsidRPr="00465627" w:rsidRDefault="00465627" w:rsidP="00465627">
      <w:pPr>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w:t>
      </w:r>
      <w:r w:rsidRPr="00465627">
        <w:rPr>
          <w:rFonts w:ascii="Times New Roman" w:eastAsia="Times New Roman" w:hAnsi="Times New Roman" w:cs="Times New Roman"/>
          <w:sz w:val="28"/>
          <w:szCs w:val="28"/>
          <w:lang w:eastAsia="ru-RU"/>
        </w:rPr>
        <w:lastRenderedPageBreak/>
        <w:t xml:space="preserve">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465627" w:rsidRPr="00465627" w:rsidRDefault="00465627" w:rsidP="00465627">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465627">
        <w:rPr>
          <w:rFonts w:ascii="Times New Roman" w:eastAsia="Times New Roman" w:hAnsi="Times New Roman" w:cs="Times New Roman"/>
          <w:sz w:val="28"/>
          <w:szCs w:val="28"/>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465627">
        <w:rPr>
          <w:rFonts w:ascii="Times New Roman" w:eastAsia="Times New Roman" w:hAnsi="Times New Roman" w:cs="Times New Roman"/>
          <w:sz w:val="28"/>
          <w:szCs w:val="28"/>
          <w:lang w:eastAsia="ru-RU"/>
        </w:rPr>
        <w:t xml:space="preserve"> договор в срок, указанный в заявлении работника.</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заключение трудового договора. </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По истечении срока предупреждения об увольнении работник имеет право прекратить работу. </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Если по истечении срока предупреждения об увольнении трудовой договор не </w:t>
      </w:r>
      <w:proofErr w:type="gramStart"/>
      <w:r w:rsidRPr="00465627">
        <w:rPr>
          <w:rFonts w:ascii="Times New Roman" w:eastAsia="Times New Roman" w:hAnsi="Times New Roman" w:cs="Times New Roman"/>
          <w:sz w:val="28"/>
          <w:szCs w:val="28"/>
          <w:lang w:eastAsia="ru-RU"/>
        </w:rPr>
        <w:t>был</w:t>
      </w:r>
      <w:proofErr w:type="gramEnd"/>
      <w:r w:rsidRPr="00465627">
        <w:rPr>
          <w:rFonts w:ascii="Times New Roman" w:eastAsia="Times New Roman" w:hAnsi="Times New Roman" w:cs="Times New Roman"/>
          <w:sz w:val="28"/>
          <w:szCs w:val="28"/>
          <w:lang w:eastAsia="ru-RU"/>
        </w:rPr>
        <w:t xml:space="preserve"> расторгнут, и работник не настаивает на увольнении, то действие трудового договора продолжается. </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2.4.7.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 (ст. 71 ТК РФ). </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2.4.8. Трудовой </w:t>
      </w:r>
      <w:proofErr w:type="gramStart"/>
      <w:r w:rsidRPr="00465627">
        <w:rPr>
          <w:rFonts w:ascii="Times New Roman" w:eastAsia="Times New Roman" w:hAnsi="Times New Roman" w:cs="Times New Roman"/>
          <w:sz w:val="28"/>
          <w:szCs w:val="28"/>
          <w:lang w:eastAsia="ru-RU"/>
        </w:rPr>
        <w:t>договор</w:t>
      </w:r>
      <w:proofErr w:type="gramEnd"/>
      <w:r w:rsidRPr="00465627">
        <w:rPr>
          <w:rFonts w:ascii="Times New Roman" w:eastAsia="Times New Roman" w:hAnsi="Times New Roman" w:cs="Times New Roman"/>
          <w:sz w:val="28"/>
          <w:szCs w:val="28"/>
          <w:lang w:eastAsia="ru-RU"/>
        </w:rPr>
        <w:t xml:space="preserve"> может быть расторгнут работодателем в случае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Причинами увольнения работников, в том числе педагогических работников, по п. 2 ст. 81 ТК РФ, могут являться:</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реорганизация образовательной организации;</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исключение из штатного расписания некоторых должностей;</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сокращение численности работников и т.п.</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2.4.9. Ликвидация или реорганизация образовательной организации,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2.4.10. В соответствии с п. 8 ч. 1 ст. 81 ТК РФ трудовой договор может быть прекращен за совершение работником, выполняющим воспитательные </w:t>
      </w:r>
      <w:r w:rsidRPr="00465627">
        <w:rPr>
          <w:rFonts w:ascii="Times New Roman" w:eastAsia="Times New Roman" w:hAnsi="Times New Roman" w:cs="Times New Roman"/>
          <w:sz w:val="28"/>
          <w:szCs w:val="28"/>
          <w:lang w:eastAsia="ru-RU"/>
        </w:rPr>
        <w:lastRenderedPageBreak/>
        <w:t>функции, аморального проступка, несовместимого с продолжением данной работы.</w:t>
      </w:r>
    </w:p>
    <w:p w:rsidR="00465627" w:rsidRPr="00465627" w:rsidRDefault="00465627" w:rsidP="00465627">
      <w:pPr>
        <w:tabs>
          <w:tab w:val="left" w:pos="540"/>
          <w:tab w:val="left" w:pos="720"/>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465627" w:rsidRPr="00465627" w:rsidRDefault="00465627" w:rsidP="00465627">
      <w:pPr>
        <w:spacing w:after="0" w:line="240" w:lineRule="auto"/>
        <w:ind w:firstLine="709"/>
        <w:contextualSpacing/>
        <w:jc w:val="both"/>
        <w:rPr>
          <w:rFonts w:ascii="Times New Roman" w:eastAsia="Times New Roman" w:hAnsi="Times New Roman" w:cs="Times New Roman"/>
          <w:iCs/>
          <w:sz w:val="28"/>
          <w:szCs w:val="28"/>
          <w:lang w:eastAsia="ru-RU"/>
        </w:rPr>
      </w:pPr>
      <w:r w:rsidRPr="00465627">
        <w:rPr>
          <w:rFonts w:ascii="Times New Roman" w:eastAsia="Times New Roman" w:hAnsi="Times New Roman" w:cs="Times New Roman"/>
          <w:iCs/>
          <w:sz w:val="28"/>
          <w:szCs w:val="28"/>
          <w:lang w:eastAsia="ru-RU"/>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465627" w:rsidRPr="00465627" w:rsidRDefault="00465627" w:rsidP="00465627">
      <w:pPr>
        <w:spacing w:after="0" w:line="240" w:lineRule="auto"/>
        <w:ind w:firstLine="709"/>
        <w:contextualSpacing/>
        <w:jc w:val="both"/>
        <w:rPr>
          <w:rFonts w:ascii="Times New Roman" w:eastAsia="Times New Roman" w:hAnsi="Times New Roman" w:cs="Times New Roman"/>
          <w:iCs/>
          <w:sz w:val="28"/>
          <w:szCs w:val="28"/>
          <w:lang w:eastAsia="ru-RU"/>
        </w:rPr>
      </w:pPr>
      <w:r w:rsidRPr="00465627">
        <w:rPr>
          <w:rFonts w:ascii="Times New Roman" w:eastAsia="Times New Roman" w:hAnsi="Times New Roman" w:cs="Times New Roman"/>
          <w:iCs/>
          <w:sz w:val="28"/>
          <w:szCs w:val="28"/>
          <w:lang w:eastAsia="ru-RU"/>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465627" w:rsidRPr="00465627" w:rsidRDefault="00465627" w:rsidP="00465627">
      <w:pPr>
        <w:spacing w:after="0" w:line="240" w:lineRule="auto"/>
        <w:ind w:firstLine="709"/>
        <w:contextualSpacing/>
        <w:jc w:val="both"/>
        <w:rPr>
          <w:rFonts w:ascii="Times New Roman" w:eastAsia="Times New Roman" w:hAnsi="Times New Roman" w:cs="Times New Roman"/>
          <w:iCs/>
          <w:sz w:val="28"/>
          <w:szCs w:val="28"/>
          <w:lang w:eastAsia="ru-RU"/>
        </w:rPr>
      </w:pPr>
      <w:r w:rsidRPr="00465627">
        <w:rPr>
          <w:rFonts w:ascii="Times New Roman" w:eastAsia="Times New Roman" w:hAnsi="Times New Roman" w:cs="Times New Roman"/>
          <w:iCs/>
          <w:sz w:val="28"/>
          <w:szCs w:val="28"/>
          <w:lang w:eastAsia="ru-RU"/>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465627" w:rsidRPr="00465627" w:rsidRDefault="00465627" w:rsidP="00465627">
      <w:pPr>
        <w:tabs>
          <w:tab w:val="left" w:pos="540"/>
          <w:tab w:val="left" w:pos="720"/>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465627" w:rsidRPr="00465627" w:rsidRDefault="00465627" w:rsidP="00465627">
      <w:pPr>
        <w:tabs>
          <w:tab w:val="left" w:pos="540"/>
          <w:tab w:val="left" w:pos="1620"/>
        </w:tabs>
        <w:spacing w:after="0" w:line="240" w:lineRule="auto"/>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повторное в течение одного года грубое нарушение Устава образовательной организации; </w:t>
      </w:r>
    </w:p>
    <w:p w:rsidR="00465627" w:rsidRPr="00465627" w:rsidRDefault="00465627" w:rsidP="00465627">
      <w:pPr>
        <w:tabs>
          <w:tab w:val="left" w:pos="0"/>
          <w:tab w:val="left" w:pos="567"/>
        </w:tabs>
        <w:spacing w:after="0" w:line="240" w:lineRule="auto"/>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 применение, в том числе однократное, методов воспитания, связанных с физическим и (или) психическим насилием над личностью воспитанника. </w:t>
      </w:r>
    </w:p>
    <w:p w:rsidR="00465627" w:rsidRPr="00465627" w:rsidRDefault="00465627" w:rsidP="00465627">
      <w:pPr>
        <w:tabs>
          <w:tab w:val="left" w:pos="540"/>
          <w:tab w:val="left" w:pos="720"/>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2.4.12. Прекращение трудового договора оформляется приказом  работодателя (ст. 84.1 ТК РФ). </w:t>
      </w:r>
    </w:p>
    <w:p w:rsidR="00465627" w:rsidRPr="00465627" w:rsidRDefault="00465627" w:rsidP="00465627">
      <w:pPr>
        <w:tabs>
          <w:tab w:val="left" w:pos="540"/>
          <w:tab w:val="left" w:pos="720"/>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465627" w:rsidRPr="00465627" w:rsidRDefault="00465627" w:rsidP="00465627">
      <w:pPr>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465627" w:rsidRPr="00465627" w:rsidRDefault="00465627" w:rsidP="00465627">
      <w:pPr>
        <w:tabs>
          <w:tab w:val="left" w:pos="540"/>
          <w:tab w:val="left" w:pos="720"/>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465627" w:rsidRPr="00465627" w:rsidRDefault="00465627" w:rsidP="00465627">
      <w:pPr>
        <w:tabs>
          <w:tab w:val="left" w:pos="540"/>
          <w:tab w:val="left" w:pos="720"/>
          <w:tab w:val="left" w:pos="900"/>
        </w:tabs>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465627">
        <w:rPr>
          <w:rFonts w:ascii="Times New Roman" w:eastAsia="Times New Roman" w:hAnsi="Times New Roman" w:cs="Times New Roman"/>
          <w:sz w:val="28"/>
          <w:szCs w:val="28"/>
          <w:lang w:eastAsia="ru-RU"/>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465627" w:rsidRPr="00465627" w:rsidRDefault="00465627" w:rsidP="00465627">
      <w:pPr>
        <w:tabs>
          <w:tab w:val="left" w:pos="540"/>
          <w:tab w:val="left" w:pos="720"/>
          <w:tab w:val="left" w:pos="900"/>
        </w:tabs>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lastRenderedPageBreak/>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465627" w:rsidRPr="00465627" w:rsidRDefault="00465627" w:rsidP="00465627">
      <w:pPr>
        <w:spacing w:after="0" w:line="240" w:lineRule="auto"/>
        <w:contextualSpacing/>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r w:rsidRPr="00465627">
        <w:rPr>
          <w:rFonts w:ascii="Times New Roman" w:eastAsia="Times New Roman" w:hAnsi="Times New Roman" w:cs="Times New Roman"/>
          <w:b/>
          <w:sz w:val="28"/>
          <w:szCs w:val="28"/>
          <w:lang w:eastAsia="ru-RU"/>
        </w:rPr>
        <w:t>3. Основные права, обязанности и ответственность сторон трудового договора</w:t>
      </w:r>
    </w:p>
    <w:p w:rsidR="00465627" w:rsidRPr="00465627" w:rsidRDefault="00465627" w:rsidP="00465627">
      <w:pPr>
        <w:spacing w:after="0" w:line="240" w:lineRule="auto"/>
        <w:ind w:firstLine="709"/>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3.1. Работник имеет право:</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3.1.2. на предоставление ему работы, обусловленной трудовым договором;</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proofErr w:type="gramStart"/>
      <w:r w:rsidRPr="00465627">
        <w:rPr>
          <w:rFonts w:ascii="Times New Roman" w:eastAsia="Times New Roman" w:hAnsi="Times New Roman" w:cs="Times New Roman"/>
          <w:sz w:val="28"/>
          <w:szCs w:val="28"/>
          <w:lang w:eastAsia="ru-RU"/>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3.1.6. на полную достоверную информацию об условиях труда и требованиях охраны труда на рабочем месте;</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3.1.9. на участие в управлении образовательной организацией в предусмотренных ТК РФ, иными федеральными законами, соглашениями и коллективным договором формах;</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3.1.11. на защиту своих трудовых прав, свобод и законных интересов всеми не запрещенными законом способами;</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lastRenderedPageBreak/>
        <w:t>3.1.14. на обязательное социальное страхование в случаях, предусмотренных федеральными законами;</w:t>
      </w:r>
    </w:p>
    <w:p w:rsidR="00465627" w:rsidRPr="00465627" w:rsidRDefault="00465627" w:rsidP="00465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x-none" w:eastAsia="ar-SA"/>
        </w:rPr>
      </w:pPr>
      <w:r w:rsidRPr="00465627">
        <w:rPr>
          <w:rFonts w:ascii="Times New Roman" w:eastAsia="Times New Roman" w:hAnsi="Times New Roman" w:cs="Times New Roman"/>
          <w:sz w:val="28"/>
          <w:szCs w:val="28"/>
          <w:lang w:val="x-none" w:eastAsia="ru-RU"/>
        </w:rPr>
        <w:t xml:space="preserve">3.1.15. </w:t>
      </w:r>
      <w:r w:rsidRPr="00465627">
        <w:rPr>
          <w:rFonts w:ascii="Times New Roman" w:eastAsia="Times New Roman" w:hAnsi="Times New Roman" w:cs="Times New Roman"/>
          <w:sz w:val="28"/>
          <w:szCs w:val="28"/>
          <w:lang w:val="x-none" w:eastAsia="ar-SA"/>
        </w:rPr>
        <w:t>пользоваться другими правами в соответствии с Уставом образовательной организации, трудовым договором, законодательством Российской Федерации.</w:t>
      </w:r>
    </w:p>
    <w:p w:rsidR="00465627" w:rsidRPr="00465627" w:rsidRDefault="00465627" w:rsidP="00465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val="x-none" w:eastAsia="ar-SA"/>
        </w:rPr>
      </w:pPr>
    </w:p>
    <w:p w:rsidR="00465627" w:rsidRPr="00465627" w:rsidRDefault="00465627" w:rsidP="00465627">
      <w:pPr>
        <w:spacing w:after="0" w:line="240" w:lineRule="auto"/>
        <w:ind w:firstLine="709"/>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3.2. Работник обязан:</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3.2.1.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3.2.2. соблюдать требования по охране труда и обеспечению безопасности труда;</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3.2.3.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sidRPr="00465627">
        <w:rPr>
          <w:rFonts w:ascii="Times New Roman" w:eastAsia="Times New Roman" w:hAnsi="Times New Roman" w:cs="Times New Roman"/>
          <w:sz w:val="28"/>
          <w:szCs w:val="28"/>
          <w:lang w:eastAsia="ru-RU"/>
        </w:rPr>
        <w:t>т.ч</w:t>
      </w:r>
      <w:proofErr w:type="spellEnd"/>
      <w:r w:rsidRPr="00465627">
        <w:rPr>
          <w:rFonts w:ascii="Times New Roman" w:eastAsia="Times New Roman" w:hAnsi="Times New Roman" w:cs="Times New Roman"/>
          <w:sz w:val="28"/>
          <w:szCs w:val="28"/>
          <w:lang w:eastAsia="ru-RU"/>
        </w:rPr>
        <w:t>. имущества третьих лиц, находящихся у работодателя;</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3.2.4. бережно относиться к имуществу работодателя, в </w:t>
      </w:r>
      <w:proofErr w:type="spellStart"/>
      <w:r w:rsidRPr="00465627">
        <w:rPr>
          <w:rFonts w:ascii="Times New Roman" w:eastAsia="Times New Roman" w:hAnsi="Times New Roman" w:cs="Times New Roman"/>
          <w:sz w:val="28"/>
          <w:szCs w:val="28"/>
          <w:lang w:eastAsia="ru-RU"/>
        </w:rPr>
        <w:t>т.ч</w:t>
      </w:r>
      <w:proofErr w:type="spellEnd"/>
      <w:r w:rsidRPr="00465627">
        <w:rPr>
          <w:rFonts w:ascii="Times New Roman" w:eastAsia="Times New Roman" w:hAnsi="Times New Roman" w:cs="Times New Roman"/>
          <w:sz w:val="28"/>
          <w:szCs w:val="28"/>
          <w:lang w:eastAsia="ru-RU"/>
        </w:rPr>
        <w:t>. к имуществу третьих лиц, находящихся у работодателя;</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3.2.5. проходить предварительные и периодические медицинские осмотры;</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3.2.6. предъявлять при приеме на работу документы, предусмотренные трудовым законодательством;</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3.2.7. содержать рабочее место, мебель, оборудование в исправном и аккуратном состоянии, поддерживать чистоту в помещениях образовательной организации;</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i/>
          <w:sz w:val="28"/>
          <w:szCs w:val="28"/>
          <w:lang w:eastAsia="ru-RU"/>
        </w:rPr>
      </w:pPr>
      <w:r w:rsidRPr="00465627">
        <w:rPr>
          <w:rFonts w:ascii="Times New Roman" w:eastAsia="Times New Roman" w:hAnsi="Times New Roman" w:cs="Times New Roman"/>
          <w:sz w:val="28"/>
          <w:szCs w:val="28"/>
          <w:lang w:eastAsia="ru-RU"/>
        </w:rPr>
        <w:t>3.2.8. экономно и рационально расходовать энергию, топливо и другие материальные ресурсы работодателя;</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3.2.9. соблюдать законные права и свободы воспитанников; </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3.2.10. уважительно и тактично относиться к коллегам по работе и детям;</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3.2.11.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3.2.12. 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работника.</w:t>
      </w:r>
    </w:p>
    <w:p w:rsidR="00465627" w:rsidRPr="00465627" w:rsidRDefault="00465627" w:rsidP="003663FE">
      <w:pPr>
        <w:numPr>
          <w:ilvl w:val="1"/>
          <w:numId w:val="1"/>
        </w:num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Педагогические работники образовательной организации имеют право:</w:t>
      </w:r>
    </w:p>
    <w:p w:rsidR="00465627" w:rsidRPr="00465627" w:rsidRDefault="00465627" w:rsidP="00465627">
      <w:pPr>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3.3.1. на свободное выражение своего мнения, свободы от вмешательства в профессиональную деятельность;</w:t>
      </w:r>
    </w:p>
    <w:p w:rsidR="00465627" w:rsidRPr="00465627" w:rsidRDefault="00465627" w:rsidP="00465627">
      <w:pPr>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3.3.2.  на</w:t>
      </w:r>
      <w:r w:rsidRPr="00465627">
        <w:rPr>
          <w:rFonts w:ascii="Times New Roman" w:eastAsia="Times New Roman" w:hAnsi="Times New Roman" w:cs="Times New Roman"/>
          <w:color w:val="FF0000"/>
          <w:sz w:val="28"/>
          <w:szCs w:val="28"/>
          <w:lang w:eastAsia="ru-RU"/>
        </w:rPr>
        <w:t xml:space="preserve"> </w:t>
      </w:r>
      <w:r w:rsidRPr="00465627">
        <w:rPr>
          <w:rFonts w:ascii="Times New Roman" w:eastAsia="Times New Roman" w:hAnsi="Times New Roman" w:cs="Times New Roman"/>
          <w:sz w:val="28"/>
          <w:szCs w:val="28"/>
          <w:lang w:eastAsia="ru-RU"/>
        </w:rPr>
        <w:t>выбор и использование педагогически обоснованных форм, средств, методов обучения и воспитания в рамках образовательной программы образовательной организации;</w:t>
      </w:r>
    </w:p>
    <w:p w:rsidR="00465627" w:rsidRPr="00465627" w:rsidRDefault="00465627" w:rsidP="00465627">
      <w:pPr>
        <w:spacing w:after="0" w:line="240" w:lineRule="auto"/>
        <w:jc w:val="both"/>
        <w:rPr>
          <w:rFonts w:ascii="Times New Roman" w:eastAsia="Times New Roman" w:hAnsi="Times New Roman" w:cs="Times New Roman"/>
          <w:b/>
          <w:bCs/>
          <w:color w:val="0000FF"/>
          <w:sz w:val="28"/>
          <w:szCs w:val="28"/>
          <w:lang w:eastAsia="ru-RU"/>
        </w:rPr>
      </w:pPr>
      <w:r w:rsidRPr="00465627">
        <w:rPr>
          <w:rFonts w:ascii="Times New Roman" w:eastAsia="Times New Roman" w:hAnsi="Times New Roman" w:cs="Times New Roman"/>
          <w:sz w:val="28"/>
          <w:szCs w:val="28"/>
          <w:lang w:eastAsia="ru-RU"/>
        </w:rPr>
        <w:lastRenderedPageBreak/>
        <w:t xml:space="preserve">        3.3.3.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образовательной организации;</w:t>
      </w:r>
    </w:p>
    <w:p w:rsidR="00465627" w:rsidRPr="00465627" w:rsidRDefault="00465627" w:rsidP="003663FE">
      <w:pPr>
        <w:numPr>
          <w:ilvl w:val="2"/>
          <w:numId w:val="2"/>
        </w:numPr>
        <w:spacing w:after="0" w:line="240" w:lineRule="auto"/>
        <w:ind w:left="0" w:firstLine="566"/>
        <w:contextualSpacing/>
        <w:jc w:val="both"/>
        <w:rPr>
          <w:rFonts w:ascii="Times New Roman" w:eastAsia="Times New Roman" w:hAnsi="Times New Roman" w:cs="Times New Roman"/>
          <w:sz w:val="28"/>
          <w:szCs w:val="28"/>
        </w:rPr>
      </w:pPr>
      <w:r w:rsidRPr="00465627">
        <w:rPr>
          <w:rFonts w:ascii="Times New Roman" w:eastAsia="Times New Roman" w:hAnsi="Times New Roman" w:cs="Times New Roman"/>
          <w:sz w:val="28"/>
          <w:szCs w:val="28"/>
        </w:rPr>
        <w:t xml:space="preserve"> на выбор учебных пособий, материалов и иных средств обучения и воспитания в соответствии с образовательной программы образовательной организации и в порядке, установленном законодательством об образовании;</w:t>
      </w:r>
    </w:p>
    <w:p w:rsidR="00465627" w:rsidRPr="00465627" w:rsidRDefault="00465627" w:rsidP="003663FE">
      <w:pPr>
        <w:numPr>
          <w:ilvl w:val="2"/>
          <w:numId w:val="2"/>
        </w:numPr>
        <w:spacing w:after="0" w:line="240" w:lineRule="auto"/>
        <w:ind w:left="0" w:firstLine="566"/>
        <w:contextualSpacing/>
        <w:jc w:val="both"/>
        <w:rPr>
          <w:rFonts w:ascii="Times New Roman" w:eastAsia="Times New Roman" w:hAnsi="Times New Roman" w:cs="Times New Roman"/>
          <w:b/>
          <w:bCs/>
          <w:color w:val="0000FF"/>
          <w:sz w:val="28"/>
          <w:szCs w:val="28"/>
        </w:rPr>
      </w:pPr>
      <w:r w:rsidRPr="00465627">
        <w:rPr>
          <w:rFonts w:ascii="Times New Roman" w:eastAsia="Times New Roman" w:hAnsi="Times New Roman" w:cs="Times New Roman"/>
          <w:sz w:val="28"/>
          <w:szCs w:val="28"/>
        </w:rPr>
        <w:t xml:space="preserve">   на участие в разработке образовательных программ, методических материалов и иных компонентов образовательных программ;</w:t>
      </w:r>
      <w:r w:rsidRPr="00465627">
        <w:rPr>
          <w:rFonts w:ascii="Times New Roman" w:eastAsia="Times New Roman" w:hAnsi="Times New Roman" w:cs="Times New Roman"/>
          <w:b/>
          <w:bCs/>
          <w:color w:val="0000FF"/>
          <w:sz w:val="28"/>
          <w:szCs w:val="28"/>
        </w:rPr>
        <w:t xml:space="preserve"> </w:t>
      </w:r>
    </w:p>
    <w:p w:rsidR="00465627" w:rsidRPr="00465627" w:rsidRDefault="00465627" w:rsidP="003663FE">
      <w:pPr>
        <w:numPr>
          <w:ilvl w:val="2"/>
          <w:numId w:val="2"/>
        </w:numPr>
        <w:spacing w:after="0" w:line="240" w:lineRule="auto"/>
        <w:ind w:left="0" w:firstLine="567"/>
        <w:contextualSpacing/>
        <w:jc w:val="both"/>
        <w:rPr>
          <w:rFonts w:ascii="Times New Roman" w:eastAsia="Times New Roman" w:hAnsi="Times New Roman" w:cs="Times New Roman"/>
          <w:sz w:val="28"/>
          <w:szCs w:val="28"/>
        </w:rPr>
      </w:pPr>
      <w:r w:rsidRPr="00465627">
        <w:rPr>
          <w:rFonts w:ascii="Times New Roman" w:eastAsia="Times New Roman" w:hAnsi="Times New Roman" w:cs="Times New Roman"/>
          <w:sz w:val="28"/>
          <w:szCs w:val="28"/>
        </w:rPr>
        <w:t xml:space="preserve"> на осуществление научной, творческой, исследовательской деятельности, участие в экспериментальной деятельности, разработках и во внедрении инноваций;</w:t>
      </w:r>
    </w:p>
    <w:p w:rsidR="00465627" w:rsidRPr="00465627" w:rsidRDefault="00465627" w:rsidP="00465627">
      <w:pPr>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3.3.7.  на управление, в том числе в коллегиальных органах управления, в порядке, установленном Уставом образовательной организации;</w:t>
      </w:r>
    </w:p>
    <w:p w:rsidR="00465627" w:rsidRPr="00465627" w:rsidRDefault="00465627" w:rsidP="00465627">
      <w:pPr>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3.3.8.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465627" w:rsidRPr="00465627" w:rsidRDefault="00465627" w:rsidP="00465627">
      <w:pPr>
        <w:tabs>
          <w:tab w:val="left" w:pos="1560"/>
        </w:tabs>
        <w:spacing w:after="0" w:line="240" w:lineRule="auto"/>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3.3.9.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465627" w:rsidRPr="00465627" w:rsidRDefault="00465627" w:rsidP="00465627">
      <w:pPr>
        <w:tabs>
          <w:tab w:val="left" w:pos="156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3.3.10.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65627" w:rsidRPr="00465627" w:rsidRDefault="00465627" w:rsidP="00465627">
      <w:pPr>
        <w:tabs>
          <w:tab w:val="left" w:pos="156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3.3.11. на дополнительное профессиональное образование по профилю педагогической деятельности не реже чем один раз в три года,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465627" w:rsidRPr="00465627" w:rsidRDefault="00465627" w:rsidP="00465627">
      <w:pPr>
        <w:tabs>
          <w:tab w:val="left" w:pos="156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3.3.12. на </w:t>
      </w:r>
      <w:proofErr w:type="gramStart"/>
      <w:r w:rsidRPr="00465627">
        <w:rPr>
          <w:rFonts w:ascii="Times New Roman" w:eastAsia="Times New Roman" w:hAnsi="Times New Roman" w:cs="Times New Roman"/>
          <w:sz w:val="28"/>
          <w:szCs w:val="28"/>
          <w:lang w:eastAsia="ru-RU"/>
        </w:rPr>
        <w:t>аттестацию</w:t>
      </w:r>
      <w:proofErr w:type="gramEnd"/>
      <w:r w:rsidRPr="00465627">
        <w:rPr>
          <w:rFonts w:ascii="Times New Roman" w:eastAsia="Times New Roman" w:hAnsi="Times New Roman" w:cs="Times New Roman"/>
          <w:sz w:val="28"/>
          <w:szCs w:val="28"/>
          <w:lang w:eastAsia="ru-RU"/>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465627" w:rsidRPr="00465627" w:rsidRDefault="00465627" w:rsidP="00465627">
      <w:pPr>
        <w:tabs>
          <w:tab w:val="left" w:pos="720"/>
          <w:tab w:val="left" w:pos="156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3.3.13. на сокращенную продолжительность рабочего времени; </w:t>
      </w:r>
    </w:p>
    <w:p w:rsidR="00465627" w:rsidRPr="00465627" w:rsidRDefault="00465627" w:rsidP="00465627">
      <w:pPr>
        <w:tabs>
          <w:tab w:val="left" w:pos="720"/>
          <w:tab w:val="left" w:pos="156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3.3.14. на материальное и моральное поощрение по результатам своего труда;</w:t>
      </w:r>
    </w:p>
    <w:p w:rsidR="00465627" w:rsidRPr="00465627" w:rsidRDefault="00465627" w:rsidP="00465627">
      <w:pPr>
        <w:tabs>
          <w:tab w:val="left" w:pos="720"/>
          <w:tab w:val="left" w:pos="156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3.3.15. на ежегодный основной удлиненный оплачиваемый отпуск, продолжительность которого определяется Правительством Российской Федерации; </w:t>
      </w:r>
    </w:p>
    <w:p w:rsidR="00465627" w:rsidRPr="00465627" w:rsidRDefault="00465627" w:rsidP="00465627">
      <w:pPr>
        <w:tabs>
          <w:tab w:val="left" w:pos="720"/>
          <w:tab w:val="left" w:pos="156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3.3.16.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65627" w:rsidRPr="00465627" w:rsidRDefault="00465627" w:rsidP="00465627">
      <w:pPr>
        <w:tabs>
          <w:tab w:val="left" w:pos="720"/>
          <w:tab w:val="left" w:pos="156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3.3.17. на досрочное назначение трудовой пенсии по старости, в порядке, установленном законодательством Российской Федерации;</w:t>
      </w:r>
    </w:p>
    <w:p w:rsidR="00465627" w:rsidRPr="00465627" w:rsidRDefault="00465627" w:rsidP="00465627">
      <w:pPr>
        <w:tabs>
          <w:tab w:val="left" w:pos="156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lastRenderedPageBreak/>
        <w:t xml:space="preserve">     3.3.18. иные трудовые права, меры социальной поддержки, установленные федеральными законами и иными локальными актами образовательной организации;</w:t>
      </w:r>
    </w:p>
    <w:p w:rsidR="00465627" w:rsidRPr="00465627" w:rsidRDefault="00465627" w:rsidP="00465627">
      <w:pPr>
        <w:tabs>
          <w:tab w:val="left" w:pos="156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3.3.19. пользоваться другими правами в соответствии с Уставом образовательной организации, трудовым договором, коллективным договором, соглашениями, законодательством Российской Федерации.</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3.4. Педагогические работники образовательной организации обязаны:</w:t>
      </w:r>
    </w:p>
    <w:p w:rsidR="00465627" w:rsidRPr="00465627" w:rsidRDefault="00465627" w:rsidP="00465627">
      <w:pPr>
        <w:tabs>
          <w:tab w:val="left" w:pos="720"/>
        </w:tabs>
        <w:spacing w:after="0" w:line="240" w:lineRule="auto"/>
        <w:ind w:left="360"/>
        <w:rPr>
          <w:rFonts w:ascii="Times New Roman" w:eastAsia="Times New Roman" w:hAnsi="Times New Roman" w:cs="Times New Roman"/>
          <w:b/>
          <w:sz w:val="28"/>
          <w:szCs w:val="28"/>
          <w:lang w:eastAsia="ru-RU"/>
        </w:rPr>
      </w:pPr>
    </w:p>
    <w:p w:rsidR="00465627" w:rsidRPr="00465627" w:rsidRDefault="00465627" w:rsidP="00F62252">
      <w:pPr>
        <w:tabs>
          <w:tab w:val="left" w:pos="720"/>
        </w:tabs>
        <w:spacing w:after="0" w:line="240" w:lineRule="auto"/>
        <w:ind w:firstLine="709"/>
        <w:jc w:val="both"/>
        <w:rPr>
          <w:rFonts w:ascii="Times New Roman" w:eastAsia="Times New Roman" w:hAnsi="Times New Roman" w:cs="Times New Roman"/>
          <w:b/>
          <w:bCs/>
          <w:sz w:val="28"/>
          <w:szCs w:val="28"/>
          <w:lang w:eastAsia="ru-RU"/>
        </w:rPr>
      </w:pPr>
      <w:r w:rsidRPr="00465627">
        <w:rPr>
          <w:rFonts w:ascii="Times New Roman" w:eastAsia="Times New Roman" w:hAnsi="Times New Roman" w:cs="Times New Roman"/>
          <w:sz w:val="28"/>
          <w:szCs w:val="28"/>
          <w:lang w:eastAsia="ru-RU"/>
        </w:rPr>
        <w:t>3.4.1. осуществлять свою деятельность на высоком профессиональном уровне, обеспечивать в полном объеме реализацию утвержденной рабочей программы;</w:t>
      </w:r>
      <w:r w:rsidRPr="00465627">
        <w:rPr>
          <w:rFonts w:ascii="Times New Roman" w:eastAsia="Times New Roman" w:hAnsi="Times New Roman" w:cs="Times New Roman"/>
          <w:b/>
          <w:bCs/>
          <w:sz w:val="28"/>
          <w:szCs w:val="28"/>
          <w:lang w:eastAsia="ru-RU"/>
        </w:rPr>
        <w:t xml:space="preserve"> </w:t>
      </w:r>
    </w:p>
    <w:p w:rsidR="00465627" w:rsidRPr="00465627" w:rsidRDefault="00465627" w:rsidP="00F62252">
      <w:pPr>
        <w:spacing w:after="0" w:line="240" w:lineRule="auto"/>
        <w:ind w:firstLine="709"/>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sz w:val="28"/>
          <w:szCs w:val="28"/>
          <w:lang w:eastAsia="ru-RU"/>
        </w:rPr>
        <w:t>3.4.2. соблюдать правовые, нравственные и этические нормы, следовать требованиям профессиональной этики;</w:t>
      </w:r>
    </w:p>
    <w:p w:rsidR="00465627" w:rsidRPr="00465627" w:rsidRDefault="00465627" w:rsidP="00F62252">
      <w:pPr>
        <w:spacing w:after="0" w:line="240" w:lineRule="auto"/>
        <w:ind w:firstLine="709"/>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sz w:val="28"/>
          <w:szCs w:val="28"/>
          <w:lang w:eastAsia="ru-RU"/>
        </w:rPr>
        <w:t>3.4.3. соблюдать права и свободы детей, поддерживать дисциплину, режим посещения занятий, уважать честь и достоинство воспитанников и других участников образовательных отношений;</w:t>
      </w:r>
    </w:p>
    <w:p w:rsidR="00465627" w:rsidRPr="00465627" w:rsidRDefault="00465627" w:rsidP="00F62252">
      <w:pPr>
        <w:spacing w:after="0" w:line="240" w:lineRule="auto"/>
        <w:ind w:firstLine="709"/>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sz w:val="28"/>
          <w:szCs w:val="28"/>
          <w:lang w:eastAsia="ru-RU"/>
        </w:rPr>
        <w:t>3.4.4.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465627" w:rsidRPr="00465627" w:rsidRDefault="00465627" w:rsidP="00F62252">
      <w:pPr>
        <w:spacing w:after="0" w:line="240" w:lineRule="auto"/>
        <w:ind w:firstLine="709"/>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sz w:val="28"/>
          <w:szCs w:val="28"/>
          <w:lang w:eastAsia="ru-RU"/>
        </w:rPr>
        <w:t>3.4.5. применять педагогически обоснованные и обеспечивающие высокое качество образования формы, методы обучения и воспитания;</w:t>
      </w:r>
    </w:p>
    <w:p w:rsidR="00465627" w:rsidRPr="00465627" w:rsidRDefault="00465627" w:rsidP="00F62252">
      <w:pPr>
        <w:spacing w:after="0" w:line="240" w:lineRule="auto"/>
        <w:ind w:firstLine="709"/>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sz w:val="28"/>
          <w:szCs w:val="28"/>
          <w:lang w:eastAsia="ru-RU"/>
        </w:rPr>
        <w:t>3.4.6. учитывать особенности психофизического развития воспитанников</w:t>
      </w:r>
      <w:r w:rsidRPr="00465627">
        <w:rPr>
          <w:rFonts w:ascii="Times New Roman" w:eastAsia="Times New Roman" w:hAnsi="Times New Roman" w:cs="Times New Roman"/>
          <w:color w:val="FF0000"/>
          <w:sz w:val="28"/>
          <w:szCs w:val="28"/>
          <w:lang w:eastAsia="ru-RU"/>
        </w:rPr>
        <w:t xml:space="preserve"> </w:t>
      </w:r>
      <w:r w:rsidRPr="00465627">
        <w:rPr>
          <w:rFonts w:ascii="Times New Roman" w:eastAsia="Times New Roman" w:hAnsi="Times New Roman" w:cs="Times New Roman"/>
          <w:sz w:val="28"/>
          <w:szCs w:val="28"/>
          <w:lang w:eastAsia="ru-RU"/>
        </w:rPr>
        <w:t xml:space="preserve">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465627" w:rsidRPr="00465627" w:rsidRDefault="00465627" w:rsidP="00F62252">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3.4.7. систематически повышать свой профессиональный уровень;</w:t>
      </w:r>
    </w:p>
    <w:p w:rsidR="00465627" w:rsidRPr="00465627" w:rsidRDefault="00465627" w:rsidP="00F62252">
      <w:pPr>
        <w:tabs>
          <w:tab w:val="left" w:pos="160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3.4.8. проходить аттестацию в целях </w:t>
      </w:r>
      <w:proofErr w:type="gramStart"/>
      <w:r w:rsidRPr="00465627">
        <w:rPr>
          <w:rFonts w:ascii="Times New Roman" w:eastAsia="Times New Roman" w:hAnsi="Times New Roman" w:cs="Times New Roman"/>
          <w:sz w:val="28"/>
          <w:szCs w:val="28"/>
          <w:lang w:eastAsia="ru-RU"/>
        </w:rPr>
        <w:t>установления соответствия уровня квалификации педагогических работников</w:t>
      </w:r>
      <w:proofErr w:type="gramEnd"/>
      <w:r w:rsidRPr="00465627">
        <w:rPr>
          <w:rFonts w:ascii="Times New Roman" w:eastAsia="Times New Roman" w:hAnsi="Times New Roman" w:cs="Times New Roman"/>
          <w:sz w:val="28"/>
          <w:szCs w:val="28"/>
          <w:lang w:eastAsia="ru-RU"/>
        </w:rPr>
        <w:t xml:space="preserve"> требованиям, предъявляемым к квалификационным категориям (первой или высшей) или подтверждения соответствия педагогических работников занимаемым ими должностям на основе оценки их профессиональной деятельности в порядке, установленном законодательством об образовании;</w:t>
      </w:r>
      <w:r w:rsidRPr="00465627">
        <w:rPr>
          <w:rFonts w:ascii="Times New Roman" w:eastAsia="Times New Roman" w:hAnsi="Times New Roman" w:cs="Times New Roman"/>
          <w:b/>
          <w:bCs/>
          <w:sz w:val="28"/>
          <w:szCs w:val="28"/>
          <w:lang w:eastAsia="ru-RU"/>
        </w:rPr>
        <w:t xml:space="preserve"> </w:t>
      </w:r>
    </w:p>
    <w:p w:rsidR="00465627" w:rsidRPr="00465627" w:rsidRDefault="00465627" w:rsidP="00465627">
      <w:pPr>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3.4.9.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65627" w:rsidRPr="00465627" w:rsidRDefault="00465627" w:rsidP="00465627">
      <w:pPr>
        <w:tabs>
          <w:tab w:val="left" w:pos="156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3.4.10. проходить в установленном законодательством Российской Федерации порядке обучение и проверку знаний и навыков в области охраны труда и пожарной безопасности; </w:t>
      </w:r>
    </w:p>
    <w:p w:rsidR="00465627" w:rsidRPr="00465627" w:rsidRDefault="00465627" w:rsidP="00465627">
      <w:pPr>
        <w:tabs>
          <w:tab w:val="left" w:pos="156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3.4.11. выполнять правила по охране труда и пожарной безопасности;</w:t>
      </w:r>
    </w:p>
    <w:p w:rsidR="00465627" w:rsidRPr="00465627" w:rsidRDefault="00465627" w:rsidP="00465627">
      <w:pPr>
        <w:tabs>
          <w:tab w:val="left" w:pos="156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lastRenderedPageBreak/>
        <w:t xml:space="preserve">      3.4.12. участвовать в деятельности </w:t>
      </w:r>
      <w:proofErr w:type="gramStart"/>
      <w:r w:rsidRPr="00465627">
        <w:rPr>
          <w:rFonts w:ascii="Times New Roman" w:eastAsia="Times New Roman" w:hAnsi="Times New Roman" w:cs="Times New Roman"/>
          <w:sz w:val="28"/>
          <w:szCs w:val="28"/>
          <w:lang w:eastAsia="ru-RU"/>
        </w:rPr>
        <w:t>педагогического</w:t>
      </w:r>
      <w:proofErr w:type="gramEnd"/>
      <w:r w:rsidRPr="00465627">
        <w:rPr>
          <w:rFonts w:ascii="Times New Roman" w:eastAsia="Times New Roman" w:hAnsi="Times New Roman" w:cs="Times New Roman"/>
          <w:sz w:val="28"/>
          <w:szCs w:val="28"/>
          <w:lang w:eastAsia="ru-RU"/>
        </w:rPr>
        <w:t xml:space="preserve"> и иных советов образовательной организации, а также в деятельности методических объединений и других формах методической работы; </w:t>
      </w:r>
    </w:p>
    <w:p w:rsidR="00465627" w:rsidRPr="00465627" w:rsidRDefault="00465627" w:rsidP="00465627">
      <w:pPr>
        <w:tabs>
          <w:tab w:val="left" w:pos="156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3.4.13. обеспечивать охрану жизни и здоровья детей во время образовательной деятельности; </w:t>
      </w:r>
    </w:p>
    <w:p w:rsidR="00465627" w:rsidRPr="00465627" w:rsidRDefault="00465627" w:rsidP="00465627">
      <w:pPr>
        <w:tabs>
          <w:tab w:val="left" w:pos="156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3.4.14. следить за посещаемостью детей своей группы, своевременно сообщать об отсутствующих детях медсестре, </w:t>
      </w:r>
      <w:proofErr w:type="gramStart"/>
      <w:r w:rsidRPr="00465627">
        <w:rPr>
          <w:rFonts w:ascii="Times New Roman" w:eastAsia="Times New Roman" w:hAnsi="Times New Roman" w:cs="Times New Roman"/>
          <w:sz w:val="28"/>
          <w:szCs w:val="28"/>
          <w:lang w:eastAsia="ru-RU"/>
        </w:rPr>
        <w:t>заведующему</w:t>
      </w:r>
      <w:proofErr w:type="gramEnd"/>
      <w:r w:rsidRPr="00465627">
        <w:rPr>
          <w:rFonts w:ascii="Times New Roman" w:eastAsia="Times New Roman" w:hAnsi="Times New Roman" w:cs="Times New Roman"/>
          <w:sz w:val="28"/>
          <w:szCs w:val="28"/>
          <w:lang w:eastAsia="ru-RU"/>
        </w:rPr>
        <w:t xml:space="preserve"> образовательной организации;</w:t>
      </w:r>
    </w:p>
    <w:p w:rsidR="00465627" w:rsidRPr="00465627" w:rsidRDefault="00465627" w:rsidP="00465627">
      <w:pPr>
        <w:tabs>
          <w:tab w:val="left" w:pos="156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3.4.15. осуществлять связь с родителями (законными представителями) воспитанников, лицами, их заменяющими, по вопросам воспитания и обучения, проводить родительские собрания, консультации; </w:t>
      </w:r>
    </w:p>
    <w:p w:rsidR="00465627" w:rsidRPr="00465627" w:rsidRDefault="00465627" w:rsidP="00465627">
      <w:pPr>
        <w:tabs>
          <w:tab w:val="left" w:pos="156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3.4.16. соблюдать Устав, Правила внутреннего трудового распорядка образовательной организации;</w:t>
      </w:r>
    </w:p>
    <w:p w:rsidR="00465627" w:rsidRPr="00465627" w:rsidRDefault="00465627" w:rsidP="00465627">
      <w:pPr>
        <w:tabs>
          <w:tab w:val="left" w:pos="156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color w:val="000000"/>
          <w:sz w:val="28"/>
          <w:szCs w:val="28"/>
          <w:lang w:eastAsia="ru-RU"/>
        </w:rPr>
        <w:t xml:space="preserve">      3.4.17. педагогические работники </w:t>
      </w:r>
      <w:r w:rsidRPr="00465627">
        <w:rPr>
          <w:rFonts w:ascii="Times New Roman" w:eastAsia="Times New Roman" w:hAnsi="Times New Roman" w:cs="Times New Roman"/>
          <w:sz w:val="28"/>
          <w:szCs w:val="28"/>
          <w:lang w:eastAsia="ru-RU"/>
        </w:rPr>
        <w:t>образовательной организации</w:t>
      </w:r>
      <w:r w:rsidRPr="00465627">
        <w:rPr>
          <w:rFonts w:ascii="Times New Roman" w:eastAsia="Times New Roman" w:hAnsi="Times New Roman" w:cs="Times New Roman"/>
          <w:color w:val="000000"/>
          <w:sz w:val="28"/>
          <w:szCs w:val="28"/>
          <w:lang w:eastAsia="ru-RU"/>
        </w:rPr>
        <w:t xml:space="preserve"> обязаны нести полную ответственность за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w:t>
      </w:r>
      <w:r w:rsidRPr="00465627">
        <w:rPr>
          <w:rFonts w:ascii="Times New Roman" w:eastAsia="Times New Roman" w:hAnsi="Times New Roman" w:cs="Times New Roman"/>
          <w:sz w:val="28"/>
          <w:szCs w:val="28"/>
          <w:lang w:eastAsia="ru-RU"/>
        </w:rPr>
        <w:t>образовательной организации</w:t>
      </w:r>
      <w:r w:rsidRPr="00465627">
        <w:rPr>
          <w:rFonts w:ascii="Times New Roman" w:eastAsia="Times New Roman" w:hAnsi="Times New Roman" w:cs="Times New Roman"/>
          <w:color w:val="000000"/>
          <w:sz w:val="28"/>
          <w:szCs w:val="28"/>
          <w:lang w:eastAsia="ru-RU"/>
        </w:rPr>
        <w:t xml:space="preserve"> и на детских прогулочных участках. </w:t>
      </w:r>
    </w:p>
    <w:p w:rsidR="00465627" w:rsidRPr="00465627" w:rsidRDefault="00465627" w:rsidP="00465627">
      <w:pPr>
        <w:tabs>
          <w:tab w:val="left" w:pos="1560"/>
        </w:tabs>
        <w:spacing w:after="0" w:line="240" w:lineRule="auto"/>
        <w:ind w:firstLine="709"/>
        <w:jc w:val="both"/>
        <w:rPr>
          <w:rFonts w:ascii="Times New Roman" w:eastAsia="Times New Roman" w:hAnsi="Times New Roman" w:cs="Times New Roman"/>
          <w:color w:val="000000"/>
          <w:sz w:val="28"/>
          <w:szCs w:val="28"/>
          <w:lang w:eastAsia="ru-RU"/>
        </w:rPr>
      </w:pPr>
      <w:r w:rsidRPr="00465627">
        <w:rPr>
          <w:rFonts w:ascii="Times New Roman" w:eastAsia="Times New Roman" w:hAnsi="Times New Roman" w:cs="Times New Roman"/>
          <w:color w:val="000000"/>
          <w:sz w:val="28"/>
          <w:szCs w:val="28"/>
          <w:lang w:eastAsia="ru-RU"/>
        </w:rPr>
        <w:t xml:space="preserve">Обо всех случаях травматизма детей работники </w:t>
      </w:r>
      <w:r w:rsidRPr="00465627">
        <w:rPr>
          <w:rFonts w:ascii="Times New Roman" w:eastAsia="Times New Roman" w:hAnsi="Times New Roman" w:cs="Times New Roman"/>
          <w:sz w:val="28"/>
          <w:szCs w:val="28"/>
          <w:lang w:eastAsia="ru-RU"/>
        </w:rPr>
        <w:t>образовательной организации</w:t>
      </w:r>
      <w:r w:rsidRPr="00465627">
        <w:rPr>
          <w:rFonts w:ascii="Times New Roman" w:eastAsia="Times New Roman" w:hAnsi="Times New Roman" w:cs="Times New Roman"/>
          <w:color w:val="000000"/>
          <w:sz w:val="28"/>
          <w:szCs w:val="28"/>
          <w:lang w:eastAsia="ru-RU"/>
        </w:rPr>
        <w:t xml:space="preserve"> обязаны немедленно сообщить руководству, медицинскому работнику и родителям;</w:t>
      </w:r>
    </w:p>
    <w:p w:rsidR="00465627" w:rsidRPr="00465627" w:rsidRDefault="00465627" w:rsidP="00465627">
      <w:pPr>
        <w:tabs>
          <w:tab w:val="left" w:pos="1560"/>
        </w:tabs>
        <w:spacing w:after="0" w:line="240" w:lineRule="auto"/>
        <w:jc w:val="both"/>
        <w:rPr>
          <w:rFonts w:ascii="Times New Roman" w:eastAsia="Times New Roman" w:hAnsi="Times New Roman" w:cs="Times New Roman"/>
          <w:color w:val="000000"/>
          <w:sz w:val="28"/>
          <w:szCs w:val="28"/>
          <w:lang w:eastAsia="ru-RU"/>
        </w:rPr>
      </w:pPr>
      <w:r w:rsidRPr="00465627">
        <w:rPr>
          <w:rFonts w:ascii="Times New Roman" w:eastAsia="Times New Roman" w:hAnsi="Times New Roman" w:cs="Times New Roman"/>
          <w:sz w:val="28"/>
          <w:szCs w:val="28"/>
          <w:lang w:eastAsia="ru-RU"/>
        </w:rPr>
        <w:t xml:space="preserve">       3.4.18. в случае неявки на работу по болезни по - возможности известить администрацию образовательной организации, а также предоставить листок временной нетрудоспособности в первый день выхода на работу;</w:t>
      </w:r>
    </w:p>
    <w:p w:rsidR="00465627" w:rsidRPr="00465627" w:rsidRDefault="00465627" w:rsidP="00465627">
      <w:pPr>
        <w:tabs>
          <w:tab w:val="left" w:pos="1560"/>
        </w:tabs>
        <w:spacing w:after="0" w:line="240" w:lineRule="auto"/>
        <w:jc w:val="both"/>
        <w:rPr>
          <w:rFonts w:ascii="Times New Roman" w:eastAsia="Times New Roman" w:hAnsi="Times New Roman" w:cs="Times New Roman"/>
          <w:color w:val="000000"/>
          <w:sz w:val="28"/>
          <w:szCs w:val="28"/>
          <w:lang w:eastAsia="ru-RU"/>
        </w:rPr>
      </w:pPr>
      <w:r w:rsidRPr="00465627">
        <w:rPr>
          <w:rFonts w:ascii="Times New Roman" w:eastAsia="Times New Roman" w:hAnsi="Times New Roman" w:cs="Times New Roman"/>
          <w:sz w:val="28"/>
          <w:szCs w:val="28"/>
          <w:lang w:eastAsia="ru-RU"/>
        </w:rPr>
        <w:t xml:space="preserve">      3.4.19. приходить на работу в соответствии с графиком работы. В конце дня воспитатели обязаны проводить детей в раздевалку и проследить за уходом детей домой в сопровождении родителей (законных представителей);</w:t>
      </w:r>
    </w:p>
    <w:p w:rsidR="00465627" w:rsidRPr="00465627" w:rsidRDefault="00465627" w:rsidP="00465627">
      <w:pPr>
        <w:tabs>
          <w:tab w:val="left" w:pos="1560"/>
        </w:tabs>
        <w:spacing w:after="0" w:line="240" w:lineRule="auto"/>
        <w:jc w:val="both"/>
        <w:rPr>
          <w:rFonts w:ascii="Times New Roman" w:eastAsia="Times New Roman" w:hAnsi="Times New Roman" w:cs="Times New Roman"/>
          <w:color w:val="000000"/>
          <w:sz w:val="28"/>
          <w:szCs w:val="28"/>
          <w:lang w:eastAsia="ru-RU"/>
        </w:rPr>
      </w:pPr>
      <w:r w:rsidRPr="00465627">
        <w:rPr>
          <w:rFonts w:ascii="Times New Roman" w:eastAsia="Times New Roman" w:hAnsi="Times New Roman" w:cs="Times New Roman"/>
          <w:sz w:val="28"/>
          <w:szCs w:val="28"/>
          <w:lang w:eastAsia="ru-RU"/>
        </w:rPr>
        <w:t xml:space="preserve">     3.4.20. своевремен</w:t>
      </w:r>
      <w:r w:rsidRPr="00465627">
        <w:rPr>
          <w:rFonts w:ascii="Times New Roman" w:eastAsia="Times New Roman" w:hAnsi="Times New Roman" w:cs="Times New Roman"/>
          <w:sz w:val="28"/>
          <w:szCs w:val="28"/>
          <w:lang w:eastAsia="ru-RU"/>
        </w:rPr>
        <w:softHyphen/>
        <w:t>но  выполнять распоряжения,  приказы, решения работодателя и  руководителя структурного подразделения, использовать  рабочее время для про</w:t>
      </w:r>
      <w:r w:rsidRPr="00465627">
        <w:rPr>
          <w:rFonts w:ascii="Times New Roman" w:eastAsia="Times New Roman" w:hAnsi="Times New Roman" w:cs="Times New Roman"/>
          <w:sz w:val="28"/>
          <w:szCs w:val="28"/>
          <w:lang w:eastAsia="ru-RU"/>
        </w:rPr>
        <w:softHyphen/>
        <w:t>изводительного труда;</w:t>
      </w:r>
    </w:p>
    <w:p w:rsidR="00465627" w:rsidRPr="00465627" w:rsidRDefault="00465627" w:rsidP="00465627">
      <w:pPr>
        <w:tabs>
          <w:tab w:val="left" w:pos="1560"/>
        </w:tabs>
        <w:spacing w:after="0" w:line="240" w:lineRule="auto"/>
        <w:jc w:val="both"/>
        <w:rPr>
          <w:rFonts w:ascii="Times New Roman" w:eastAsia="Times New Roman" w:hAnsi="Times New Roman" w:cs="Times New Roman"/>
          <w:color w:val="000000"/>
          <w:sz w:val="28"/>
          <w:szCs w:val="28"/>
          <w:lang w:eastAsia="ru-RU"/>
        </w:rPr>
      </w:pPr>
      <w:r w:rsidRPr="00465627">
        <w:rPr>
          <w:rFonts w:ascii="Times New Roman" w:eastAsia="Times New Roman" w:hAnsi="Times New Roman" w:cs="Times New Roman"/>
          <w:sz w:val="28"/>
          <w:szCs w:val="28"/>
          <w:lang w:eastAsia="ru-RU"/>
        </w:rPr>
        <w:t xml:space="preserve">     3.4.21. своевременно заполнять и аккуратно вести установленную документацию;</w:t>
      </w:r>
    </w:p>
    <w:p w:rsidR="00465627" w:rsidRPr="00465627" w:rsidRDefault="00465627" w:rsidP="00465627">
      <w:pPr>
        <w:tabs>
          <w:tab w:val="left" w:pos="1560"/>
        </w:tabs>
        <w:spacing w:after="0" w:line="240" w:lineRule="auto"/>
        <w:jc w:val="both"/>
        <w:rPr>
          <w:rFonts w:ascii="Times New Roman" w:eastAsia="Times New Roman" w:hAnsi="Times New Roman" w:cs="Times New Roman"/>
          <w:color w:val="000000"/>
          <w:sz w:val="28"/>
          <w:szCs w:val="28"/>
          <w:lang w:eastAsia="ru-RU"/>
        </w:rPr>
      </w:pPr>
      <w:r w:rsidRPr="00465627">
        <w:rPr>
          <w:rFonts w:ascii="Times New Roman" w:eastAsia="Times New Roman" w:hAnsi="Times New Roman" w:cs="Times New Roman"/>
          <w:sz w:val="28"/>
          <w:szCs w:val="28"/>
          <w:lang w:eastAsia="ru-RU"/>
        </w:rPr>
        <w:t xml:space="preserve">     3.4.22. поддерживать чистоту и порядок на рабочем месте, в слу</w:t>
      </w:r>
      <w:r w:rsidRPr="00465627">
        <w:rPr>
          <w:rFonts w:ascii="Times New Roman" w:eastAsia="Times New Roman" w:hAnsi="Times New Roman" w:cs="Times New Roman"/>
          <w:sz w:val="28"/>
          <w:szCs w:val="28"/>
          <w:lang w:eastAsia="ru-RU"/>
        </w:rPr>
        <w:softHyphen/>
        <w:t>жебных и иных помещениях, соблюдать установленный порядок хранения документов и материальных ценностей. Бережно отно</w:t>
      </w:r>
      <w:r w:rsidRPr="00465627">
        <w:rPr>
          <w:rFonts w:ascii="Times New Roman" w:eastAsia="Times New Roman" w:hAnsi="Times New Roman" w:cs="Times New Roman"/>
          <w:sz w:val="28"/>
          <w:szCs w:val="28"/>
          <w:lang w:eastAsia="ru-RU"/>
        </w:rPr>
        <w:softHyphen/>
        <w:t>ситься к имуществу работодателя и других работников;</w:t>
      </w:r>
    </w:p>
    <w:p w:rsidR="00465627" w:rsidRPr="00465627" w:rsidRDefault="00465627" w:rsidP="00465627">
      <w:pPr>
        <w:tabs>
          <w:tab w:val="left" w:pos="1560"/>
        </w:tabs>
        <w:spacing w:after="0" w:line="240" w:lineRule="auto"/>
        <w:jc w:val="both"/>
        <w:rPr>
          <w:rFonts w:ascii="Times New Roman" w:eastAsia="Times New Roman" w:hAnsi="Times New Roman" w:cs="Times New Roman"/>
          <w:color w:val="000000"/>
          <w:sz w:val="28"/>
          <w:szCs w:val="28"/>
          <w:lang w:eastAsia="ru-RU"/>
        </w:rPr>
      </w:pPr>
      <w:r w:rsidRPr="00465627">
        <w:rPr>
          <w:rFonts w:ascii="Times New Roman" w:eastAsia="Times New Roman" w:hAnsi="Times New Roman" w:cs="Times New Roman"/>
          <w:sz w:val="28"/>
          <w:szCs w:val="28"/>
          <w:lang w:eastAsia="ru-RU"/>
        </w:rPr>
        <w:t xml:space="preserve">    3.4.23. уважительно относиться к родителям (законным представителям) детей, коллегам по работе; </w:t>
      </w:r>
    </w:p>
    <w:p w:rsidR="00465627" w:rsidRPr="00465627" w:rsidRDefault="00465627" w:rsidP="00465627">
      <w:pPr>
        <w:tabs>
          <w:tab w:val="left" w:pos="156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3.4.24. 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педагогического работника.</w:t>
      </w:r>
    </w:p>
    <w:p w:rsidR="00F62252" w:rsidRDefault="00465627" w:rsidP="00465627">
      <w:pPr>
        <w:spacing w:after="0" w:line="240" w:lineRule="auto"/>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 xml:space="preserve">         </w:t>
      </w:r>
    </w:p>
    <w:p w:rsidR="00465627" w:rsidRPr="00465627" w:rsidRDefault="00465627" w:rsidP="00F62252">
      <w:pPr>
        <w:spacing w:after="0" w:line="240" w:lineRule="auto"/>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lastRenderedPageBreak/>
        <w:t>3.5. Работодатель имеет право:</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3.5.1. на управление образовательной организацией, принятие решений в пределах полномочий, предусмотренных Уставом образовательной организации;</w:t>
      </w:r>
    </w:p>
    <w:p w:rsidR="00465627" w:rsidRPr="00465627" w:rsidRDefault="00465627" w:rsidP="00465627">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465627" w:rsidRPr="00465627" w:rsidRDefault="00465627" w:rsidP="00465627">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3.5.3. на ведение коллективных переговоров через своих представителей и заключение коллективных договоров;</w:t>
      </w:r>
    </w:p>
    <w:p w:rsidR="00465627" w:rsidRPr="00465627" w:rsidRDefault="00465627" w:rsidP="00465627">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3.5.4. на поощрение работников за добросовестный эффективный труд;</w:t>
      </w:r>
    </w:p>
    <w:p w:rsidR="00465627" w:rsidRPr="00465627" w:rsidRDefault="00465627" w:rsidP="00465627">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465627" w:rsidRPr="00465627" w:rsidRDefault="00465627" w:rsidP="00465627">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3.5.6. на привлечение работников к дисциплинарной и материальной ответственности в порядке, установленном ТК РФ, иными федеральными законами;</w:t>
      </w:r>
    </w:p>
    <w:p w:rsidR="00465627" w:rsidRPr="00465627" w:rsidRDefault="00465627" w:rsidP="00465627">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3.5.7. на принятие локальных нормативных актов, содержащих нормы трудового права, в порядке, установленном ТК РФ;</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3.5.8. реализовывать иные права, определенные Уставом образовательной организации, трудовым договором, законодательством Российской Федерации.</w:t>
      </w:r>
    </w:p>
    <w:p w:rsidR="00465627" w:rsidRPr="00465627" w:rsidRDefault="00465627" w:rsidP="00465627">
      <w:pPr>
        <w:spacing w:after="0" w:line="240" w:lineRule="auto"/>
        <w:ind w:firstLine="709"/>
        <w:jc w:val="both"/>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709"/>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3.6. Работодатель обязан:</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3.6.3. предоставлять работникам работу, обусловленную трудовым договором; </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3.6.4. обеспечивать безопасность и условия труда, соответствующие государственным нормативным требованиям охраны труда; </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3.6.6. обеспечивать работникам равную оплату за труд равной ценности;</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lastRenderedPageBreak/>
        <w:t xml:space="preserve">3.6.8. вести коллективные переговоры, а также заключать коллективный договор в порядке, установленном ТК РФ; </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3.6.10. обеспечивать бытовые нужды работников, связанные с исполнением ими трудовых обязанностей; </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3.6.11. осуществлять обязательное социальное страхование работников в порядке, установленном федеральными законами;</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465627" w:rsidRPr="00465627" w:rsidRDefault="00465627" w:rsidP="004656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периодических (в течение трудовой деятельности) медицинских осмотров (обследований) работников;</w:t>
      </w:r>
    </w:p>
    <w:p w:rsidR="00465627" w:rsidRPr="00465627" w:rsidRDefault="00465627" w:rsidP="004656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3.6.15. создавать условия для внедрения инноваций, обеспечивать формирование и реализацию инициатив работников образовательной организации; </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3.6.16. создавать условия для непрерывного повышения квалификации работников;</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3.6.17. поддерживать благоприятный морально-психологический климат в коллективе;</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3.6.18. </w:t>
      </w:r>
      <w:r w:rsidRPr="00465627">
        <w:rPr>
          <w:rFonts w:ascii="Times New Roman" w:eastAsia="Times New Roman" w:hAnsi="Times New Roman" w:cs="Times New Roman"/>
          <w:color w:val="000000"/>
          <w:sz w:val="28"/>
          <w:szCs w:val="28"/>
          <w:lang w:eastAsia="ru-RU"/>
        </w:rPr>
        <w:t>организовывать и проводить аттестацию педагогических работников, создавать необходимые условия для совмещения работы с обучением в учебных заведениях;</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color w:val="000000"/>
          <w:sz w:val="28"/>
          <w:szCs w:val="28"/>
          <w:lang w:eastAsia="ru-RU"/>
        </w:rPr>
        <w:t xml:space="preserve">3.6.19. своевременно рассматривать предложения работников, направленные на улучшение работы </w:t>
      </w:r>
      <w:r w:rsidRPr="00465627">
        <w:rPr>
          <w:rFonts w:ascii="Times New Roman" w:eastAsia="Times New Roman" w:hAnsi="Times New Roman" w:cs="Times New Roman"/>
          <w:sz w:val="28"/>
          <w:szCs w:val="28"/>
          <w:lang w:eastAsia="ru-RU"/>
        </w:rPr>
        <w:t>образовательной организации</w:t>
      </w:r>
      <w:r w:rsidRPr="00465627">
        <w:rPr>
          <w:rFonts w:ascii="Times New Roman" w:eastAsia="Times New Roman" w:hAnsi="Times New Roman" w:cs="Times New Roman"/>
          <w:color w:val="000000"/>
          <w:sz w:val="28"/>
          <w:szCs w:val="28"/>
          <w:lang w:eastAsia="ru-RU"/>
        </w:rPr>
        <w:t xml:space="preserve">, поддерживать и поощрять работников </w:t>
      </w:r>
      <w:r w:rsidRPr="00465627">
        <w:rPr>
          <w:rFonts w:ascii="Times New Roman" w:eastAsia="Times New Roman" w:hAnsi="Times New Roman" w:cs="Times New Roman"/>
          <w:sz w:val="28"/>
          <w:szCs w:val="28"/>
          <w:lang w:eastAsia="ru-RU"/>
        </w:rPr>
        <w:t>за качественные результаты труда.</w:t>
      </w:r>
    </w:p>
    <w:p w:rsidR="00465627" w:rsidRPr="00465627" w:rsidRDefault="00465627" w:rsidP="00465627">
      <w:pPr>
        <w:spacing w:after="0" w:line="240" w:lineRule="auto"/>
        <w:ind w:firstLine="709"/>
        <w:jc w:val="both"/>
        <w:rPr>
          <w:rFonts w:ascii="Times New Roman" w:eastAsia="Times New Roman" w:hAnsi="Times New Roman" w:cs="Times New Roman"/>
          <w:i/>
          <w:sz w:val="28"/>
          <w:szCs w:val="28"/>
          <w:lang w:eastAsia="ru-RU"/>
        </w:rPr>
      </w:pPr>
      <w:r w:rsidRPr="00465627">
        <w:rPr>
          <w:rFonts w:ascii="Times New Roman" w:eastAsia="Times New Roman" w:hAnsi="Times New Roman" w:cs="Times New Roman"/>
          <w:sz w:val="28"/>
          <w:szCs w:val="28"/>
          <w:lang w:eastAsia="ru-RU"/>
        </w:rPr>
        <w:t>3.6.20. исполнять иные обязанности, определенные Уставом образовательной организации, трудовым договором, коллективным договором, соглашениями, законодательством Российской Федерации.</w:t>
      </w:r>
    </w:p>
    <w:p w:rsidR="00465627" w:rsidRPr="00465627" w:rsidRDefault="00465627" w:rsidP="00465627">
      <w:pPr>
        <w:tabs>
          <w:tab w:val="left" w:pos="540"/>
          <w:tab w:val="left" w:pos="632"/>
          <w:tab w:val="left" w:pos="1620"/>
        </w:tabs>
        <w:spacing w:after="0" w:line="240" w:lineRule="auto"/>
        <w:ind w:firstLine="709"/>
        <w:jc w:val="both"/>
        <w:rPr>
          <w:rFonts w:ascii="Times New Roman" w:eastAsia="Times New Roman" w:hAnsi="Times New Roman" w:cs="Times New Roman"/>
          <w:b/>
          <w:sz w:val="28"/>
          <w:szCs w:val="28"/>
          <w:lang w:eastAsia="ru-RU"/>
        </w:rPr>
      </w:pPr>
    </w:p>
    <w:p w:rsidR="00465627" w:rsidRDefault="00465627" w:rsidP="00465627">
      <w:pPr>
        <w:tabs>
          <w:tab w:val="left" w:pos="540"/>
          <w:tab w:val="left" w:pos="632"/>
          <w:tab w:val="left" w:pos="1620"/>
        </w:tabs>
        <w:spacing w:after="0" w:line="240" w:lineRule="auto"/>
        <w:ind w:firstLine="709"/>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3.7. Ответственность сторон трудового договора:</w:t>
      </w:r>
    </w:p>
    <w:p w:rsidR="00F62252" w:rsidRPr="00465627" w:rsidRDefault="00F62252" w:rsidP="00465627">
      <w:pPr>
        <w:tabs>
          <w:tab w:val="left" w:pos="540"/>
          <w:tab w:val="left" w:pos="632"/>
          <w:tab w:val="left" w:pos="1620"/>
        </w:tabs>
        <w:spacing w:after="0" w:line="240" w:lineRule="auto"/>
        <w:ind w:firstLine="709"/>
        <w:jc w:val="both"/>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lastRenderedPageBreak/>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465627" w:rsidRPr="00465627" w:rsidRDefault="00465627" w:rsidP="00465627">
      <w:pPr>
        <w:tabs>
          <w:tab w:val="left" w:pos="540"/>
          <w:tab w:val="left" w:pos="840"/>
          <w:tab w:val="left" w:pos="16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465627" w:rsidRPr="00465627" w:rsidRDefault="00465627" w:rsidP="00465627">
      <w:pPr>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незаконного отстранения работника от работы, его увольнения или перевода на другую работу;</w:t>
      </w:r>
    </w:p>
    <w:p w:rsidR="00465627" w:rsidRPr="00465627" w:rsidRDefault="00465627" w:rsidP="00465627">
      <w:pPr>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465627" w:rsidRPr="00465627" w:rsidRDefault="00465627" w:rsidP="00465627">
      <w:pPr>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3.7.5. </w:t>
      </w:r>
      <w:proofErr w:type="gramStart"/>
      <w:r w:rsidRPr="00465627">
        <w:rPr>
          <w:rFonts w:ascii="Times New Roman" w:eastAsia="Times New Roman" w:hAnsi="Times New Roman" w:cs="Times New Roman"/>
          <w:sz w:val="28"/>
          <w:szCs w:val="28"/>
          <w:lang w:eastAsia="ru-RU"/>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Pr="00465627">
        <w:rPr>
          <w:rFonts w:ascii="Times New Roman" w:eastAsia="Times New Roman" w:hAnsi="Times New Roman" w:cs="Times New Roman"/>
          <w:sz w:val="28"/>
          <w:szCs w:val="28"/>
          <w:lang w:eastAsia="ru-RU"/>
        </w:rPr>
        <w:t xml:space="preserve"> по день фактического расчета включительно (ст. 236 ТК РФ). </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3.7.6. Работодатель, причинивший ущерб имуществу работника, возмещает этот ущерб в полном объеме. </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lastRenderedPageBreak/>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F62252" w:rsidRPr="00465627" w:rsidRDefault="00F62252" w:rsidP="00465627">
      <w:pPr>
        <w:spacing w:after="0" w:line="240" w:lineRule="auto"/>
        <w:ind w:firstLine="709"/>
        <w:jc w:val="both"/>
        <w:rPr>
          <w:rFonts w:ascii="Times New Roman" w:eastAsia="Times New Roman" w:hAnsi="Times New Roman" w:cs="Times New Roman"/>
          <w:sz w:val="28"/>
          <w:szCs w:val="28"/>
          <w:lang w:eastAsia="ru-RU"/>
        </w:rPr>
      </w:pPr>
    </w:p>
    <w:p w:rsidR="00465627" w:rsidRDefault="00465627" w:rsidP="00465627">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3.8. Педагогическим работникам запрещается:</w:t>
      </w:r>
    </w:p>
    <w:p w:rsidR="00F62252" w:rsidRPr="00465627" w:rsidRDefault="00F62252" w:rsidP="00465627">
      <w:pPr>
        <w:tabs>
          <w:tab w:val="left" w:pos="720"/>
        </w:tabs>
        <w:spacing w:after="0" w:line="240" w:lineRule="auto"/>
        <w:ind w:firstLine="709"/>
        <w:jc w:val="both"/>
        <w:rPr>
          <w:rFonts w:ascii="Times New Roman" w:eastAsia="Times New Roman" w:hAnsi="Times New Roman" w:cs="Times New Roman"/>
          <w:b/>
          <w:sz w:val="28"/>
          <w:szCs w:val="28"/>
          <w:lang w:eastAsia="ru-RU"/>
        </w:rPr>
      </w:pPr>
    </w:p>
    <w:p w:rsidR="00465627" w:rsidRPr="00465627" w:rsidRDefault="00465627" w:rsidP="00465627">
      <w:pPr>
        <w:tabs>
          <w:tab w:val="left" w:pos="540"/>
          <w:tab w:val="left" w:pos="162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отменять, удлинять или сокращать продолжительность образовательной деятельности и перерывов между занятиями;</w:t>
      </w:r>
    </w:p>
    <w:p w:rsidR="00465627" w:rsidRPr="00465627" w:rsidRDefault="00465627" w:rsidP="00465627">
      <w:pPr>
        <w:tabs>
          <w:tab w:val="left" w:pos="540"/>
          <w:tab w:val="left" w:pos="162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изменять по своему усмотрению график сменности;</w:t>
      </w:r>
    </w:p>
    <w:p w:rsidR="00465627" w:rsidRPr="00465627" w:rsidRDefault="00465627" w:rsidP="00465627">
      <w:pPr>
        <w:tabs>
          <w:tab w:val="left" w:pos="540"/>
          <w:tab w:val="left" w:pos="162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оставлять детей без присмотра; </w:t>
      </w:r>
    </w:p>
    <w:p w:rsidR="00465627" w:rsidRPr="00465627" w:rsidRDefault="00465627" w:rsidP="00465627">
      <w:pPr>
        <w:tabs>
          <w:tab w:val="left" w:pos="540"/>
          <w:tab w:val="left" w:pos="162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 отдавать детей лицам в нетрезвом состоянии, детям школьного возраста, лицам, не достигшим 18 лет, отпускать одних по просьбе родителей;</w:t>
      </w:r>
    </w:p>
    <w:p w:rsidR="00465627" w:rsidRPr="00465627" w:rsidRDefault="00465627" w:rsidP="00465627">
      <w:pPr>
        <w:tabs>
          <w:tab w:val="left" w:pos="540"/>
          <w:tab w:val="left" w:pos="162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допускать присутствие в группах посторонних лиц;</w:t>
      </w:r>
    </w:p>
    <w:p w:rsidR="00465627" w:rsidRPr="00465627" w:rsidRDefault="00465627" w:rsidP="00465627">
      <w:pPr>
        <w:tabs>
          <w:tab w:val="left" w:pos="2694"/>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удалять воспитанников с занятий, в том числе освобождать их для выполнения поручений, не связанных с образовательной деятельностью.</w:t>
      </w:r>
    </w:p>
    <w:p w:rsidR="00465627" w:rsidRPr="00465627" w:rsidRDefault="00465627" w:rsidP="00465627">
      <w:pPr>
        <w:tabs>
          <w:tab w:val="left" w:pos="0"/>
          <w:tab w:val="left" w:pos="567"/>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отвлекать педагогических работников от их непосредственной работы для проведения разного рода мероприятий, не связанных с производственной деятельностью.</w:t>
      </w:r>
    </w:p>
    <w:p w:rsidR="00465627" w:rsidRPr="00465627" w:rsidRDefault="00465627" w:rsidP="00465627">
      <w:pPr>
        <w:tabs>
          <w:tab w:val="left" w:pos="720"/>
        </w:tabs>
        <w:spacing w:after="0" w:line="240" w:lineRule="auto"/>
        <w:ind w:firstLine="709"/>
        <w:jc w:val="both"/>
        <w:rPr>
          <w:rFonts w:ascii="Times New Roman" w:eastAsia="Times New Roman" w:hAnsi="Times New Roman" w:cs="Times New Roman"/>
          <w:b/>
          <w:sz w:val="28"/>
          <w:szCs w:val="28"/>
          <w:lang w:eastAsia="ru-RU"/>
        </w:rPr>
      </w:pPr>
    </w:p>
    <w:p w:rsidR="00465627" w:rsidRPr="00465627" w:rsidRDefault="00465627" w:rsidP="00465627">
      <w:pPr>
        <w:tabs>
          <w:tab w:val="left" w:pos="720"/>
        </w:tabs>
        <w:spacing w:after="0" w:line="240" w:lineRule="auto"/>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3.9. Работникам</w:t>
      </w:r>
      <w:r w:rsidRPr="00465627">
        <w:rPr>
          <w:rFonts w:ascii="Times New Roman" w:eastAsia="Times New Roman" w:hAnsi="Times New Roman" w:cs="Times New Roman"/>
          <w:sz w:val="28"/>
          <w:szCs w:val="28"/>
          <w:lang w:eastAsia="ru-RU"/>
        </w:rPr>
        <w:t xml:space="preserve"> </w:t>
      </w:r>
      <w:r w:rsidRPr="00F62252">
        <w:rPr>
          <w:rFonts w:ascii="Times New Roman" w:eastAsia="Times New Roman" w:hAnsi="Times New Roman" w:cs="Times New Roman"/>
          <w:b/>
          <w:sz w:val="28"/>
          <w:szCs w:val="28"/>
          <w:lang w:eastAsia="ru-RU"/>
        </w:rPr>
        <w:t xml:space="preserve">образовательной организации </w:t>
      </w:r>
      <w:r w:rsidRPr="00465627">
        <w:rPr>
          <w:rFonts w:ascii="Times New Roman" w:eastAsia="Times New Roman" w:hAnsi="Times New Roman" w:cs="Times New Roman"/>
          <w:b/>
          <w:sz w:val="28"/>
          <w:szCs w:val="28"/>
          <w:lang w:eastAsia="ru-RU"/>
        </w:rPr>
        <w:t>запрещается:</w:t>
      </w:r>
    </w:p>
    <w:p w:rsidR="00465627" w:rsidRPr="00465627" w:rsidRDefault="00465627" w:rsidP="00465627">
      <w:pPr>
        <w:tabs>
          <w:tab w:val="left" w:pos="72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в помещениях и на территории образовательной организации</w:t>
      </w:r>
      <w:r w:rsidRPr="00465627">
        <w:rPr>
          <w:rFonts w:ascii="Times New Roman" w:eastAsia="Times New Roman" w:hAnsi="Times New Roman" w:cs="Times New Roman"/>
          <w:b/>
          <w:sz w:val="28"/>
          <w:szCs w:val="28"/>
          <w:lang w:eastAsia="ru-RU"/>
        </w:rPr>
        <w:t xml:space="preserve"> </w:t>
      </w:r>
    </w:p>
    <w:p w:rsidR="00465627" w:rsidRPr="00465627" w:rsidRDefault="00465627" w:rsidP="00465627">
      <w:pPr>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465627" w:rsidRPr="00465627" w:rsidRDefault="00465627" w:rsidP="00465627">
      <w:pPr>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хранить легковоспламеняющиеся и ядовитые вещества;</w:t>
      </w:r>
    </w:p>
    <w:p w:rsidR="00F62252" w:rsidRDefault="00465627" w:rsidP="00465627">
      <w:pPr>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находиться в помещении в верхней одежде и го</w:t>
      </w:r>
      <w:r w:rsidR="00F62252">
        <w:rPr>
          <w:rFonts w:ascii="Times New Roman" w:eastAsia="Times New Roman" w:hAnsi="Times New Roman" w:cs="Times New Roman"/>
          <w:sz w:val="28"/>
          <w:szCs w:val="28"/>
          <w:lang w:eastAsia="ru-RU"/>
        </w:rPr>
        <w:t>ловных уборах;</w:t>
      </w:r>
    </w:p>
    <w:p w:rsidR="00465627" w:rsidRPr="00465627" w:rsidRDefault="00465627" w:rsidP="00465627">
      <w:pPr>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пребывать на работе (на своем рабочем месте, либо на территории дошкольного образовательного Учреждения) в состоянии алкогольного, наркотического или иного токсического опьянения;</w:t>
      </w:r>
    </w:p>
    <w:p w:rsidR="00465627" w:rsidRPr="00465627" w:rsidRDefault="00465627" w:rsidP="00465627">
      <w:pPr>
        <w:tabs>
          <w:tab w:val="left" w:pos="540"/>
          <w:tab w:val="left" w:pos="632"/>
          <w:tab w:val="left" w:pos="709"/>
          <w:tab w:val="left" w:pos="1620"/>
        </w:tabs>
        <w:spacing w:after="0" w:line="240" w:lineRule="auto"/>
        <w:jc w:val="both"/>
        <w:rPr>
          <w:rFonts w:ascii="Times New Roman" w:eastAsia="Times New Roman" w:hAnsi="Times New Roman" w:cs="Times New Roman"/>
          <w:color w:val="000000"/>
          <w:sz w:val="28"/>
          <w:szCs w:val="28"/>
          <w:lang w:eastAsia="ru-RU"/>
        </w:rPr>
      </w:pPr>
      <w:r w:rsidRPr="00465627">
        <w:rPr>
          <w:rFonts w:ascii="Times New Roman" w:eastAsia="Times New Roman" w:hAnsi="Times New Roman" w:cs="Times New Roman"/>
          <w:color w:val="FF0000"/>
          <w:sz w:val="28"/>
          <w:szCs w:val="28"/>
          <w:lang w:eastAsia="ru-RU"/>
        </w:rPr>
        <w:t xml:space="preserve">         </w:t>
      </w:r>
      <w:r w:rsidRPr="00465627">
        <w:rPr>
          <w:rFonts w:ascii="Times New Roman" w:eastAsia="Times New Roman" w:hAnsi="Times New Roman" w:cs="Times New Roman"/>
          <w:color w:val="000000"/>
          <w:sz w:val="28"/>
          <w:szCs w:val="28"/>
          <w:lang w:eastAsia="ru-RU"/>
        </w:rPr>
        <w:t xml:space="preserve">Уход в рабочее время по служебным делам и по другим уважительным причинам </w:t>
      </w:r>
      <w:r w:rsidRPr="00465627">
        <w:rPr>
          <w:rFonts w:ascii="Times New Roman" w:eastAsia="Times New Roman" w:hAnsi="Times New Roman" w:cs="Times New Roman"/>
          <w:sz w:val="28"/>
          <w:szCs w:val="28"/>
          <w:lang w:eastAsia="ru-RU"/>
        </w:rPr>
        <w:t>работников образовательной организации</w:t>
      </w:r>
      <w:r w:rsidRPr="00465627">
        <w:rPr>
          <w:rFonts w:ascii="Times New Roman" w:eastAsia="Times New Roman" w:hAnsi="Times New Roman" w:cs="Times New Roman"/>
          <w:b/>
          <w:sz w:val="28"/>
          <w:szCs w:val="28"/>
          <w:lang w:eastAsia="ru-RU"/>
        </w:rPr>
        <w:t xml:space="preserve"> </w:t>
      </w:r>
      <w:r w:rsidRPr="00465627">
        <w:rPr>
          <w:rFonts w:ascii="Times New Roman" w:eastAsia="Times New Roman" w:hAnsi="Times New Roman" w:cs="Times New Roman"/>
          <w:color w:val="000000"/>
          <w:sz w:val="28"/>
          <w:szCs w:val="28"/>
          <w:lang w:eastAsia="ru-RU"/>
        </w:rPr>
        <w:t xml:space="preserve">допускается только с разрешения </w:t>
      </w:r>
      <w:proofErr w:type="gramStart"/>
      <w:r w:rsidRPr="00465627">
        <w:rPr>
          <w:rFonts w:ascii="Times New Roman" w:eastAsia="Times New Roman" w:hAnsi="Times New Roman" w:cs="Times New Roman"/>
          <w:color w:val="000000"/>
          <w:sz w:val="28"/>
          <w:szCs w:val="28"/>
          <w:lang w:eastAsia="ru-RU"/>
        </w:rPr>
        <w:t>заведующего</w:t>
      </w:r>
      <w:proofErr w:type="gramEnd"/>
      <w:r w:rsidRPr="00465627">
        <w:rPr>
          <w:rFonts w:ascii="Times New Roman" w:eastAsia="Times New Roman" w:hAnsi="Times New Roman" w:cs="Times New Roman"/>
          <w:color w:val="000000"/>
          <w:sz w:val="28"/>
          <w:szCs w:val="28"/>
          <w:lang w:eastAsia="ru-RU"/>
        </w:rPr>
        <w:t xml:space="preserve"> </w:t>
      </w:r>
      <w:r w:rsidRPr="00465627">
        <w:rPr>
          <w:rFonts w:ascii="Times New Roman" w:eastAsia="Times New Roman" w:hAnsi="Times New Roman" w:cs="Times New Roman"/>
          <w:sz w:val="28"/>
          <w:szCs w:val="28"/>
          <w:lang w:eastAsia="ru-RU"/>
        </w:rPr>
        <w:t>образовательной организации</w:t>
      </w:r>
      <w:r w:rsidRPr="00465627">
        <w:rPr>
          <w:rFonts w:ascii="Times New Roman" w:eastAsia="Times New Roman" w:hAnsi="Times New Roman" w:cs="Times New Roman"/>
          <w:color w:val="000000"/>
          <w:sz w:val="28"/>
          <w:szCs w:val="28"/>
          <w:lang w:eastAsia="ru-RU"/>
        </w:rPr>
        <w:t>.</w:t>
      </w:r>
    </w:p>
    <w:p w:rsidR="00465627" w:rsidRPr="00465627" w:rsidRDefault="00465627" w:rsidP="00465627">
      <w:pPr>
        <w:spacing w:after="0" w:line="240" w:lineRule="auto"/>
        <w:contextualSpacing/>
        <w:jc w:val="both"/>
        <w:rPr>
          <w:rFonts w:ascii="Times New Roman" w:eastAsia="Times New Roman" w:hAnsi="Times New Roman" w:cs="Times New Roman"/>
          <w:sz w:val="24"/>
          <w:szCs w:val="24"/>
          <w:lang w:eastAsia="ru-RU"/>
        </w:rPr>
      </w:pPr>
    </w:p>
    <w:p w:rsidR="00465627" w:rsidRPr="00465627" w:rsidRDefault="00465627" w:rsidP="00465627">
      <w:pPr>
        <w:tabs>
          <w:tab w:val="left" w:pos="540"/>
          <w:tab w:val="left" w:pos="632"/>
          <w:tab w:val="left" w:pos="1620"/>
        </w:tabs>
        <w:spacing w:after="0" w:line="240" w:lineRule="auto"/>
        <w:ind w:firstLine="709"/>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 xml:space="preserve">                  </w:t>
      </w:r>
    </w:p>
    <w:p w:rsidR="00465627" w:rsidRPr="00465627" w:rsidRDefault="00465627" w:rsidP="00465627">
      <w:pPr>
        <w:tabs>
          <w:tab w:val="left" w:pos="540"/>
          <w:tab w:val="left" w:pos="632"/>
          <w:tab w:val="left" w:pos="1620"/>
        </w:tabs>
        <w:spacing w:after="0" w:line="240" w:lineRule="auto"/>
        <w:ind w:firstLine="709"/>
        <w:jc w:val="both"/>
        <w:rPr>
          <w:rFonts w:ascii="Times New Roman" w:eastAsia="Times New Roman" w:hAnsi="Times New Roman" w:cs="Times New Roman"/>
          <w:b/>
          <w:sz w:val="28"/>
          <w:szCs w:val="28"/>
          <w:lang w:eastAsia="ru-RU"/>
        </w:rPr>
      </w:pPr>
    </w:p>
    <w:p w:rsidR="00465627" w:rsidRPr="00465627" w:rsidRDefault="00465627" w:rsidP="00465627">
      <w:pPr>
        <w:tabs>
          <w:tab w:val="left" w:pos="540"/>
          <w:tab w:val="left" w:pos="632"/>
          <w:tab w:val="left" w:pos="1620"/>
        </w:tabs>
        <w:spacing w:after="0" w:line="240" w:lineRule="auto"/>
        <w:ind w:firstLine="709"/>
        <w:jc w:val="both"/>
        <w:rPr>
          <w:rFonts w:ascii="Times New Roman" w:eastAsia="Times New Roman" w:hAnsi="Times New Roman" w:cs="Times New Roman"/>
          <w:b/>
          <w:sz w:val="28"/>
          <w:szCs w:val="28"/>
          <w:lang w:eastAsia="ru-RU"/>
        </w:rPr>
      </w:pPr>
    </w:p>
    <w:p w:rsidR="00465627" w:rsidRPr="00465627" w:rsidRDefault="00465627" w:rsidP="00465627">
      <w:pPr>
        <w:tabs>
          <w:tab w:val="left" w:pos="540"/>
          <w:tab w:val="left" w:pos="632"/>
          <w:tab w:val="left" w:pos="1620"/>
        </w:tabs>
        <w:spacing w:after="0" w:line="240" w:lineRule="auto"/>
        <w:ind w:firstLine="709"/>
        <w:jc w:val="both"/>
        <w:rPr>
          <w:rFonts w:ascii="Times New Roman" w:eastAsia="Times New Roman" w:hAnsi="Times New Roman" w:cs="Times New Roman"/>
          <w:b/>
          <w:sz w:val="28"/>
          <w:szCs w:val="28"/>
          <w:lang w:eastAsia="ru-RU"/>
        </w:rPr>
      </w:pPr>
    </w:p>
    <w:p w:rsidR="00465627" w:rsidRPr="00465627" w:rsidRDefault="00465627" w:rsidP="00465627">
      <w:pPr>
        <w:tabs>
          <w:tab w:val="left" w:pos="540"/>
          <w:tab w:val="left" w:pos="632"/>
          <w:tab w:val="left" w:pos="1620"/>
        </w:tabs>
        <w:spacing w:after="0" w:line="240" w:lineRule="auto"/>
        <w:ind w:firstLine="709"/>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4 .</w:t>
      </w:r>
      <w:r w:rsidRPr="00465627">
        <w:rPr>
          <w:rFonts w:ascii="Times New Roman" w:eastAsia="Times New Roman" w:hAnsi="Times New Roman" w:cs="Times New Roman"/>
          <w:b/>
          <w:i/>
          <w:sz w:val="28"/>
          <w:szCs w:val="28"/>
          <w:lang w:eastAsia="ru-RU"/>
        </w:rPr>
        <w:t xml:space="preserve"> </w:t>
      </w:r>
      <w:r w:rsidRPr="00465627">
        <w:rPr>
          <w:rFonts w:ascii="Times New Roman" w:eastAsia="Times New Roman" w:hAnsi="Times New Roman" w:cs="Times New Roman"/>
          <w:b/>
          <w:sz w:val="28"/>
          <w:szCs w:val="28"/>
          <w:lang w:eastAsia="ru-RU"/>
        </w:rPr>
        <w:t>Рабочее время</w:t>
      </w:r>
      <w:r w:rsidRPr="00465627">
        <w:rPr>
          <w:rFonts w:ascii="Times New Roman" w:eastAsia="Times New Roman" w:hAnsi="Times New Roman" w:cs="Times New Roman"/>
          <w:b/>
          <w:i/>
          <w:sz w:val="28"/>
          <w:szCs w:val="28"/>
          <w:lang w:eastAsia="ru-RU"/>
        </w:rPr>
        <w:t xml:space="preserve"> </w:t>
      </w:r>
      <w:r w:rsidRPr="00465627">
        <w:rPr>
          <w:rFonts w:ascii="Times New Roman" w:eastAsia="Times New Roman" w:hAnsi="Times New Roman" w:cs="Times New Roman"/>
          <w:b/>
          <w:sz w:val="28"/>
          <w:szCs w:val="28"/>
          <w:lang w:eastAsia="ru-RU"/>
        </w:rPr>
        <w:t>и время отдыха</w:t>
      </w:r>
    </w:p>
    <w:p w:rsidR="00465627" w:rsidRPr="00465627" w:rsidRDefault="00465627" w:rsidP="00465627">
      <w:pPr>
        <w:tabs>
          <w:tab w:val="left" w:pos="540"/>
          <w:tab w:val="left" w:pos="720"/>
          <w:tab w:val="left" w:pos="1620"/>
        </w:tabs>
        <w:spacing w:after="0" w:line="240" w:lineRule="auto"/>
        <w:ind w:firstLine="709"/>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4.1. Режим рабочего времени:</w:t>
      </w:r>
    </w:p>
    <w:p w:rsidR="00465627" w:rsidRPr="00465627" w:rsidRDefault="00465627" w:rsidP="00465627">
      <w:pPr>
        <w:tabs>
          <w:tab w:val="left" w:pos="540"/>
          <w:tab w:val="left" w:pos="720"/>
          <w:tab w:val="left" w:pos="1620"/>
        </w:tabs>
        <w:spacing w:after="0" w:line="240" w:lineRule="auto"/>
        <w:ind w:firstLine="709"/>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sz w:val="28"/>
          <w:szCs w:val="28"/>
          <w:lang w:eastAsia="ru-RU"/>
        </w:rPr>
        <w:t xml:space="preserve">4.1.1. В образовательной организации устанавливается пятидневная рабочая неделя с 7.00 до 19.00 с двумя выходными днями - суббота и воскресенье. </w:t>
      </w:r>
    </w:p>
    <w:p w:rsidR="00465627" w:rsidRPr="00465627" w:rsidRDefault="00465627" w:rsidP="00465627">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4.1.2. Для педагогических работников устанавливается сокращенная продолжительность рабочего времени - не более 36 часов в неделю. Для других категорий работников продолжительность рабочего времени не может превышать 40 часов в неделю. </w:t>
      </w:r>
    </w:p>
    <w:p w:rsidR="00465627" w:rsidRPr="00465627" w:rsidRDefault="00465627" w:rsidP="00465627">
      <w:pPr>
        <w:widowControl w:val="0"/>
        <w:spacing w:after="0" w:line="240" w:lineRule="auto"/>
        <w:ind w:firstLine="708"/>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В зависимости от должности 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Приказом Минобрнауки РФ от 24.12.2010 г. № 2075 «О продолжительности рабочего времени (норме часов педагогической работы за ставку заработной платы) педагогических работников».</w:t>
      </w:r>
    </w:p>
    <w:p w:rsidR="00465627" w:rsidRPr="00465627" w:rsidRDefault="00465627" w:rsidP="00465627">
      <w:pPr>
        <w:shd w:val="clear" w:color="auto" w:fill="FFFFFF"/>
        <w:spacing w:after="0" w:line="240" w:lineRule="auto"/>
        <w:ind w:left="4"/>
        <w:jc w:val="both"/>
        <w:rPr>
          <w:rFonts w:ascii="Times New Roman" w:eastAsia="Times New Roman" w:hAnsi="Times New Roman" w:cs="Times New Roman"/>
          <w:kern w:val="16"/>
          <w:sz w:val="28"/>
          <w:szCs w:val="28"/>
          <w:lang w:eastAsia="ru-RU"/>
        </w:rPr>
      </w:pPr>
      <w:r w:rsidRPr="00465627">
        <w:rPr>
          <w:rFonts w:ascii="Times New Roman" w:eastAsia="Times New Roman" w:hAnsi="Times New Roman" w:cs="Times New Roman"/>
          <w:bCs/>
          <w:color w:val="000000"/>
          <w:kern w:val="16"/>
          <w:sz w:val="28"/>
          <w:szCs w:val="28"/>
          <w:lang w:eastAsia="ru-RU"/>
        </w:rPr>
        <w:t>Продолжительность рабочего дня</w:t>
      </w:r>
      <w:r w:rsidR="00F62252">
        <w:rPr>
          <w:rFonts w:ascii="Times New Roman" w:eastAsia="Times New Roman" w:hAnsi="Times New Roman" w:cs="Times New Roman"/>
          <w:bCs/>
          <w:color w:val="000000"/>
          <w:kern w:val="16"/>
          <w:sz w:val="28"/>
          <w:szCs w:val="28"/>
          <w:lang w:eastAsia="ru-RU"/>
        </w:rPr>
        <w:t xml:space="preserve"> на 1,0 ставку</w:t>
      </w:r>
      <w:r w:rsidRPr="00465627">
        <w:rPr>
          <w:rFonts w:ascii="Times New Roman" w:eastAsia="Times New Roman" w:hAnsi="Times New Roman" w:cs="Times New Roman"/>
          <w:bCs/>
          <w:color w:val="000000"/>
          <w:kern w:val="16"/>
          <w:sz w:val="28"/>
          <w:szCs w:val="28"/>
          <w:lang w:eastAsia="ru-RU"/>
        </w:rPr>
        <w:t>:</w:t>
      </w:r>
    </w:p>
    <w:p w:rsidR="00465627" w:rsidRPr="00465627" w:rsidRDefault="00465627" w:rsidP="003663FE">
      <w:pPr>
        <w:numPr>
          <w:ilvl w:val="0"/>
          <w:numId w:val="3"/>
        </w:numPr>
        <w:shd w:val="clear" w:color="auto" w:fill="FFFFFF"/>
        <w:spacing w:after="0" w:line="240" w:lineRule="auto"/>
        <w:ind w:right="2477"/>
        <w:jc w:val="both"/>
        <w:rPr>
          <w:rFonts w:ascii="Times New Roman" w:eastAsia="Times New Roman" w:hAnsi="Times New Roman" w:cs="Times New Roman"/>
          <w:bCs/>
          <w:color w:val="000000"/>
          <w:kern w:val="16"/>
          <w:sz w:val="28"/>
          <w:szCs w:val="28"/>
          <w:lang w:eastAsia="ru-RU"/>
        </w:rPr>
      </w:pPr>
      <w:r w:rsidRPr="00465627">
        <w:rPr>
          <w:rFonts w:ascii="Times New Roman" w:eastAsia="Times New Roman" w:hAnsi="Times New Roman" w:cs="Times New Roman"/>
          <w:bCs/>
          <w:color w:val="000000"/>
          <w:kern w:val="16"/>
          <w:sz w:val="28"/>
          <w:szCs w:val="28"/>
          <w:lang w:eastAsia="ru-RU"/>
        </w:rPr>
        <w:t xml:space="preserve">заведующий – 40 ч. в неделю, </w:t>
      </w:r>
    </w:p>
    <w:p w:rsidR="00465627" w:rsidRPr="00465627" w:rsidRDefault="00465627" w:rsidP="003663FE">
      <w:pPr>
        <w:numPr>
          <w:ilvl w:val="0"/>
          <w:numId w:val="3"/>
        </w:numPr>
        <w:shd w:val="clear" w:color="auto" w:fill="FFFFFF"/>
        <w:spacing w:after="0" w:line="240" w:lineRule="auto"/>
        <w:ind w:right="2477"/>
        <w:jc w:val="both"/>
        <w:rPr>
          <w:rFonts w:ascii="Times New Roman" w:eastAsia="Times New Roman" w:hAnsi="Times New Roman" w:cs="Times New Roman"/>
          <w:bCs/>
          <w:color w:val="000000"/>
          <w:kern w:val="16"/>
          <w:sz w:val="28"/>
          <w:szCs w:val="28"/>
          <w:lang w:eastAsia="ru-RU"/>
        </w:rPr>
      </w:pPr>
      <w:r w:rsidRPr="00465627">
        <w:rPr>
          <w:rFonts w:ascii="Times New Roman" w:eastAsia="Times New Roman" w:hAnsi="Times New Roman" w:cs="Times New Roman"/>
          <w:bCs/>
          <w:color w:val="000000"/>
          <w:kern w:val="16"/>
          <w:sz w:val="28"/>
          <w:szCs w:val="28"/>
          <w:lang w:eastAsia="ru-RU"/>
        </w:rPr>
        <w:t xml:space="preserve">завхоз   - 40 ч. в неделю, </w:t>
      </w:r>
    </w:p>
    <w:p w:rsidR="00465627" w:rsidRPr="00465627" w:rsidRDefault="00465627" w:rsidP="003663FE">
      <w:pPr>
        <w:numPr>
          <w:ilvl w:val="0"/>
          <w:numId w:val="3"/>
        </w:numPr>
        <w:shd w:val="clear" w:color="auto" w:fill="FFFFFF"/>
        <w:spacing w:after="0" w:line="240" w:lineRule="auto"/>
        <w:ind w:right="2477"/>
        <w:jc w:val="both"/>
        <w:rPr>
          <w:rFonts w:ascii="Times New Roman" w:eastAsia="Times New Roman" w:hAnsi="Times New Roman" w:cs="Times New Roman"/>
          <w:bCs/>
          <w:color w:val="000000"/>
          <w:kern w:val="16"/>
          <w:sz w:val="28"/>
          <w:szCs w:val="28"/>
          <w:lang w:eastAsia="ru-RU"/>
        </w:rPr>
      </w:pPr>
      <w:r w:rsidRPr="00465627">
        <w:rPr>
          <w:rFonts w:ascii="Times New Roman" w:eastAsia="Times New Roman" w:hAnsi="Times New Roman" w:cs="Times New Roman"/>
          <w:bCs/>
          <w:color w:val="000000"/>
          <w:kern w:val="16"/>
          <w:sz w:val="28"/>
          <w:szCs w:val="28"/>
          <w:lang w:eastAsia="ru-RU"/>
        </w:rPr>
        <w:t xml:space="preserve">воспитатели – 36 ч. в неделю, </w:t>
      </w:r>
    </w:p>
    <w:p w:rsidR="00465627" w:rsidRPr="00465627" w:rsidRDefault="00465627" w:rsidP="003663FE">
      <w:pPr>
        <w:numPr>
          <w:ilvl w:val="0"/>
          <w:numId w:val="3"/>
        </w:numPr>
        <w:shd w:val="clear" w:color="auto" w:fill="FFFFFF"/>
        <w:spacing w:after="0" w:line="240" w:lineRule="auto"/>
        <w:ind w:right="2477"/>
        <w:jc w:val="both"/>
        <w:rPr>
          <w:rFonts w:ascii="Times New Roman" w:eastAsia="Times New Roman" w:hAnsi="Times New Roman" w:cs="Times New Roman"/>
          <w:bCs/>
          <w:color w:val="000000"/>
          <w:kern w:val="16"/>
          <w:sz w:val="28"/>
          <w:szCs w:val="28"/>
          <w:lang w:eastAsia="ru-RU"/>
        </w:rPr>
      </w:pPr>
      <w:r w:rsidRPr="00465627">
        <w:rPr>
          <w:rFonts w:ascii="Times New Roman" w:eastAsia="Times New Roman" w:hAnsi="Times New Roman" w:cs="Times New Roman"/>
          <w:bCs/>
          <w:color w:val="000000"/>
          <w:kern w:val="16"/>
          <w:sz w:val="28"/>
          <w:szCs w:val="28"/>
          <w:lang w:eastAsia="ru-RU"/>
        </w:rPr>
        <w:t>муз</w:t>
      </w:r>
      <w:proofErr w:type="gramStart"/>
      <w:r w:rsidRPr="00465627">
        <w:rPr>
          <w:rFonts w:ascii="Times New Roman" w:eastAsia="Times New Roman" w:hAnsi="Times New Roman" w:cs="Times New Roman"/>
          <w:bCs/>
          <w:color w:val="000000"/>
          <w:kern w:val="16"/>
          <w:sz w:val="28"/>
          <w:szCs w:val="28"/>
          <w:lang w:eastAsia="ru-RU"/>
        </w:rPr>
        <w:t>.</w:t>
      </w:r>
      <w:proofErr w:type="gramEnd"/>
      <w:r w:rsidRPr="00465627">
        <w:rPr>
          <w:rFonts w:ascii="Times New Roman" w:eastAsia="Times New Roman" w:hAnsi="Times New Roman" w:cs="Times New Roman"/>
          <w:bCs/>
          <w:color w:val="000000"/>
          <w:kern w:val="16"/>
          <w:sz w:val="28"/>
          <w:szCs w:val="28"/>
          <w:lang w:eastAsia="ru-RU"/>
        </w:rPr>
        <w:t xml:space="preserve"> </w:t>
      </w:r>
      <w:proofErr w:type="gramStart"/>
      <w:r w:rsidRPr="00465627">
        <w:rPr>
          <w:rFonts w:ascii="Times New Roman" w:eastAsia="Times New Roman" w:hAnsi="Times New Roman" w:cs="Times New Roman"/>
          <w:bCs/>
          <w:color w:val="000000"/>
          <w:kern w:val="16"/>
          <w:sz w:val="28"/>
          <w:szCs w:val="28"/>
          <w:lang w:eastAsia="ru-RU"/>
        </w:rPr>
        <w:t>р</w:t>
      </w:r>
      <w:proofErr w:type="gramEnd"/>
      <w:r w:rsidRPr="00465627">
        <w:rPr>
          <w:rFonts w:ascii="Times New Roman" w:eastAsia="Times New Roman" w:hAnsi="Times New Roman" w:cs="Times New Roman"/>
          <w:bCs/>
          <w:color w:val="000000"/>
          <w:kern w:val="16"/>
          <w:sz w:val="28"/>
          <w:szCs w:val="28"/>
          <w:lang w:eastAsia="ru-RU"/>
        </w:rPr>
        <w:t xml:space="preserve">уководитель – 24 ч. в неделю, </w:t>
      </w:r>
    </w:p>
    <w:p w:rsidR="00465627" w:rsidRPr="00465627" w:rsidRDefault="00465627" w:rsidP="003663FE">
      <w:pPr>
        <w:numPr>
          <w:ilvl w:val="0"/>
          <w:numId w:val="3"/>
        </w:numPr>
        <w:shd w:val="clear" w:color="auto" w:fill="FFFFFF"/>
        <w:spacing w:after="0" w:line="240" w:lineRule="auto"/>
        <w:ind w:right="2477"/>
        <w:jc w:val="both"/>
        <w:rPr>
          <w:rFonts w:ascii="Times New Roman" w:eastAsia="Times New Roman" w:hAnsi="Times New Roman" w:cs="Times New Roman"/>
          <w:bCs/>
          <w:color w:val="000000"/>
          <w:kern w:val="16"/>
          <w:sz w:val="28"/>
          <w:szCs w:val="28"/>
          <w:lang w:eastAsia="ru-RU"/>
        </w:rPr>
      </w:pPr>
      <w:r w:rsidRPr="00465627">
        <w:rPr>
          <w:rFonts w:ascii="Times New Roman" w:eastAsia="Times New Roman" w:hAnsi="Times New Roman" w:cs="Times New Roman"/>
          <w:bCs/>
          <w:color w:val="000000"/>
          <w:kern w:val="16"/>
          <w:sz w:val="28"/>
          <w:szCs w:val="28"/>
          <w:lang w:eastAsia="ru-RU"/>
        </w:rPr>
        <w:t>педагог-психолог - З</w:t>
      </w:r>
      <w:proofErr w:type="gramStart"/>
      <w:r w:rsidRPr="00465627">
        <w:rPr>
          <w:rFonts w:ascii="Times New Roman" w:eastAsia="Times New Roman" w:hAnsi="Times New Roman" w:cs="Times New Roman"/>
          <w:bCs/>
          <w:color w:val="000000"/>
          <w:kern w:val="16"/>
          <w:sz w:val="28"/>
          <w:szCs w:val="28"/>
          <w:lang w:eastAsia="ru-RU"/>
        </w:rPr>
        <w:t>6</w:t>
      </w:r>
      <w:proofErr w:type="gramEnd"/>
      <w:r w:rsidRPr="00465627">
        <w:rPr>
          <w:rFonts w:ascii="Times New Roman" w:eastAsia="Times New Roman" w:hAnsi="Times New Roman" w:cs="Times New Roman"/>
          <w:bCs/>
          <w:color w:val="000000"/>
          <w:kern w:val="16"/>
          <w:sz w:val="28"/>
          <w:szCs w:val="28"/>
          <w:lang w:eastAsia="ru-RU"/>
        </w:rPr>
        <w:t xml:space="preserve"> ч. в неделю, </w:t>
      </w:r>
    </w:p>
    <w:p w:rsidR="00465627" w:rsidRPr="00465627" w:rsidRDefault="00465627" w:rsidP="003663FE">
      <w:pPr>
        <w:numPr>
          <w:ilvl w:val="0"/>
          <w:numId w:val="3"/>
        </w:numPr>
        <w:shd w:val="clear" w:color="auto" w:fill="FFFFFF"/>
        <w:spacing w:after="0" w:line="240" w:lineRule="auto"/>
        <w:ind w:right="2477"/>
        <w:jc w:val="both"/>
        <w:rPr>
          <w:rFonts w:ascii="Times New Roman" w:eastAsia="Times New Roman" w:hAnsi="Times New Roman" w:cs="Times New Roman"/>
          <w:bCs/>
          <w:color w:val="000000"/>
          <w:kern w:val="16"/>
          <w:sz w:val="28"/>
          <w:szCs w:val="28"/>
          <w:lang w:eastAsia="ru-RU"/>
        </w:rPr>
      </w:pPr>
      <w:r w:rsidRPr="00465627">
        <w:rPr>
          <w:rFonts w:ascii="Times New Roman" w:eastAsia="Times New Roman" w:hAnsi="Times New Roman" w:cs="Times New Roman"/>
          <w:bCs/>
          <w:color w:val="000000"/>
          <w:kern w:val="16"/>
          <w:sz w:val="28"/>
          <w:szCs w:val="28"/>
          <w:lang w:eastAsia="ru-RU"/>
        </w:rPr>
        <w:t xml:space="preserve">младшие воспитатели – 40 ч. в неделю, </w:t>
      </w:r>
    </w:p>
    <w:p w:rsidR="00465627" w:rsidRPr="00465627" w:rsidRDefault="00465627" w:rsidP="003663FE">
      <w:pPr>
        <w:numPr>
          <w:ilvl w:val="0"/>
          <w:numId w:val="3"/>
        </w:numPr>
        <w:shd w:val="clear" w:color="auto" w:fill="FFFFFF"/>
        <w:spacing w:after="0" w:line="240" w:lineRule="auto"/>
        <w:ind w:right="2477"/>
        <w:jc w:val="both"/>
        <w:rPr>
          <w:rFonts w:ascii="Times New Roman" w:eastAsia="Times New Roman" w:hAnsi="Times New Roman" w:cs="Times New Roman"/>
          <w:bCs/>
          <w:color w:val="000000"/>
          <w:kern w:val="16"/>
          <w:sz w:val="28"/>
          <w:szCs w:val="28"/>
          <w:lang w:eastAsia="ru-RU"/>
        </w:rPr>
      </w:pPr>
      <w:r w:rsidRPr="00465627">
        <w:rPr>
          <w:rFonts w:ascii="Times New Roman" w:eastAsia="Times New Roman" w:hAnsi="Times New Roman" w:cs="Times New Roman"/>
          <w:bCs/>
          <w:color w:val="000000"/>
          <w:kern w:val="16"/>
          <w:sz w:val="28"/>
          <w:szCs w:val="28"/>
          <w:lang w:eastAsia="ru-RU"/>
        </w:rPr>
        <w:t xml:space="preserve">повар – 40 ч. в неделю,  </w:t>
      </w:r>
    </w:p>
    <w:p w:rsidR="00465627" w:rsidRPr="00465627" w:rsidRDefault="00465627" w:rsidP="003663FE">
      <w:pPr>
        <w:numPr>
          <w:ilvl w:val="0"/>
          <w:numId w:val="3"/>
        </w:numPr>
        <w:shd w:val="clear" w:color="auto" w:fill="FFFFFF"/>
        <w:spacing w:after="0" w:line="240" w:lineRule="auto"/>
        <w:ind w:right="2477"/>
        <w:jc w:val="both"/>
        <w:rPr>
          <w:rFonts w:ascii="Times New Roman" w:eastAsia="Times New Roman" w:hAnsi="Times New Roman" w:cs="Times New Roman"/>
          <w:kern w:val="16"/>
          <w:sz w:val="28"/>
          <w:szCs w:val="28"/>
          <w:lang w:eastAsia="ru-RU"/>
        </w:rPr>
      </w:pPr>
      <w:r w:rsidRPr="00465627">
        <w:rPr>
          <w:rFonts w:ascii="Times New Roman" w:eastAsia="Times New Roman" w:hAnsi="Times New Roman" w:cs="Times New Roman"/>
          <w:bCs/>
          <w:color w:val="000000"/>
          <w:kern w:val="16"/>
          <w:sz w:val="28"/>
          <w:szCs w:val="28"/>
          <w:lang w:eastAsia="ru-RU"/>
        </w:rPr>
        <w:t xml:space="preserve">кастелянша – 40 ч. </w:t>
      </w:r>
      <w:proofErr w:type="gramStart"/>
      <w:r w:rsidRPr="00465627">
        <w:rPr>
          <w:rFonts w:ascii="Times New Roman" w:eastAsia="Times New Roman" w:hAnsi="Times New Roman" w:cs="Times New Roman"/>
          <w:bCs/>
          <w:color w:val="000000"/>
          <w:kern w:val="16"/>
          <w:sz w:val="28"/>
          <w:szCs w:val="28"/>
          <w:lang w:eastAsia="ru-RU"/>
        </w:rPr>
        <w:t>в</w:t>
      </w:r>
      <w:proofErr w:type="gramEnd"/>
      <w:r w:rsidRPr="00465627">
        <w:rPr>
          <w:rFonts w:ascii="Times New Roman" w:eastAsia="Times New Roman" w:hAnsi="Times New Roman" w:cs="Times New Roman"/>
          <w:bCs/>
          <w:color w:val="000000"/>
          <w:kern w:val="16"/>
          <w:sz w:val="28"/>
          <w:szCs w:val="28"/>
          <w:lang w:eastAsia="ru-RU"/>
        </w:rPr>
        <w:t>,</w:t>
      </w:r>
    </w:p>
    <w:p w:rsidR="00465627" w:rsidRPr="00465627" w:rsidRDefault="00465627" w:rsidP="003663FE">
      <w:pPr>
        <w:numPr>
          <w:ilvl w:val="0"/>
          <w:numId w:val="3"/>
        </w:numPr>
        <w:shd w:val="clear" w:color="auto" w:fill="FFFFFF"/>
        <w:spacing w:after="0" w:line="240" w:lineRule="auto"/>
        <w:ind w:right="-3"/>
        <w:jc w:val="both"/>
        <w:rPr>
          <w:rFonts w:ascii="Times New Roman" w:eastAsia="Times New Roman" w:hAnsi="Times New Roman" w:cs="Times New Roman"/>
          <w:kern w:val="16"/>
          <w:sz w:val="28"/>
          <w:szCs w:val="28"/>
          <w:lang w:eastAsia="ru-RU"/>
        </w:rPr>
      </w:pPr>
      <w:r w:rsidRPr="00465627">
        <w:rPr>
          <w:rFonts w:ascii="Times New Roman" w:eastAsia="Times New Roman" w:hAnsi="Times New Roman" w:cs="Times New Roman"/>
          <w:bCs/>
          <w:color w:val="000000"/>
          <w:kern w:val="16"/>
          <w:sz w:val="28"/>
          <w:szCs w:val="28"/>
          <w:lang w:eastAsia="ru-RU"/>
        </w:rPr>
        <w:t>рабочий  по стирке и ремонту одежды -  40 ч. в неделю,</w:t>
      </w:r>
    </w:p>
    <w:p w:rsidR="00465627" w:rsidRPr="00465627" w:rsidRDefault="00465627" w:rsidP="003663FE">
      <w:pPr>
        <w:numPr>
          <w:ilvl w:val="0"/>
          <w:numId w:val="3"/>
        </w:numPr>
        <w:shd w:val="clear" w:color="auto" w:fill="FFFFFF"/>
        <w:spacing w:after="0" w:line="240" w:lineRule="auto"/>
        <w:jc w:val="both"/>
        <w:rPr>
          <w:rFonts w:ascii="Times New Roman" w:eastAsia="Times New Roman" w:hAnsi="Times New Roman" w:cs="Times New Roman"/>
          <w:bCs/>
          <w:color w:val="000000"/>
          <w:kern w:val="16"/>
          <w:sz w:val="28"/>
          <w:szCs w:val="28"/>
          <w:lang w:eastAsia="ru-RU"/>
        </w:rPr>
      </w:pPr>
      <w:r w:rsidRPr="00465627">
        <w:rPr>
          <w:rFonts w:ascii="Times New Roman" w:eastAsia="Times New Roman" w:hAnsi="Times New Roman" w:cs="Times New Roman"/>
          <w:bCs/>
          <w:color w:val="000000"/>
          <w:kern w:val="16"/>
          <w:sz w:val="28"/>
          <w:szCs w:val="28"/>
          <w:lang w:eastAsia="ru-RU"/>
        </w:rPr>
        <w:t xml:space="preserve">сторож - почасовая оплата (12 ч. - в рабочие дни, 24 ч. - в выходные и праздничные дни), </w:t>
      </w:r>
    </w:p>
    <w:p w:rsidR="00465627" w:rsidRPr="00465627" w:rsidRDefault="00465627" w:rsidP="003663FE">
      <w:pPr>
        <w:numPr>
          <w:ilvl w:val="0"/>
          <w:numId w:val="3"/>
        </w:numPr>
        <w:shd w:val="clear" w:color="auto" w:fill="FFFFFF"/>
        <w:spacing w:after="0" w:line="240" w:lineRule="auto"/>
        <w:jc w:val="both"/>
        <w:rPr>
          <w:rFonts w:ascii="Times New Roman" w:eastAsia="Times New Roman" w:hAnsi="Times New Roman" w:cs="Times New Roman"/>
          <w:bCs/>
          <w:color w:val="000000"/>
          <w:kern w:val="16"/>
          <w:sz w:val="28"/>
          <w:szCs w:val="28"/>
          <w:lang w:eastAsia="ru-RU"/>
        </w:rPr>
      </w:pPr>
      <w:r w:rsidRPr="00465627">
        <w:rPr>
          <w:rFonts w:ascii="Times New Roman" w:eastAsia="Times New Roman" w:hAnsi="Times New Roman" w:cs="Times New Roman"/>
          <w:bCs/>
          <w:color w:val="000000"/>
          <w:kern w:val="16"/>
          <w:sz w:val="28"/>
          <w:szCs w:val="28"/>
          <w:lang w:eastAsia="ru-RU"/>
        </w:rPr>
        <w:t xml:space="preserve">дворник  - 40 ч.  в неделю, </w:t>
      </w:r>
    </w:p>
    <w:p w:rsidR="00465627" w:rsidRPr="00465627" w:rsidRDefault="00465627" w:rsidP="003663FE">
      <w:pPr>
        <w:numPr>
          <w:ilvl w:val="0"/>
          <w:numId w:val="3"/>
        </w:numPr>
        <w:shd w:val="clear" w:color="auto" w:fill="FFFFFF"/>
        <w:spacing w:after="0" w:line="240" w:lineRule="auto"/>
        <w:jc w:val="both"/>
        <w:rPr>
          <w:rFonts w:ascii="Times New Roman" w:eastAsia="Times New Roman" w:hAnsi="Times New Roman" w:cs="Times New Roman"/>
          <w:kern w:val="16"/>
          <w:sz w:val="28"/>
          <w:szCs w:val="28"/>
          <w:lang w:eastAsia="ru-RU"/>
        </w:rPr>
      </w:pPr>
      <w:r w:rsidRPr="00465627">
        <w:rPr>
          <w:rFonts w:ascii="Times New Roman" w:eastAsia="Times New Roman" w:hAnsi="Times New Roman" w:cs="Times New Roman"/>
          <w:bCs/>
          <w:color w:val="000000"/>
          <w:kern w:val="16"/>
          <w:sz w:val="28"/>
          <w:szCs w:val="28"/>
          <w:lang w:eastAsia="ru-RU"/>
        </w:rPr>
        <w:t>рабочий по комплексному обслуживанию зданий и помещений – 40 ч. в неделю.</w:t>
      </w:r>
    </w:p>
    <w:p w:rsidR="00465627" w:rsidRPr="00465627" w:rsidRDefault="00465627" w:rsidP="00465627">
      <w:pPr>
        <w:widowControl w:val="0"/>
        <w:spacing w:after="0" w:line="240" w:lineRule="auto"/>
        <w:ind w:firstLine="708"/>
        <w:jc w:val="both"/>
        <w:rPr>
          <w:rFonts w:ascii="Times New Roman" w:eastAsia="Times New Roman" w:hAnsi="Times New Roman" w:cs="Times New Roman"/>
          <w:sz w:val="28"/>
          <w:szCs w:val="28"/>
          <w:lang w:eastAsia="ru-RU"/>
        </w:rPr>
      </w:pPr>
    </w:p>
    <w:p w:rsidR="00465627" w:rsidRPr="00465627" w:rsidRDefault="00465627" w:rsidP="00465627">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4.1.3. Продолжительность рабочего дня или смены, непосредственно </w:t>
      </w:r>
      <w:proofErr w:type="gramStart"/>
      <w:r w:rsidRPr="00465627">
        <w:rPr>
          <w:rFonts w:ascii="Times New Roman" w:eastAsia="Times New Roman" w:hAnsi="Times New Roman" w:cs="Times New Roman"/>
          <w:sz w:val="28"/>
          <w:szCs w:val="28"/>
          <w:lang w:eastAsia="ru-RU"/>
        </w:rPr>
        <w:t>предшествующее</w:t>
      </w:r>
      <w:proofErr w:type="gramEnd"/>
      <w:r w:rsidRPr="00465627">
        <w:rPr>
          <w:rFonts w:ascii="Times New Roman" w:eastAsia="Times New Roman" w:hAnsi="Times New Roman" w:cs="Times New Roman"/>
          <w:sz w:val="28"/>
          <w:szCs w:val="28"/>
          <w:lang w:eastAsia="ru-RU"/>
        </w:rPr>
        <w:t xml:space="preserve"> нерабочему праздничному дню, уменьшается на один час</w:t>
      </w:r>
      <w:r w:rsidR="00F62252">
        <w:rPr>
          <w:rFonts w:ascii="Times New Roman" w:eastAsia="Times New Roman" w:hAnsi="Times New Roman" w:cs="Times New Roman"/>
          <w:sz w:val="28"/>
          <w:szCs w:val="28"/>
          <w:lang w:eastAsia="ru-RU"/>
        </w:rPr>
        <w:t xml:space="preserve"> согласно национального секретаря</w:t>
      </w:r>
      <w:r w:rsidRPr="00465627">
        <w:rPr>
          <w:rFonts w:ascii="Times New Roman" w:eastAsia="Times New Roman" w:hAnsi="Times New Roman" w:cs="Times New Roman"/>
          <w:sz w:val="28"/>
          <w:szCs w:val="28"/>
          <w:lang w:eastAsia="ru-RU"/>
        </w:rPr>
        <w:t xml:space="preserve">. </w:t>
      </w:r>
    </w:p>
    <w:p w:rsidR="00465627" w:rsidRPr="00465627" w:rsidRDefault="00465627" w:rsidP="00465627">
      <w:pPr>
        <w:shd w:val="clear" w:color="auto" w:fill="FFFFFF"/>
        <w:tabs>
          <w:tab w:val="left" w:pos="3190"/>
          <w:tab w:val="left" w:pos="4680"/>
          <w:tab w:val="left" w:leader="underscore" w:pos="6192"/>
        </w:tabs>
        <w:spacing w:after="0" w:line="240" w:lineRule="auto"/>
        <w:ind w:firstLine="709"/>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sz w:val="28"/>
          <w:szCs w:val="28"/>
          <w:lang w:eastAsia="ru-RU"/>
        </w:rPr>
        <w:t>4.1.4. Особенности режима рабочего времени и времени отдыха, педагогических и других работников образовательной организации устанавливаются в соответствии с трудовым законодательством нормативными правовыми актами Российской Федерации.</w:t>
      </w:r>
    </w:p>
    <w:p w:rsidR="00465627" w:rsidRPr="00465627" w:rsidRDefault="00465627" w:rsidP="00465627">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Режим рабочего времени и времени отдыха, педагогических и других работников образовательной организации, включающий предоставление выходных дней, определяется с учетом режима деятельности образовательной организации и устанавливается Правилами внутреннего трудового распорядка, планированием непосредственной образовательной </w:t>
      </w:r>
      <w:r w:rsidRPr="00465627">
        <w:rPr>
          <w:rFonts w:ascii="Times New Roman" w:eastAsia="Times New Roman" w:hAnsi="Times New Roman" w:cs="Times New Roman"/>
          <w:sz w:val="28"/>
          <w:szCs w:val="28"/>
          <w:lang w:eastAsia="ru-RU"/>
        </w:rPr>
        <w:lastRenderedPageBreak/>
        <w:t>деятельности, графиками работы, коллективным договором образовательной организации.</w:t>
      </w:r>
    </w:p>
    <w:p w:rsidR="00465627" w:rsidRPr="00465627" w:rsidRDefault="00465627" w:rsidP="00465627">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4.1.5. Работа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465627" w:rsidRPr="00465627" w:rsidRDefault="00465627" w:rsidP="00465627">
      <w:pPr>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465627" w:rsidRPr="00465627" w:rsidRDefault="00465627" w:rsidP="00465627">
      <w:pPr>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организацию и проведение методической, диагностической и консультативной помощи родителям (законным представителям);</w:t>
      </w:r>
    </w:p>
    <w:p w:rsidR="00465627" w:rsidRPr="00465627" w:rsidRDefault="00465627" w:rsidP="00465627">
      <w:pPr>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время, затрачиваемое непосредственно на подготовку к работе по обучению и воспитанию детей, изучению их индивидуальных способностей, интересов и склонностей, а также их семейных обстоятельств и жилищно-бытовых условий;</w:t>
      </w:r>
    </w:p>
    <w:p w:rsidR="00465627" w:rsidRPr="00465627" w:rsidRDefault="00465627" w:rsidP="00465627">
      <w:pPr>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периодические кратковременные дежурства в образовательной организации в период воспитательно - образовательного процесса, которые при необходимости могут организовываться в целях подготовки к непосредственной образовательной деятельности, праздникам и развлечениям. </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4.1.6. Периоды закрытия образовательной организации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образовательной организации, являются для них рабочим временем.</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В эти периоды педагогические работники привлекаются к методической, организационной работе, к работам, не требующим специальной профессиональной подготовки в</w:t>
      </w:r>
      <w:r w:rsidRPr="00465627">
        <w:rPr>
          <w:rFonts w:ascii="Times New Roman" w:eastAsia="Times New Roman" w:hAnsi="Times New Roman" w:cs="Times New Roman"/>
          <w:b/>
          <w:i/>
          <w:sz w:val="28"/>
          <w:szCs w:val="28"/>
          <w:lang w:eastAsia="ru-RU"/>
        </w:rPr>
        <w:t xml:space="preserve"> </w:t>
      </w:r>
      <w:r w:rsidRPr="00465627">
        <w:rPr>
          <w:rFonts w:ascii="Times New Roman" w:eastAsia="Times New Roman" w:hAnsi="Times New Roman" w:cs="Times New Roman"/>
          <w:sz w:val="28"/>
          <w:szCs w:val="28"/>
          <w:lang w:eastAsia="ru-RU"/>
        </w:rPr>
        <w:t>порядке, устанавливаемом локальным нормативным актом образовательной организации, принимаемым по согласованию с профсоюзным комитетом</w:t>
      </w:r>
      <w:r w:rsidRPr="00465627">
        <w:rPr>
          <w:rFonts w:ascii="Times New Roman" w:eastAsia="Times New Roman" w:hAnsi="Times New Roman" w:cs="Times New Roman"/>
          <w:color w:val="FF0000"/>
          <w:sz w:val="28"/>
          <w:szCs w:val="28"/>
          <w:lang w:eastAsia="ru-RU"/>
        </w:rPr>
        <w:t xml:space="preserve"> </w:t>
      </w:r>
      <w:r w:rsidRPr="00465627">
        <w:rPr>
          <w:rFonts w:ascii="Times New Roman" w:eastAsia="Times New Roman" w:hAnsi="Times New Roman" w:cs="Times New Roman"/>
          <w:sz w:val="28"/>
          <w:szCs w:val="28"/>
          <w:lang w:eastAsia="ru-RU"/>
        </w:rPr>
        <w:t>первичной профсоюзной организации.</w:t>
      </w:r>
    </w:p>
    <w:p w:rsidR="00465627" w:rsidRPr="00465627" w:rsidRDefault="00465627" w:rsidP="00465627">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4.1.7.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465627" w:rsidRPr="00465627" w:rsidRDefault="00465627" w:rsidP="00465627">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465627" w:rsidRPr="00465627" w:rsidRDefault="00465627" w:rsidP="00465627">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465627" w:rsidRPr="00465627" w:rsidRDefault="00465627" w:rsidP="00465627">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4.1.8.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lastRenderedPageBreak/>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465627" w:rsidRPr="00465627" w:rsidRDefault="00465627" w:rsidP="00465627">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4.1.9. Режим работы работников, работающих по сменам, определяется графиками сменности, составляемыми работодателем по согласованию с профсоюзным комитетом  первичной профсоюзной организации (ст. 103 ТК РФ).</w:t>
      </w:r>
    </w:p>
    <w:p w:rsidR="00465627" w:rsidRPr="00465627" w:rsidRDefault="00465627" w:rsidP="00465627">
      <w:pPr>
        <w:tabs>
          <w:tab w:val="left" w:pos="540"/>
          <w:tab w:val="left" w:pos="720"/>
          <w:tab w:val="left" w:pos="1620"/>
        </w:tabs>
        <w:spacing w:after="0" w:line="240" w:lineRule="auto"/>
        <w:jc w:val="both"/>
        <w:rPr>
          <w:rFonts w:ascii="Times New Roman" w:eastAsia="Times New Roman" w:hAnsi="Times New Roman" w:cs="Times New Roman"/>
          <w:b/>
          <w:bCs/>
          <w:color w:val="0000FF"/>
          <w:sz w:val="28"/>
          <w:szCs w:val="28"/>
          <w:lang w:eastAsia="ru-RU"/>
        </w:rPr>
      </w:pPr>
      <w:r w:rsidRPr="00465627">
        <w:rPr>
          <w:rFonts w:ascii="Times New Roman" w:eastAsia="Times New Roman" w:hAnsi="Times New Roman" w:cs="Times New Roman"/>
          <w:sz w:val="28"/>
          <w:szCs w:val="28"/>
          <w:lang w:eastAsia="ru-RU"/>
        </w:rPr>
        <w:t xml:space="preserve">          Устанавливается режим работы по сменам для следующих категорий работников:  сторожа, воспитателя, повара.</w:t>
      </w:r>
      <w:r w:rsidRPr="00465627">
        <w:rPr>
          <w:rFonts w:ascii="Times New Roman" w:eastAsia="Times New Roman" w:hAnsi="Times New Roman" w:cs="Times New Roman"/>
          <w:b/>
          <w:bCs/>
          <w:color w:val="0000FF"/>
          <w:sz w:val="28"/>
          <w:szCs w:val="28"/>
          <w:lang w:eastAsia="ru-RU"/>
        </w:rPr>
        <w:t xml:space="preserve"> </w:t>
      </w:r>
    </w:p>
    <w:p w:rsidR="00465627" w:rsidRPr="00465627" w:rsidRDefault="00465627" w:rsidP="00465627">
      <w:pPr>
        <w:shd w:val="clear" w:color="auto" w:fill="FFFFFF"/>
        <w:tabs>
          <w:tab w:val="left" w:pos="254"/>
          <w:tab w:val="left" w:pos="10063"/>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4.1.10.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 </w:t>
      </w:r>
    </w:p>
    <w:p w:rsidR="00465627" w:rsidRPr="00465627" w:rsidRDefault="00465627" w:rsidP="00465627">
      <w:pPr>
        <w:shd w:val="clear" w:color="auto" w:fill="FFFFFF"/>
        <w:tabs>
          <w:tab w:val="left" w:pos="254"/>
          <w:tab w:val="left" w:pos="10063"/>
        </w:tabs>
        <w:spacing w:after="0" w:line="240" w:lineRule="auto"/>
        <w:jc w:val="both"/>
        <w:rPr>
          <w:rFonts w:ascii="Times New Roman" w:eastAsia="Times New Roman" w:hAnsi="Times New Roman" w:cs="Times New Roman"/>
          <w:b/>
          <w:bCs/>
          <w:sz w:val="28"/>
          <w:szCs w:val="28"/>
          <w:lang w:eastAsia="ru-RU"/>
        </w:rPr>
      </w:pPr>
      <w:r w:rsidRPr="00465627">
        <w:rPr>
          <w:rFonts w:ascii="Times New Roman" w:eastAsia="Times New Roman" w:hAnsi="Times New Roman" w:cs="Times New Roman"/>
          <w:spacing w:val="4"/>
          <w:sz w:val="28"/>
          <w:szCs w:val="28"/>
          <w:lang w:eastAsia="ru-RU"/>
        </w:rPr>
        <w:t xml:space="preserve">          4.1.11. При сменных работах работники чередуются в сменах равномерно. </w:t>
      </w:r>
      <w:r w:rsidRPr="00465627">
        <w:rPr>
          <w:rFonts w:ascii="Times New Roman" w:eastAsia="Times New Roman" w:hAnsi="Times New Roman" w:cs="Times New Roman"/>
          <w:sz w:val="28"/>
          <w:szCs w:val="28"/>
          <w:lang w:eastAsia="ru-RU"/>
        </w:rPr>
        <w:t>Администрация образовательной организации обязана организовать учет явки работников на работу и ухода с работы.</w:t>
      </w:r>
    </w:p>
    <w:p w:rsidR="00465627" w:rsidRPr="00465627" w:rsidRDefault="00465627" w:rsidP="00465627">
      <w:pPr>
        <w:shd w:val="clear" w:color="auto" w:fill="FFFFFF"/>
        <w:tabs>
          <w:tab w:val="left" w:pos="254"/>
          <w:tab w:val="left" w:pos="10063"/>
        </w:tabs>
        <w:spacing w:after="0" w:line="240" w:lineRule="auto"/>
        <w:jc w:val="both"/>
        <w:rPr>
          <w:rFonts w:ascii="Times New Roman" w:eastAsia="Times New Roman" w:hAnsi="Times New Roman" w:cs="Times New Roman"/>
          <w:b/>
          <w:bCs/>
          <w:sz w:val="28"/>
          <w:szCs w:val="28"/>
          <w:lang w:eastAsia="ru-RU"/>
        </w:rPr>
      </w:pPr>
      <w:r w:rsidRPr="00465627">
        <w:rPr>
          <w:rFonts w:ascii="Times New Roman" w:eastAsia="Times New Roman" w:hAnsi="Times New Roman" w:cs="Times New Roman"/>
          <w:b/>
          <w:bCs/>
          <w:sz w:val="28"/>
          <w:szCs w:val="28"/>
          <w:lang w:eastAsia="ru-RU"/>
        </w:rPr>
        <w:t xml:space="preserve">            </w:t>
      </w:r>
      <w:r w:rsidRPr="00465627">
        <w:rPr>
          <w:rFonts w:ascii="Times New Roman" w:eastAsia="Times New Roman" w:hAnsi="Times New Roman" w:cs="Times New Roman"/>
          <w:sz w:val="28"/>
          <w:szCs w:val="28"/>
          <w:lang w:eastAsia="ru-RU"/>
        </w:rPr>
        <w:t xml:space="preserve"> Рабочее время сторожей, воспитателей, поваров определя</w:t>
      </w:r>
      <w:r w:rsidRPr="00465627">
        <w:rPr>
          <w:rFonts w:ascii="Times New Roman" w:eastAsia="Times New Roman" w:hAnsi="Times New Roman" w:cs="Times New Roman"/>
          <w:sz w:val="28"/>
          <w:szCs w:val="28"/>
          <w:lang w:eastAsia="ru-RU"/>
        </w:rPr>
        <w:softHyphen/>
        <w:t>ется графиком сменности, составляемым с соблюдением уста</w:t>
      </w:r>
      <w:r w:rsidRPr="00465627">
        <w:rPr>
          <w:rFonts w:ascii="Times New Roman" w:eastAsia="Times New Roman" w:hAnsi="Times New Roman" w:cs="Times New Roman"/>
          <w:sz w:val="28"/>
          <w:szCs w:val="28"/>
          <w:lang w:eastAsia="ru-RU"/>
        </w:rPr>
        <w:softHyphen/>
        <w:t>новленной продолжительности рабочего времени за неделю, и утверждается работодателем по согласованию с профкомом. График сменности должен быть доведен до работника  не позднее, чем за месяц до введения его в действие (ст. 103 ТК РФ)</w:t>
      </w:r>
      <w:r w:rsidR="00D022EC">
        <w:rPr>
          <w:rFonts w:ascii="Times New Roman" w:eastAsia="Times New Roman" w:hAnsi="Times New Roman" w:cs="Times New Roman"/>
          <w:sz w:val="28"/>
          <w:szCs w:val="28"/>
          <w:lang w:eastAsia="ru-RU"/>
        </w:rPr>
        <w:t>.</w:t>
      </w:r>
    </w:p>
    <w:p w:rsidR="00465627" w:rsidRPr="00465627" w:rsidRDefault="00465627" w:rsidP="00465627">
      <w:pPr>
        <w:suppressAutoHyphens/>
        <w:spacing w:after="0" w:line="240" w:lineRule="auto"/>
        <w:ind w:firstLine="709"/>
        <w:jc w:val="both"/>
        <w:textAlignment w:val="baseline"/>
        <w:rPr>
          <w:rFonts w:ascii="Times New Roman" w:eastAsia="Times New Roman" w:hAnsi="Times New Roman" w:cs="Times New Roman"/>
          <w:sz w:val="28"/>
          <w:szCs w:val="28"/>
          <w:lang w:eastAsia="ar-SA"/>
        </w:rPr>
      </w:pPr>
      <w:r w:rsidRPr="00465627">
        <w:rPr>
          <w:rFonts w:ascii="Times New Roman" w:eastAsia="Times New Roman" w:hAnsi="Times New Roman" w:cs="Times New Roman"/>
          <w:sz w:val="28"/>
          <w:szCs w:val="28"/>
          <w:lang w:eastAsia="ar-SA"/>
        </w:rPr>
        <w:t>Перерывы в работе, образующиеся в связи с выполнением педагогами работы сверх установленных норм,  к режиму рабочего дня с разделением его на части не относятся.</w:t>
      </w:r>
    </w:p>
    <w:p w:rsidR="00465627" w:rsidRPr="00465627" w:rsidRDefault="00465627" w:rsidP="00465627">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4.1.12. При осуществлении в образовательной организации функций по контролю за воспитательно - образовательным процессом и в других случаях не допускается:</w:t>
      </w:r>
    </w:p>
    <w:p w:rsidR="00465627" w:rsidRPr="00465627" w:rsidRDefault="00465627" w:rsidP="00465627">
      <w:pPr>
        <w:tabs>
          <w:tab w:val="left" w:pos="0"/>
          <w:tab w:val="left" w:pos="709"/>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присутствие на образовательной деятельности посторонних лиц без разрешения представителя работодателя;</w:t>
      </w:r>
    </w:p>
    <w:p w:rsidR="00465627" w:rsidRPr="00465627" w:rsidRDefault="00465627" w:rsidP="00465627">
      <w:pPr>
        <w:tabs>
          <w:tab w:val="left" w:pos="0"/>
          <w:tab w:val="left" w:pos="709"/>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входить в группу после начала образовательной деятельности, за  исключением представителя работодателя;</w:t>
      </w:r>
    </w:p>
    <w:p w:rsidR="00465627" w:rsidRPr="00465627" w:rsidRDefault="00465627" w:rsidP="00465627">
      <w:pPr>
        <w:tabs>
          <w:tab w:val="left" w:pos="0"/>
          <w:tab w:val="left" w:pos="709"/>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делать педагогическим работникам замечания по поводу их работы во время проведения образовательной деятельности и в присутствии детей.</w:t>
      </w:r>
    </w:p>
    <w:p w:rsidR="00D022EC" w:rsidRDefault="00D022EC" w:rsidP="00465627">
      <w:pPr>
        <w:tabs>
          <w:tab w:val="left" w:pos="540"/>
          <w:tab w:val="left" w:pos="720"/>
          <w:tab w:val="left" w:pos="1620"/>
        </w:tabs>
        <w:spacing w:after="0" w:line="240" w:lineRule="auto"/>
        <w:ind w:firstLine="709"/>
        <w:jc w:val="both"/>
        <w:rPr>
          <w:rFonts w:ascii="Times New Roman" w:eastAsia="Times New Roman" w:hAnsi="Times New Roman" w:cs="Times New Roman"/>
          <w:b/>
          <w:sz w:val="28"/>
          <w:szCs w:val="28"/>
          <w:lang w:eastAsia="ru-RU"/>
        </w:rPr>
      </w:pPr>
    </w:p>
    <w:p w:rsidR="00465627" w:rsidRDefault="00465627" w:rsidP="00465627">
      <w:pPr>
        <w:tabs>
          <w:tab w:val="left" w:pos="540"/>
          <w:tab w:val="left" w:pos="720"/>
          <w:tab w:val="left" w:pos="1620"/>
        </w:tabs>
        <w:spacing w:after="0" w:line="240" w:lineRule="auto"/>
        <w:ind w:firstLine="709"/>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4.2. Время отдыха:</w:t>
      </w:r>
    </w:p>
    <w:p w:rsidR="00D022EC" w:rsidRPr="00465627" w:rsidRDefault="00D022EC" w:rsidP="00465627">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465627" w:rsidRPr="00465627" w:rsidRDefault="00465627" w:rsidP="00465627">
      <w:pPr>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Видами времени отдыха являются:</w:t>
      </w:r>
    </w:p>
    <w:p w:rsidR="00465627" w:rsidRPr="00465627" w:rsidRDefault="00465627" w:rsidP="00465627">
      <w:pPr>
        <w:tabs>
          <w:tab w:val="left" w:pos="851"/>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перерывы в течение рабочего дня (смены);</w:t>
      </w:r>
    </w:p>
    <w:p w:rsidR="00465627" w:rsidRPr="00465627" w:rsidRDefault="00465627" w:rsidP="00465627">
      <w:pPr>
        <w:tabs>
          <w:tab w:val="left" w:pos="851"/>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выходные дни (еженедельный непрерывный отдых);</w:t>
      </w:r>
    </w:p>
    <w:p w:rsidR="00465627" w:rsidRPr="00465627" w:rsidRDefault="00465627" w:rsidP="00465627">
      <w:pPr>
        <w:tabs>
          <w:tab w:val="left" w:pos="851"/>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нерабочие праздничные дни;</w:t>
      </w:r>
    </w:p>
    <w:p w:rsidR="00465627" w:rsidRDefault="006552C0" w:rsidP="00465627">
      <w:pPr>
        <w:tabs>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отпуска;</w:t>
      </w:r>
    </w:p>
    <w:p w:rsidR="006552C0" w:rsidRPr="00465627" w:rsidRDefault="006552C0" w:rsidP="00465627">
      <w:pPr>
        <w:tabs>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НОД (нерабочие оплачиваемые дни, по указам руководителя города, области, государства).</w:t>
      </w:r>
    </w:p>
    <w:p w:rsidR="00465627" w:rsidRPr="00465627" w:rsidRDefault="00465627" w:rsidP="00465627">
      <w:pPr>
        <w:suppressAutoHyphens/>
        <w:spacing w:after="0" w:line="240" w:lineRule="auto"/>
        <w:ind w:firstLine="709"/>
        <w:jc w:val="both"/>
        <w:textAlignment w:val="baseline"/>
        <w:rPr>
          <w:rFonts w:ascii="Times New Roman" w:eastAsia="Times New Roman" w:hAnsi="Times New Roman" w:cs="Times New Roman"/>
          <w:sz w:val="28"/>
          <w:szCs w:val="28"/>
          <w:lang w:eastAsia="ar-SA"/>
        </w:rPr>
      </w:pPr>
      <w:r w:rsidRPr="00465627">
        <w:rPr>
          <w:rFonts w:ascii="Times New Roman" w:eastAsia="Times New Roman" w:hAnsi="Times New Roman" w:cs="Times New Roman"/>
          <w:sz w:val="28"/>
          <w:szCs w:val="28"/>
          <w:lang w:eastAsia="ar-SA"/>
        </w:rPr>
        <w:t>4.2.2.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 (ст. 108 ТК РФ).</w:t>
      </w:r>
    </w:p>
    <w:p w:rsidR="00465627" w:rsidRPr="00465627" w:rsidRDefault="00465627" w:rsidP="00465627">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Для работников, выполняющих свои обязанности непрерывно в течение рабочего дня, перерыв для приема пищи не устанавливается. Этим работникам образовательной организации обеспечивает возможность приема пищи одновременно вместе с детьми. Для остальных работников устанавливается перерыв для отдыха и питания по соглашению между работником и работодателем (ст. 108 ТК РФ) и не менее 30 минут, который в рабочее время не включается.</w:t>
      </w:r>
      <w:r w:rsidRPr="00465627">
        <w:rPr>
          <w:rFonts w:ascii="Times New Roman" w:eastAsia="Times New Roman" w:hAnsi="Times New Roman" w:cs="Times New Roman"/>
          <w:b/>
          <w:bCs/>
          <w:sz w:val="28"/>
          <w:szCs w:val="28"/>
          <w:lang w:eastAsia="ru-RU"/>
        </w:rPr>
        <w:t xml:space="preserve"> </w:t>
      </w:r>
    </w:p>
    <w:p w:rsidR="00465627" w:rsidRPr="00465627" w:rsidRDefault="00465627" w:rsidP="00465627">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4.2.3. Работа в выходные и нерабочие праздничные дни запрещается.</w:t>
      </w:r>
    </w:p>
    <w:p w:rsidR="00465627" w:rsidRPr="00465627" w:rsidRDefault="00465627" w:rsidP="00465627">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работодателя.</w:t>
      </w:r>
    </w:p>
    <w:p w:rsidR="00465627" w:rsidRPr="00465627" w:rsidRDefault="00465627" w:rsidP="00465627">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ab/>
        <w:t>4.2.4. Работа в выходные и нерабочие праздничные оплачивается не менее чем в двойном размере.</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4.2.5.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465627" w:rsidRPr="00465627" w:rsidRDefault="00465627" w:rsidP="00465627">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4.2.6. Работникам образовательной организации предоставляются:</w:t>
      </w:r>
    </w:p>
    <w:p w:rsidR="00465627" w:rsidRPr="00465627" w:rsidRDefault="00465627" w:rsidP="00465627">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а) ежегодные основные оплачиваемые отпуска продолжительностью 28 календарных дней;</w:t>
      </w:r>
    </w:p>
    <w:p w:rsidR="00465627" w:rsidRPr="00465627" w:rsidRDefault="00465627" w:rsidP="00465627">
      <w:pPr>
        <w:spacing w:after="0" w:line="240" w:lineRule="auto"/>
        <w:ind w:firstLine="60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б) ежегодный дополнительный оплачиваемый отпус</w:t>
      </w:r>
      <w:r w:rsidR="006552C0">
        <w:rPr>
          <w:rFonts w:ascii="Times New Roman" w:eastAsia="Times New Roman" w:hAnsi="Times New Roman" w:cs="Times New Roman"/>
          <w:sz w:val="28"/>
          <w:szCs w:val="28"/>
          <w:lang w:eastAsia="ru-RU"/>
        </w:rPr>
        <w:t>к продолжительностью  не менее 7</w:t>
      </w:r>
      <w:r w:rsidRPr="00465627">
        <w:rPr>
          <w:rFonts w:ascii="Times New Roman" w:eastAsia="Times New Roman" w:hAnsi="Times New Roman" w:cs="Times New Roman"/>
          <w:sz w:val="28"/>
          <w:szCs w:val="28"/>
          <w:lang w:eastAsia="ru-RU"/>
        </w:rPr>
        <w:t xml:space="preserve"> календарных дней за работу во вредных условиях труда в соответствии с результатами СОУТ;</w:t>
      </w:r>
    </w:p>
    <w:p w:rsidR="00465627" w:rsidRPr="00465627" w:rsidRDefault="00465627" w:rsidP="00465627">
      <w:pPr>
        <w:tabs>
          <w:tab w:val="left" w:pos="540"/>
          <w:tab w:val="left" w:pos="720"/>
          <w:tab w:val="left" w:pos="1620"/>
        </w:tabs>
        <w:spacing w:after="0" w:line="240" w:lineRule="auto"/>
        <w:ind w:firstLine="709"/>
        <w:jc w:val="both"/>
        <w:rPr>
          <w:rFonts w:ascii="Times New Roman" w:eastAsia="Times New Roman" w:hAnsi="Times New Roman" w:cs="Times New Roman"/>
          <w:b/>
          <w:bCs/>
          <w:sz w:val="28"/>
          <w:szCs w:val="28"/>
          <w:lang w:eastAsia="ru-RU"/>
        </w:rPr>
      </w:pPr>
      <w:r w:rsidRPr="00465627">
        <w:rPr>
          <w:rFonts w:ascii="Times New Roman" w:eastAsia="Times New Roman" w:hAnsi="Times New Roman" w:cs="Times New Roman"/>
          <w:sz w:val="28"/>
          <w:szCs w:val="28"/>
          <w:lang w:eastAsia="ru-RU"/>
        </w:rPr>
        <w:t xml:space="preserve">Воспитателям, старшему воспитателю, музыкальному руководителю, педагогу-психологу, заведующему предоставляется ежегодный основной удлиненный оплачиваемый отпуск продолжительностью 42 </w:t>
      </w:r>
      <w:proofErr w:type="gramStart"/>
      <w:r w:rsidRPr="00465627">
        <w:rPr>
          <w:rFonts w:ascii="Times New Roman" w:eastAsia="Times New Roman" w:hAnsi="Times New Roman" w:cs="Times New Roman"/>
          <w:sz w:val="28"/>
          <w:szCs w:val="28"/>
          <w:lang w:eastAsia="ru-RU"/>
        </w:rPr>
        <w:t>календарных</w:t>
      </w:r>
      <w:proofErr w:type="gramEnd"/>
      <w:r w:rsidRPr="00465627">
        <w:rPr>
          <w:rFonts w:ascii="Times New Roman" w:eastAsia="Times New Roman" w:hAnsi="Times New Roman" w:cs="Times New Roman"/>
          <w:sz w:val="28"/>
          <w:szCs w:val="28"/>
          <w:lang w:eastAsia="ru-RU"/>
        </w:rPr>
        <w:t xml:space="preserve"> дня. </w:t>
      </w:r>
    </w:p>
    <w:p w:rsidR="00465627" w:rsidRPr="00465627" w:rsidRDefault="00465627" w:rsidP="00465627">
      <w:pPr>
        <w:spacing w:after="0" w:line="240" w:lineRule="auto"/>
        <w:ind w:firstLine="567"/>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г) педагогические работники образовательной организации, руководитель образовательной организации, не реже чем через каждые 10 лет непрерывной педагогической работы имеют право на длительный отпуск сроком до одного года (ст. 335 ТК РФ). (Порядок и условия предоставления </w:t>
      </w:r>
      <w:r w:rsidRPr="00465627">
        <w:rPr>
          <w:rFonts w:ascii="Times New Roman" w:eastAsia="Times New Roman" w:hAnsi="Times New Roman" w:cs="Times New Roman"/>
          <w:sz w:val="28"/>
          <w:szCs w:val="28"/>
          <w:lang w:eastAsia="ru-RU"/>
        </w:rPr>
        <w:lastRenderedPageBreak/>
        <w:t>длительного отпуска определяется Приказом Минобразования РФ от 07 декабря  2000 г. № 3570 «Об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w:t>
      </w:r>
    </w:p>
    <w:p w:rsidR="00465627" w:rsidRPr="00465627" w:rsidRDefault="00465627" w:rsidP="00465627">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4.2.7. Очередность предоставления отпусков ежегодно определяется графиком отпусков, утверждаемым работодателем по согласованию с профсоюзным комитетом первичной профсоюзной организации не позднее, чем за две недели до наступления календарного года в порядке, установленном ст. 372 ТК РФ.</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О времени начала отпуска работник должен быть извещен под роспись не позднее, чем за две недели до его начала.</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4.2.8.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465627" w:rsidRPr="00465627" w:rsidRDefault="00465627" w:rsidP="00465627">
      <w:pPr>
        <w:tabs>
          <w:tab w:val="left" w:pos="709"/>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временной нетрудоспособности работника;</w:t>
      </w:r>
    </w:p>
    <w:p w:rsidR="00465627" w:rsidRPr="00465627" w:rsidRDefault="00465627" w:rsidP="00465627">
      <w:pPr>
        <w:tabs>
          <w:tab w:val="left" w:pos="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в других случаях, предусмотренных трудовым законодательством, локальными нормативными актами образовательной организации (ч. 1 ст. 124 ТК РФ).</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4.2.9.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4.2.10. При увольнении работнику выплачивается денежная компенсация за все неиспользованные отпуска.</w:t>
      </w:r>
    </w:p>
    <w:p w:rsidR="00465627" w:rsidRPr="00465627" w:rsidRDefault="00465627" w:rsidP="00465627">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4.2.11. Оплата отпуска производится не позднее, чем за три дня до его начала.</w:t>
      </w:r>
    </w:p>
    <w:p w:rsidR="00465627" w:rsidRPr="00465627" w:rsidRDefault="00465627" w:rsidP="00465627">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465627" w:rsidRPr="00465627" w:rsidRDefault="00465627" w:rsidP="00465627">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ab/>
        <w:t>4.2.12.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465627" w:rsidRPr="00465627" w:rsidRDefault="00465627" w:rsidP="00465627">
      <w:pPr>
        <w:tabs>
          <w:tab w:val="left" w:pos="540"/>
          <w:tab w:val="left" w:pos="720"/>
          <w:tab w:val="left" w:pos="162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4.2.13. Отзыв работника из отпуска допускается только с его согласия.</w:t>
      </w:r>
    </w:p>
    <w:p w:rsidR="00465627" w:rsidRPr="00465627" w:rsidRDefault="00465627" w:rsidP="00C734C8">
      <w:pPr>
        <w:tabs>
          <w:tab w:val="left" w:pos="284"/>
          <w:tab w:val="left" w:pos="540"/>
          <w:tab w:val="left" w:pos="720"/>
          <w:tab w:val="left" w:pos="162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lastRenderedPageBreak/>
        <w:t>4.2.14.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465627" w:rsidRPr="00465627" w:rsidRDefault="00465627" w:rsidP="00465627">
      <w:pPr>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4.2.15.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 (ст. 120 ТК РФ). </w:t>
      </w:r>
    </w:p>
    <w:p w:rsidR="00465627" w:rsidRPr="00465627" w:rsidRDefault="00465627" w:rsidP="00465627">
      <w:pPr>
        <w:spacing w:after="0" w:line="240" w:lineRule="auto"/>
        <w:ind w:firstLine="709"/>
        <w:jc w:val="both"/>
        <w:rPr>
          <w:rFonts w:ascii="Times New Roman" w:eastAsia="Times New Roman" w:hAnsi="Times New Roman" w:cs="Times New Roman"/>
          <w:b/>
          <w:bCs/>
          <w:color w:val="0000FF"/>
          <w:sz w:val="28"/>
          <w:szCs w:val="28"/>
          <w:lang w:eastAsia="ru-RU"/>
        </w:rPr>
      </w:pPr>
      <w:r w:rsidRPr="00465627">
        <w:rPr>
          <w:rFonts w:ascii="Times New Roman" w:eastAsia="Times New Roman" w:hAnsi="Times New Roman" w:cs="Times New Roman"/>
          <w:sz w:val="28"/>
          <w:szCs w:val="28"/>
          <w:lang w:eastAsia="ru-RU"/>
        </w:rPr>
        <w:t xml:space="preserve">4.2.16. Оплачиваемый отпуск должен предоставляться работнику ежегодно.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(ст. 122 ТК РФ). </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4.2.17. До истечения шести месяцев непрерывной работы оплачиваемый отпуск по заявлению работника должен быть предоставлен:</w:t>
      </w:r>
    </w:p>
    <w:p w:rsidR="00465627" w:rsidRPr="00465627" w:rsidRDefault="00465627" w:rsidP="00465627">
      <w:pPr>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 женщинам - перед отпуском по беременности и родам или непосредственно после него;</w:t>
      </w:r>
    </w:p>
    <w:p w:rsidR="00465627" w:rsidRPr="00465627" w:rsidRDefault="00465627" w:rsidP="00465627">
      <w:pPr>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работникам в возрасте до восемнадцати лет;</w:t>
      </w:r>
    </w:p>
    <w:p w:rsidR="00465627" w:rsidRPr="00465627" w:rsidRDefault="00465627" w:rsidP="00465627">
      <w:pPr>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работникам, усыновившим ребенка (детей) в возрасте до трех месяцев.</w:t>
      </w:r>
    </w:p>
    <w:p w:rsidR="00465627" w:rsidRPr="00465627" w:rsidRDefault="00465627" w:rsidP="00465627">
      <w:pPr>
        <w:spacing w:after="0" w:line="240" w:lineRule="auto"/>
        <w:ind w:firstLine="709"/>
        <w:jc w:val="both"/>
        <w:rPr>
          <w:rFonts w:ascii="Times New Roman" w:eastAsia="Times New Roman" w:hAnsi="Times New Roman" w:cs="Times New Roman"/>
          <w:b/>
          <w:bCs/>
          <w:color w:val="0000FF"/>
          <w:sz w:val="28"/>
          <w:szCs w:val="28"/>
          <w:lang w:eastAsia="ru-RU"/>
        </w:rPr>
      </w:pPr>
      <w:r w:rsidRPr="00465627">
        <w:rPr>
          <w:rFonts w:ascii="Times New Roman" w:eastAsia="Times New Roman" w:hAnsi="Times New Roman" w:cs="Times New Roman"/>
          <w:sz w:val="28"/>
          <w:szCs w:val="28"/>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 (ст. 122 ТК РФ).</w:t>
      </w:r>
      <w:r w:rsidRPr="00465627">
        <w:rPr>
          <w:rFonts w:ascii="Times New Roman" w:eastAsia="Times New Roman" w:hAnsi="Times New Roman" w:cs="Times New Roman"/>
          <w:b/>
          <w:bCs/>
          <w:color w:val="0000FF"/>
          <w:sz w:val="28"/>
          <w:szCs w:val="28"/>
          <w:lang w:eastAsia="ru-RU"/>
        </w:rPr>
        <w:t xml:space="preserve"> </w:t>
      </w:r>
    </w:p>
    <w:p w:rsidR="00465627" w:rsidRPr="00465627" w:rsidRDefault="00465627" w:rsidP="00465627">
      <w:pPr>
        <w:spacing w:after="0" w:line="240" w:lineRule="auto"/>
        <w:contextualSpacing/>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p w:rsidR="00465627" w:rsidRPr="00465627" w:rsidRDefault="00465627" w:rsidP="00465627">
      <w:pPr>
        <w:tabs>
          <w:tab w:val="left" w:pos="900"/>
        </w:tabs>
        <w:spacing w:after="0" w:line="240" w:lineRule="auto"/>
        <w:ind w:firstLine="709"/>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 xml:space="preserve">                    5. Поощрения за успехи в работе</w:t>
      </w:r>
    </w:p>
    <w:p w:rsidR="00465627" w:rsidRPr="00465627" w:rsidRDefault="00465627" w:rsidP="00465627">
      <w:pPr>
        <w:tabs>
          <w:tab w:val="left" w:pos="900"/>
        </w:tabs>
        <w:spacing w:after="0" w:line="240" w:lineRule="auto"/>
        <w:ind w:firstLine="709"/>
        <w:jc w:val="both"/>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709"/>
        <w:jc w:val="both"/>
        <w:rPr>
          <w:rFonts w:ascii="Times New Roman" w:eastAsia="Times New Roman" w:hAnsi="Times New Roman" w:cs="Times New Roman"/>
          <w:bCs/>
          <w:sz w:val="28"/>
          <w:szCs w:val="28"/>
          <w:lang w:eastAsia="ru-RU"/>
        </w:rPr>
      </w:pPr>
      <w:r w:rsidRPr="00465627">
        <w:rPr>
          <w:rFonts w:ascii="Times New Roman" w:eastAsia="Times New Roman" w:hAnsi="Times New Roman" w:cs="Times New Roman"/>
          <w:bCs/>
          <w:sz w:val="28"/>
          <w:szCs w:val="28"/>
          <w:lang w:eastAsia="ru-RU"/>
        </w:rPr>
        <w:t xml:space="preserve">5.1. Работодатель применяет к работникам </w:t>
      </w:r>
      <w:r w:rsidRPr="00465627">
        <w:rPr>
          <w:rFonts w:ascii="Times New Roman" w:eastAsia="Times New Roman" w:hAnsi="Times New Roman" w:cs="Times New Roman"/>
          <w:sz w:val="28"/>
          <w:szCs w:val="28"/>
          <w:lang w:eastAsia="ru-RU"/>
        </w:rPr>
        <w:t>образовательной организации</w:t>
      </w:r>
      <w:r w:rsidRPr="00465627">
        <w:rPr>
          <w:rFonts w:ascii="Times New Roman" w:eastAsia="Times New Roman" w:hAnsi="Times New Roman" w:cs="Times New Roman"/>
          <w:bCs/>
          <w:sz w:val="28"/>
          <w:szCs w:val="28"/>
          <w:lang w:eastAsia="ru-RU"/>
        </w:rPr>
        <w:t>, добросовестно исполняющим трудовые обязанности, следующие виды поощрений:</w:t>
      </w:r>
    </w:p>
    <w:p w:rsidR="00465627" w:rsidRPr="00465627" w:rsidRDefault="00465627" w:rsidP="00465627">
      <w:pPr>
        <w:tabs>
          <w:tab w:val="left" w:pos="851"/>
        </w:tabs>
        <w:spacing w:after="0" w:line="240" w:lineRule="auto"/>
        <w:jc w:val="both"/>
        <w:rPr>
          <w:rFonts w:ascii="Times New Roman" w:eastAsia="Times New Roman" w:hAnsi="Times New Roman" w:cs="Times New Roman"/>
          <w:bCs/>
          <w:sz w:val="28"/>
          <w:szCs w:val="28"/>
          <w:lang w:eastAsia="ru-RU"/>
        </w:rPr>
      </w:pPr>
      <w:r w:rsidRPr="00465627">
        <w:rPr>
          <w:rFonts w:ascii="Times New Roman" w:eastAsia="Times New Roman" w:hAnsi="Times New Roman" w:cs="Times New Roman"/>
          <w:bCs/>
          <w:sz w:val="28"/>
          <w:szCs w:val="28"/>
          <w:lang w:eastAsia="ru-RU"/>
        </w:rPr>
        <w:t xml:space="preserve">          - объявляет благодарность;</w:t>
      </w:r>
    </w:p>
    <w:p w:rsidR="00465627" w:rsidRPr="00465627" w:rsidRDefault="00465627" w:rsidP="00465627">
      <w:pPr>
        <w:tabs>
          <w:tab w:val="left" w:pos="851"/>
        </w:tabs>
        <w:spacing w:after="0" w:line="240" w:lineRule="auto"/>
        <w:jc w:val="both"/>
        <w:rPr>
          <w:rFonts w:ascii="Times New Roman" w:eastAsia="Times New Roman" w:hAnsi="Times New Roman" w:cs="Times New Roman"/>
          <w:bCs/>
          <w:sz w:val="28"/>
          <w:szCs w:val="28"/>
          <w:lang w:eastAsia="ru-RU"/>
        </w:rPr>
      </w:pPr>
      <w:r w:rsidRPr="00465627">
        <w:rPr>
          <w:rFonts w:ascii="Times New Roman" w:eastAsia="Times New Roman" w:hAnsi="Times New Roman" w:cs="Times New Roman"/>
          <w:bCs/>
          <w:sz w:val="28"/>
          <w:szCs w:val="28"/>
          <w:lang w:eastAsia="ru-RU"/>
        </w:rPr>
        <w:t xml:space="preserve">          - выдает премию;</w:t>
      </w:r>
    </w:p>
    <w:p w:rsidR="00465627" w:rsidRPr="00465627" w:rsidRDefault="00465627" w:rsidP="00465627">
      <w:pPr>
        <w:tabs>
          <w:tab w:val="left" w:pos="851"/>
        </w:tabs>
        <w:spacing w:after="0" w:line="240" w:lineRule="auto"/>
        <w:jc w:val="both"/>
        <w:rPr>
          <w:rFonts w:ascii="Times New Roman" w:eastAsia="Times New Roman" w:hAnsi="Times New Roman" w:cs="Times New Roman"/>
          <w:bCs/>
          <w:sz w:val="28"/>
          <w:szCs w:val="28"/>
          <w:lang w:eastAsia="ru-RU"/>
        </w:rPr>
      </w:pPr>
      <w:r w:rsidRPr="00465627">
        <w:rPr>
          <w:rFonts w:ascii="Times New Roman" w:eastAsia="Times New Roman" w:hAnsi="Times New Roman" w:cs="Times New Roman"/>
          <w:bCs/>
          <w:sz w:val="28"/>
          <w:szCs w:val="28"/>
          <w:lang w:eastAsia="ru-RU"/>
        </w:rPr>
        <w:t xml:space="preserve">          - награждает ценным подарком, почетной грамотой; </w:t>
      </w:r>
    </w:p>
    <w:p w:rsidR="00465627" w:rsidRPr="00465627" w:rsidRDefault="00465627" w:rsidP="00465627">
      <w:pPr>
        <w:tabs>
          <w:tab w:val="left" w:pos="851"/>
        </w:tabs>
        <w:spacing w:after="0" w:line="240" w:lineRule="auto"/>
        <w:jc w:val="both"/>
        <w:rPr>
          <w:rFonts w:ascii="Times New Roman" w:eastAsia="Times New Roman" w:hAnsi="Times New Roman" w:cs="Times New Roman"/>
          <w:bCs/>
          <w:sz w:val="28"/>
          <w:szCs w:val="28"/>
          <w:lang w:eastAsia="ru-RU"/>
        </w:rPr>
      </w:pPr>
      <w:r w:rsidRPr="00465627">
        <w:rPr>
          <w:rFonts w:ascii="Times New Roman" w:eastAsia="Times New Roman" w:hAnsi="Times New Roman" w:cs="Times New Roman"/>
          <w:bCs/>
          <w:sz w:val="28"/>
          <w:szCs w:val="28"/>
          <w:lang w:eastAsia="ru-RU"/>
        </w:rPr>
        <w:t xml:space="preserve">          - другие виды поощрений.</w:t>
      </w:r>
    </w:p>
    <w:p w:rsidR="00465627" w:rsidRPr="00465627" w:rsidRDefault="00465627" w:rsidP="00465627">
      <w:pPr>
        <w:spacing w:after="0" w:line="240" w:lineRule="auto"/>
        <w:ind w:firstLine="709"/>
        <w:jc w:val="both"/>
        <w:rPr>
          <w:rFonts w:ascii="Times New Roman" w:eastAsia="Times New Roman" w:hAnsi="Times New Roman" w:cs="Times New Roman"/>
          <w:bCs/>
          <w:sz w:val="28"/>
          <w:szCs w:val="28"/>
          <w:lang w:eastAsia="ru-RU"/>
        </w:rPr>
      </w:pPr>
      <w:r w:rsidRPr="00465627">
        <w:rPr>
          <w:rFonts w:ascii="Times New Roman" w:eastAsia="Times New Roman" w:hAnsi="Times New Roman" w:cs="Times New Roman"/>
          <w:bCs/>
          <w:sz w:val="28"/>
          <w:szCs w:val="28"/>
          <w:lang w:eastAsia="ru-RU"/>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465627" w:rsidRPr="00465627" w:rsidRDefault="00465627" w:rsidP="00465627">
      <w:pPr>
        <w:spacing w:after="0" w:line="240" w:lineRule="auto"/>
        <w:ind w:firstLine="709"/>
        <w:jc w:val="both"/>
        <w:rPr>
          <w:rFonts w:ascii="Times New Roman" w:eastAsia="Times New Roman" w:hAnsi="Times New Roman" w:cs="Times New Roman"/>
          <w:bCs/>
          <w:sz w:val="16"/>
          <w:szCs w:val="16"/>
          <w:lang w:eastAsia="ru-RU"/>
        </w:rPr>
      </w:pPr>
    </w:p>
    <w:p w:rsidR="00C734C8" w:rsidRDefault="00C734C8" w:rsidP="00465627">
      <w:pPr>
        <w:tabs>
          <w:tab w:val="left" w:pos="900"/>
        </w:tabs>
        <w:spacing w:after="0" w:line="240" w:lineRule="auto"/>
        <w:ind w:firstLine="709"/>
        <w:jc w:val="both"/>
        <w:rPr>
          <w:rFonts w:ascii="Times New Roman" w:eastAsia="Times New Roman" w:hAnsi="Times New Roman" w:cs="Times New Roman"/>
          <w:b/>
          <w:sz w:val="28"/>
          <w:szCs w:val="28"/>
          <w:lang w:eastAsia="ru-RU"/>
        </w:rPr>
      </w:pPr>
    </w:p>
    <w:p w:rsidR="00C734C8" w:rsidRDefault="00C734C8" w:rsidP="00465627">
      <w:pPr>
        <w:tabs>
          <w:tab w:val="left" w:pos="900"/>
        </w:tabs>
        <w:spacing w:after="0" w:line="240" w:lineRule="auto"/>
        <w:ind w:firstLine="709"/>
        <w:jc w:val="both"/>
        <w:rPr>
          <w:rFonts w:ascii="Times New Roman" w:eastAsia="Times New Roman" w:hAnsi="Times New Roman" w:cs="Times New Roman"/>
          <w:b/>
          <w:sz w:val="28"/>
          <w:szCs w:val="28"/>
          <w:lang w:eastAsia="ru-RU"/>
        </w:rPr>
      </w:pPr>
    </w:p>
    <w:p w:rsidR="00465627" w:rsidRPr="00465627" w:rsidRDefault="00465627" w:rsidP="00465627">
      <w:pPr>
        <w:tabs>
          <w:tab w:val="left" w:pos="900"/>
        </w:tabs>
        <w:spacing w:after="0" w:line="240" w:lineRule="auto"/>
        <w:ind w:firstLine="709"/>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lastRenderedPageBreak/>
        <w:t>6. Трудовая дисциплина и ответственность за ее нарушение</w:t>
      </w:r>
    </w:p>
    <w:p w:rsidR="00465627" w:rsidRPr="00465627" w:rsidRDefault="00465627" w:rsidP="00465627">
      <w:pPr>
        <w:tabs>
          <w:tab w:val="left" w:pos="900"/>
        </w:tabs>
        <w:spacing w:after="0" w:line="240" w:lineRule="auto"/>
        <w:ind w:firstLine="709"/>
        <w:jc w:val="both"/>
        <w:rPr>
          <w:rFonts w:ascii="Times New Roman" w:eastAsia="Times New Roman" w:hAnsi="Times New Roman" w:cs="Times New Roman"/>
          <w:b/>
          <w:sz w:val="28"/>
          <w:szCs w:val="28"/>
          <w:lang w:eastAsia="ru-RU"/>
        </w:rPr>
      </w:pPr>
    </w:p>
    <w:p w:rsidR="00465627" w:rsidRPr="00465627" w:rsidRDefault="00465627" w:rsidP="00465627">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465627" w:rsidRPr="00465627" w:rsidRDefault="00465627" w:rsidP="00465627">
      <w:pPr>
        <w:tabs>
          <w:tab w:val="left" w:pos="851"/>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 замечание; </w:t>
      </w:r>
    </w:p>
    <w:p w:rsidR="00465627" w:rsidRPr="00465627" w:rsidRDefault="00465627" w:rsidP="00465627">
      <w:pPr>
        <w:tabs>
          <w:tab w:val="left" w:pos="851"/>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 выговор; </w:t>
      </w:r>
    </w:p>
    <w:p w:rsidR="00465627" w:rsidRPr="00465627" w:rsidRDefault="00465627" w:rsidP="00465627">
      <w:pPr>
        <w:tabs>
          <w:tab w:val="left" w:pos="851"/>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 увольнение по соответствующим основаниям.</w:t>
      </w:r>
    </w:p>
    <w:p w:rsidR="00465627" w:rsidRPr="00465627" w:rsidRDefault="00465627" w:rsidP="00465627">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6.2. Увольнение в качестве дисциплинарного взыскания может быть применено в соответствии со ст. 192 ТК РФ в случаях:</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однократного грубого нарушения работником трудовых обязанностей (п. 6 ч. 1 ст. 81 ТК РФ):</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б) появления работника на работе (на своем рабочем месте либо на территории Учреждения) в состоянии алкогольного, наркотического или иного токсического опьянения;</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proofErr w:type="gramStart"/>
      <w:r w:rsidRPr="00465627">
        <w:rPr>
          <w:rFonts w:ascii="Times New Roman" w:eastAsia="Times New Roman" w:hAnsi="Times New Roman" w:cs="Times New Roman"/>
          <w:sz w:val="28"/>
          <w:szCs w:val="28"/>
          <w:lang w:eastAsia="ru-RU"/>
        </w:rPr>
        <w:t>в) разглашения информации, ставшей известной работнику в связи с исполнением им трудовых обязанностей (разглашения персональных данных воспитанников и их родителей,  диагнозов заболеваний воспитанников, семейное, социальное, имущественное положение семей воспитанников МДОАУ и т.д.), в том числе разглашения персональных данных другого работника;</w:t>
      </w:r>
      <w:proofErr w:type="gramEnd"/>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г) совершения по месту работы</w:t>
      </w:r>
      <w:r w:rsidR="00C734C8">
        <w:rPr>
          <w:rFonts w:ascii="Times New Roman" w:eastAsia="Times New Roman" w:hAnsi="Times New Roman" w:cs="Times New Roman"/>
          <w:sz w:val="28"/>
          <w:szCs w:val="28"/>
          <w:lang w:eastAsia="ru-RU"/>
        </w:rPr>
        <w:t xml:space="preserve"> </w:t>
      </w:r>
      <w:r w:rsidRPr="00465627">
        <w:rPr>
          <w:rFonts w:ascii="Times New Roman" w:eastAsia="Times New Roman" w:hAnsi="Times New Roman" w:cs="Times New Roman"/>
          <w:sz w:val="28"/>
          <w:szCs w:val="28"/>
          <w:lang w:eastAsia="ru-RU"/>
        </w:rPr>
        <w:t xml:space="preserve">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lastRenderedPageBreak/>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принятия необоснованного решения руководителем образовательной организации, повлекшего за собой нарушение сохранности имущества, неправомерное его использование или иной ущерб имуществу организации (п. 9  ч.1 ст. 81 ТК РФ);</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однократного грубого нарушения руководителем образовательной организации, своих трудовых обязанностей (п. 10 ч.1 ст. 81 ТК РФ);</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повторное в течение одного года грубое нарушение Устава образовательной организации (п.1 ст. 336 ТК РФ).</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Непредставление работником объяснения не является препятствием для применения дисциплинарного взыскания.</w:t>
      </w:r>
    </w:p>
    <w:p w:rsidR="00465627" w:rsidRPr="00465627" w:rsidRDefault="00465627" w:rsidP="00465627">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6.5. Дисциплинарное расследование нарушений педагогическим работником образовательной организации норм профессионального поведения или Устава образовательной организации может быть проведено только по поступившей на него жалобе в письменной форме. Копия жалобы должна быть передана работнику. </w:t>
      </w:r>
    </w:p>
    <w:p w:rsidR="00465627" w:rsidRPr="00465627" w:rsidRDefault="00465627" w:rsidP="00465627">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При наложении дисциплинарного взыскания должны учитываться тяжесть совершённого проступка и обстоятельства, при которых он был совершён (ст. 192 ТК РФ).</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6.7. За каждый дисциплинарный проступок может быть применено только одно дисциплинарное взыскание.</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lastRenderedPageBreak/>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465627" w:rsidRPr="00465627" w:rsidRDefault="00465627" w:rsidP="00465627">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6.9. Сведения о взысканиях в трудовую книжку не вносятся, за исключением случаев, когда дисциплинарным взысканием является увольнение.</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6.10. Дисциплинарное взыскание может быть обжаловано работником в государственную инспекцию труда и (или) комиссию по трудовым спорам образовательной организации, суд.</w:t>
      </w:r>
    </w:p>
    <w:p w:rsidR="00465627" w:rsidRPr="00465627" w:rsidRDefault="00465627" w:rsidP="00465627">
      <w:pPr>
        <w:spacing w:after="0" w:line="240" w:lineRule="auto"/>
        <w:jc w:val="both"/>
        <w:rPr>
          <w:rFonts w:ascii="Times New Roman" w:eastAsia="Times New Roman" w:hAnsi="Times New Roman" w:cs="Times New Roman"/>
          <w:sz w:val="16"/>
          <w:szCs w:val="16"/>
          <w:lang w:eastAsia="ru-RU"/>
        </w:rPr>
      </w:pPr>
    </w:p>
    <w:p w:rsidR="00465627" w:rsidRDefault="00465627" w:rsidP="00465627">
      <w:pPr>
        <w:tabs>
          <w:tab w:val="left" w:pos="1080"/>
        </w:tabs>
        <w:spacing w:after="0" w:line="240" w:lineRule="auto"/>
        <w:ind w:firstLine="709"/>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val="en-US" w:eastAsia="ru-RU"/>
        </w:rPr>
        <w:t>VII</w:t>
      </w:r>
      <w:r w:rsidRPr="00465627">
        <w:rPr>
          <w:rFonts w:ascii="Times New Roman" w:eastAsia="Times New Roman" w:hAnsi="Times New Roman" w:cs="Times New Roman"/>
          <w:b/>
          <w:sz w:val="28"/>
          <w:szCs w:val="28"/>
          <w:lang w:eastAsia="ru-RU"/>
        </w:rPr>
        <w:t>. Заключительные положения</w:t>
      </w:r>
    </w:p>
    <w:p w:rsidR="00C734C8" w:rsidRPr="00465627" w:rsidRDefault="00C734C8" w:rsidP="00465627">
      <w:pPr>
        <w:tabs>
          <w:tab w:val="left" w:pos="1080"/>
        </w:tabs>
        <w:spacing w:after="0" w:line="240" w:lineRule="auto"/>
        <w:ind w:firstLine="709"/>
        <w:jc w:val="both"/>
        <w:rPr>
          <w:rFonts w:ascii="Times New Roman" w:eastAsia="Times New Roman" w:hAnsi="Times New Roman" w:cs="Times New Roman"/>
          <w:b/>
          <w:sz w:val="28"/>
          <w:szCs w:val="28"/>
          <w:lang w:eastAsia="ru-RU"/>
        </w:rPr>
      </w:pPr>
    </w:p>
    <w:p w:rsidR="00465627" w:rsidRPr="00465627" w:rsidRDefault="00465627" w:rsidP="00465627">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7.1. Те</w:t>
      </w:r>
      <w:proofErr w:type="gramStart"/>
      <w:r w:rsidRPr="00465627">
        <w:rPr>
          <w:rFonts w:ascii="Times New Roman" w:eastAsia="Times New Roman" w:hAnsi="Times New Roman" w:cs="Times New Roman"/>
          <w:sz w:val="28"/>
          <w:szCs w:val="28"/>
          <w:lang w:eastAsia="ru-RU"/>
        </w:rPr>
        <w:t>кст Пр</w:t>
      </w:r>
      <w:proofErr w:type="gramEnd"/>
      <w:r w:rsidRPr="00465627">
        <w:rPr>
          <w:rFonts w:ascii="Times New Roman" w:eastAsia="Times New Roman" w:hAnsi="Times New Roman" w:cs="Times New Roman"/>
          <w:sz w:val="28"/>
          <w:szCs w:val="28"/>
          <w:lang w:eastAsia="ru-RU"/>
        </w:rPr>
        <w:t>авил внутреннего трудового распорядка вывешивается в образовательной организации на видном месте.</w:t>
      </w:r>
    </w:p>
    <w:p w:rsidR="00465627" w:rsidRPr="00465627" w:rsidRDefault="00465627" w:rsidP="00465627">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465627" w:rsidRPr="00465627" w:rsidRDefault="00465627" w:rsidP="00465627">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7.3. С вновь </w:t>
      </w:r>
      <w:proofErr w:type="gramStart"/>
      <w:r w:rsidRPr="00465627">
        <w:rPr>
          <w:rFonts w:ascii="Times New Roman" w:eastAsia="Times New Roman" w:hAnsi="Times New Roman" w:cs="Times New Roman"/>
          <w:sz w:val="28"/>
          <w:szCs w:val="28"/>
          <w:lang w:eastAsia="ru-RU"/>
        </w:rPr>
        <w:t>принятыми Правилами внутреннего трудового распорядка, внесенными в них изменениями и дополнениями работодатель знакомит</w:t>
      </w:r>
      <w:proofErr w:type="gramEnd"/>
      <w:r w:rsidRPr="00465627">
        <w:rPr>
          <w:rFonts w:ascii="Times New Roman" w:eastAsia="Times New Roman" w:hAnsi="Times New Roman" w:cs="Times New Roman"/>
          <w:sz w:val="28"/>
          <w:szCs w:val="28"/>
          <w:lang w:eastAsia="ru-RU"/>
        </w:rPr>
        <w:t xml:space="preserve"> работников под роспись с указанием даты ознакомления.</w:t>
      </w:r>
    </w:p>
    <w:p w:rsidR="00465627" w:rsidRPr="00465627" w:rsidRDefault="00465627" w:rsidP="00465627">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w:t>
      </w:r>
    </w:p>
    <w:p w:rsidR="00465627" w:rsidRPr="00465627" w:rsidRDefault="00465627" w:rsidP="00465627">
      <w:pPr>
        <w:tabs>
          <w:tab w:val="left" w:pos="1080"/>
        </w:tabs>
        <w:spacing w:after="0" w:line="240" w:lineRule="auto"/>
        <w:jc w:val="both"/>
        <w:rPr>
          <w:rFonts w:ascii="Times New Roman" w:eastAsia="Times New Roman" w:hAnsi="Times New Roman" w:cs="Times New Roman"/>
          <w:sz w:val="28"/>
          <w:szCs w:val="28"/>
          <w:lang w:eastAsia="ru-RU"/>
        </w:rPr>
      </w:pPr>
    </w:p>
    <w:p w:rsidR="00465627" w:rsidRPr="00465627" w:rsidRDefault="00465627" w:rsidP="00465627">
      <w:pPr>
        <w:tabs>
          <w:tab w:val="left" w:pos="1080"/>
        </w:tabs>
        <w:spacing w:after="0" w:line="240" w:lineRule="auto"/>
        <w:jc w:val="both"/>
        <w:rPr>
          <w:rFonts w:ascii="Times New Roman" w:eastAsia="Times New Roman" w:hAnsi="Times New Roman" w:cs="Times New Roman"/>
          <w:sz w:val="28"/>
          <w:szCs w:val="28"/>
          <w:lang w:eastAsia="ru-RU"/>
        </w:rPr>
      </w:pPr>
    </w:p>
    <w:p w:rsidR="00465627" w:rsidRPr="00465627" w:rsidRDefault="00465627" w:rsidP="00465627">
      <w:pPr>
        <w:tabs>
          <w:tab w:val="left" w:pos="1080"/>
        </w:tabs>
        <w:spacing w:after="0" w:line="240" w:lineRule="auto"/>
        <w:jc w:val="both"/>
        <w:rPr>
          <w:rFonts w:ascii="Times New Roman" w:eastAsia="Times New Roman" w:hAnsi="Times New Roman" w:cs="Times New Roman"/>
          <w:sz w:val="28"/>
          <w:szCs w:val="28"/>
          <w:lang w:eastAsia="ru-RU"/>
        </w:rPr>
      </w:pPr>
    </w:p>
    <w:p w:rsidR="00465627" w:rsidRPr="00465627" w:rsidRDefault="00465627" w:rsidP="00465627">
      <w:pPr>
        <w:tabs>
          <w:tab w:val="left" w:pos="1080"/>
        </w:tabs>
        <w:spacing w:after="0" w:line="240" w:lineRule="auto"/>
        <w:jc w:val="both"/>
        <w:rPr>
          <w:rFonts w:ascii="Times New Roman" w:eastAsia="Times New Roman" w:hAnsi="Times New Roman" w:cs="Times New Roman"/>
          <w:sz w:val="28"/>
          <w:szCs w:val="28"/>
          <w:lang w:eastAsia="ru-RU"/>
        </w:rPr>
      </w:pPr>
    </w:p>
    <w:p w:rsidR="00465627" w:rsidRPr="00465627" w:rsidRDefault="00465627" w:rsidP="00465627">
      <w:pPr>
        <w:tabs>
          <w:tab w:val="left" w:pos="1080"/>
        </w:tabs>
        <w:spacing w:after="0" w:line="240" w:lineRule="auto"/>
        <w:jc w:val="both"/>
        <w:rPr>
          <w:rFonts w:ascii="Times New Roman" w:eastAsia="Times New Roman" w:hAnsi="Times New Roman" w:cs="Times New Roman"/>
          <w:sz w:val="28"/>
          <w:szCs w:val="28"/>
          <w:lang w:eastAsia="ru-RU"/>
        </w:rPr>
      </w:pPr>
    </w:p>
    <w:p w:rsidR="00465627" w:rsidRPr="00465627" w:rsidRDefault="00465627" w:rsidP="00465627">
      <w:pPr>
        <w:tabs>
          <w:tab w:val="left" w:pos="1080"/>
        </w:tabs>
        <w:spacing w:after="0" w:line="240" w:lineRule="auto"/>
        <w:jc w:val="both"/>
        <w:rPr>
          <w:rFonts w:ascii="Times New Roman" w:eastAsia="Times New Roman" w:hAnsi="Times New Roman" w:cs="Times New Roman"/>
          <w:sz w:val="28"/>
          <w:szCs w:val="28"/>
          <w:lang w:eastAsia="ru-RU"/>
        </w:rPr>
      </w:pPr>
    </w:p>
    <w:p w:rsidR="00465627" w:rsidRPr="00465627" w:rsidRDefault="00465627" w:rsidP="00465627">
      <w:pPr>
        <w:tabs>
          <w:tab w:val="left" w:pos="1080"/>
        </w:tabs>
        <w:spacing w:after="0" w:line="240" w:lineRule="auto"/>
        <w:jc w:val="both"/>
        <w:rPr>
          <w:rFonts w:ascii="Times New Roman" w:eastAsia="Times New Roman" w:hAnsi="Times New Roman" w:cs="Times New Roman"/>
          <w:sz w:val="28"/>
          <w:szCs w:val="28"/>
          <w:lang w:eastAsia="ru-RU"/>
        </w:rPr>
      </w:pPr>
    </w:p>
    <w:p w:rsidR="00465627" w:rsidRPr="00465627" w:rsidRDefault="00465627" w:rsidP="00465627">
      <w:pPr>
        <w:tabs>
          <w:tab w:val="left" w:pos="1080"/>
        </w:tabs>
        <w:spacing w:after="0" w:line="240" w:lineRule="auto"/>
        <w:jc w:val="both"/>
        <w:rPr>
          <w:rFonts w:ascii="Times New Roman" w:eastAsia="Times New Roman" w:hAnsi="Times New Roman" w:cs="Times New Roman"/>
          <w:sz w:val="28"/>
          <w:szCs w:val="28"/>
          <w:lang w:eastAsia="ru-RU"/>
        </w:rPr>
      </w:pPr>
    </w:p>
    <w:p w:rsidR="00465627" w:rsidRPr="00465627" w:rsidRDefault="00465627" w:rsidP="00465627">
      <w:pPr>
        <w:tabs>
          <w:tab w:val="left" w:pos="1080"/>
        </w:tabs>
        <w:spacing w:after="0" w:line="240" w:lineRule="auto"/>
        <w:jc w:val="both"/>
        <w:rPr>
          <w:rFonts w:ascii="Times New Roman" w:eastAsia="Times New Roman" w:hAnsi="Times New Roman" w:cs="Times New Roman"/>
          <w:sz w:val="28"/>
          <w:szCs w:val="28"/>
          <w:lang w:eastAsia="ru-RU"/>
        </w:rPr>
      </w:pPr>
    </w:p>
    <w:p w:rsidR="00465627" w:rsidRPr="00465627" w:rsidRDefault="00465627" w:rsidP="00465627">
      <w:pPr>
        <w:tabs>
          <w:tab w:val="left" w:pos="1080"/>
        </w:tabs>
        <w:spacing w:after="0" w:line="240" w:lineRule="auto"/>
        <w:jc w:val="both"/>
        <w:rPr>
          <w:rFonts w:ascii="Times New Roman" w:eastAsia="Times New Roman" w:hAnsi="Times New Roman" w:cs="Times New Roman"/>
          <w:sz w:val="28"/>
          <w:szCs w:val="28"/>
          <w:lang w:eastAsia="ru-RU"/>
        </w:rPr>
      </w:pPr>
    </w:p>
    <w:p w:rsidR="00465627" w:rsidRPr="00465627" w:rsidRDefault="00465627" w:rsidP="00465627">
      <w:pPr>
        <w:tabs>
          <w:tab w:val="left" w:pos="1080"/>
        </w:tabs>
        <w:spacing w:after="0" w:line="240" w:lineRule="auto"/>
        <w:jc w:val="both"/>
        <w:rPr>
          <w:rFonts w:ascii="Times New Roman" w:eastAsia="Times New Roman" w:hAnsi="Times New Roman" w:cs="Times New Roman"/>
          <w:sz w:val="28"/>
          <w:szCs w:val="28"/>
          <w:lang w:eastAsia="ru-RU"/>
        </w:rPr>
      </w:pPr>
    </w:p>
    <w:p w:rsidR="00465627" w:rsidRPr="00465627" w:rsidRDefault="00465627" w:rsidP="00465627">
      <w:pPr>
        <w:tabs>
          <w:tab w:val="left" w:pos="1080"/>
        </w:tabs>
        <w:spacing w:after="0" w:line="240" w:lineRule="auto"/>
        <w:jc w:val="both"/>
        <w:rPr>
          <w:rFonts w:ascii="Times New Roman" w:eastAsia="Times New Roman" w:hAnsi="Times New Roman" w:cs="Times New Roman"/>
          <w:sz w:val="28"/>
          <w:szCs w:val="28"/>
          <w:lang w:eastAsia="ru-RU"/>
        </w:rPr>
      </w:pPr>
    </w:p>
    <w:p w:rsidR="00465627" w:rsidRPr="00465627" w:rsidRDefault="00465627" w:rsidP="00465627">
      <w:pPr>
        <w:tabs>
          <w:tab w:val="left" w:pos="1080"/>
        </w:tabs>
        <w:spacing w:after="0" w:line="240" w:lineRule="auto"/>
        <w:jc w:val="both"/>
        <w:rPr>
          <w:rFonts w:ascii="Times New Roman" w:eastAsia="Times New Roman" w:hAnsi="Times New Roman" w:cs="Times New Roman"/>
          <w:sz w:val="28"/>
          <w:szCs w:val="28"/>
          <w:lang w:eastAsia="ru-RU"/>
        </w:rPr>
      </w:pPr>
    </w:p>
    <w:p w:rsidR="00465627" w:rsidRPr="00465627" w:rsidRDefault="00465627" w:rsidP="00465627">
      <w:pPr>
        <w:tabs>
          <w:tab w:val="left" w:pos="1080"/>
        </w:tabs>
        <w:spacing w:after="0" w:line="240" w:lineRule="auto"/>
        <w:jc w:val="both"/>
        <w:rPr>
          <w:rFonts w:ascii="Times New Roman" w:eastAsia="Times New Roman" w:hAnsi="Times New Roman" w:cs="Times New Roman"/>
          <w:sz w:val="28"/>
          <w:szCs w:val="28"/>
          <w:lang w:eastAsia="ru-RU"/>
        </w:rPr>
      </w:pPr>
    </w:p>
    <w:p w:rsidR="00465627" w:rsidRPr="00465627" w:rsidRDefault="00465627" w:rsidP="00465627">
      <w:pPr>
        <w:tabs>
          <w:tab w:val="left" w:pos="1080"/>
        </w:tabs>
        <w:spacing w:after="0" w:line="240" w:lineRule="auto"/>
        <w:jc w:val="both"/>
        <w:rPr>
          <w:rFonts w:ascii="Times New Roman" w:eastAsia="Times New Roman" w:hAnsi="Times New Roman" w:cs="Times New Roman"/>
          <w:sz w:val="28"/>
          <w:szCs w:val="28"/>
          <w:lang w:eastAsia="ru-RU"/>
        </w:rPr>
      </w:pPr>
    </w:p>
    <w:p w:rsidR="00465627" w:rsidRPr="00465627" w:rsidRDefault="00465627" w:rsidP="00465627">
      <w:pPr>
        <w:tabs>
          <w:tab w:val="left" w:pos="1080"/>
        </w:tabs>
        <w:spacing w:after="0" w:line="240" w:lineRule="auto"/>
        <w:jc w:val="both"/>
        <w:rPr>
          <w:rFonts w:ascii="Times New Roman" w:eastAsia="Times New Roman" w:hAnsi="Times New Roman" w:cs="Times New Roman"/>
          <w:sz w:val="28"/>
          <w:szCs w:val="28"/>
          <w:lang w:eastAsia="ru-RU"/>
        </w:rPr>
      </w:pPr>
    </w:p>
    <w:p w:rsidR="00465627" w:rsidRPr="00465627" w:rsidRDefault="00465627" w:rsidP="00465627">
      <w:pPr>
        <w:tabs>
          <w:tab w:val="left" w:pos="1080"/>
        </w:tabs>
        <w:spacing w:after="0" w:line="240" w:lineRule="auto"/>
        <w:jc w:val="both"/>
        <w:rPr>
          <w:rFonts w:ascii="Times New Roman" w:eastAsia="Times New Roman" w:hAnsi="Times New Roman" w:cs="Times New Roman"/>
          <w:sz w:val="28"/>
          <w:szCs w:val="28"/>
          <w:lang w:eastAsia="ru-RU"/>
        </w:rPr>
      </w:pPr>
    </w:p>
    <w:p w:rsidR="00465627" w:rsidRPr="00465627" w:rsidRDefault="00465627" w:rsidP="00465627">
      <w:pPr>
        <w:tabs>
          <w:tab w:val="left" w:pos="1080"/>
        </w:tabs>
        <w:spacing w:after="0" w:line="240" w:lineRule="auto"/>
        <w:jc w:val="both"/>
        <w:rPr>
          <w:rFonts w:ascii="Times New Roman" w:eastAsia="Times New Roman" w:hAnsi="Times New Roman" w:cs="Times New Roman"/>
          <w:sz w:val="28"/>
          <w:szCs w:val="28"/>
          <w:lang w:eastAsia="ru-RU"/>
        </w:rPr>
      </w:pPr>
    </w:p>
    <w:p w:rsidR="00465627" w:rsidRPr="00465627" w:rsidRDefault="00465627" w:rsidP="00465627">
      <w:pPr>
        <w:tabs>
          <w:tab w:val="left" w:pos="1080"/>
        </w:tabs>
        <w:spacing w:after="0" w:line="240" w:lineRule="auto"/>
        <w:jc w:val="both"/>
        <w:rPr>
          <w:rFonts w:ascii="Times New Roman" w:eastAsia="Times New Roman" w:hAnsi="Times New Roman" w:cs="Times New Roman"/>
          <w:sz w:val="28"/>
          <w:szCs w:val="28"/>
          <w:lang w:eastAsia="ru-RU"/>
        </w:rPr>
      </w:pPr>
    </w:p>
    <w:p w:rsidR="00465627" w:rsidRPr="00465627" w:rsidRDefault="00465627" w:rsidP="00465627">
      <w:pPr>
        <w:tabs>
          <w:tab w:val="left" w:pos="1080"/>
        </w:tabs>
        <w:spacing w:after="0" w:line="240" w:lineRule="auto"/>
        <w:jc w:val="both"/>
        <w:rPr>
          <w:rFonts w:ascii="Times New Roman" w:eastAsia="Times New Roman" w:hAnsi="Times New Roman" w:cs="Times New Roman"/>
          <w:sz w:val="28"/>
          <w:szCs w:val="28"/>
          <w:lang w:eastAsia="ru-RU"/>
        </w:rPr>
      </w:pPr>
    </w:p>
    <w:p w:rsidR="00465627" w:rsidRPr="00465627" w:rsidRDefault="00465627" w:rsidP="00465627">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lastRenderedPageBreak/>
        <w:t xml:space="preserve">                                  </w:t>
      </w:r>
    </w:p>
    <w:p w:rsidR="00465627" w:rsidRPr="00465627" w:rsidRDefault="00465627" w:rsidP="00465627">
      <w:pPr>
        <w:tabs>
          <w:tab w:val="left" w:pos="1080"/>
        </w:tabs>
        <w:spacing w:after="0" w:line="240" w:lineRule="auto"/>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С Правилами внутреннего трудового распорядка</w:t>
      </w:r>
    </w:p>
    <w:p w:rsidR="00465627" w:rsidRPr="00465627" w:rsidRDefault="00465627" w:rsidP="00465627">
      <w:pPr>
        <w:tabs>
          <w:tab w:val="left" w:pos="1080"/>
        </w:tabs>
        <w:spacing w:after="0" w:line="240" w:lineRule="auto"/>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члены профсоюза МДОАУ «Детский сад № 107 «Маячок» г. Орска»    ознакомлены:</w:t>
      </w:r>
    </w:p>
    <w:p w:rsidR="00465627" w:rsidRPr="00465627" w:rsidRDefault="00465627" w:rsidP="00465627">
      <w:pPr>
        <w:tabs>
          <w:tab w:val="left" w:pos="1080"/>
        </w:tabs>
        <w:spacing w:after="0" w:line="240" w:lineRule="auto"/>
        <w:jc w:val="center"/>
        <w:rPr>
          <w:rFonts w:ascii="Times New Roman" w:eastAsia="Times New Roman" w:hAnsi="Times New Roman" w:cs="Times New Roman"/>
          <w:b/>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5"/>
        <w:gridCol w:w="5286"/>
        <w:gridCol w:w="1217"/>
        <w:gridCol w:w="2291"/>
      </w:tblGrid>
      <w:tr w:rsidR="00465627" w:rsidRPr="00465627" w:rsidTr="00C734C8">
        <w:trPr>
          <w:trHeight w:val="365"/>
        </w:trPr>
        <w:tc>
          <w:tcPr>
            <w:tcW w:w="405" w:type="pct"/>
            <w:tcMar>
              <w:left w:w="108" w:type="dxa"/>
            </w:tcMar>
          </w:tcPr>
          <w:p w:rsidR="00465627" w:rsidRPr="00C734C8" w:rsidRDefault="00465627" w:rsidP="00465627">
            <w:pPr>
              <w:tabs>
                <w:tab w:val="left" w:pos="1080"/>
              </w:tabs>
              <w:spacing w:after="0" w:line="240" w:lineRule="auto"/>
              <w:jc w:val="both"/>
              <w:rPr>
                <w:rFonts w:ascii="Times New Roman" w:eastAsia="Times New Roman" w:hAnsi="Times New Roman" w:cs="Times New Roman"/>
                <w:b/>
                <w:i/>
                <w:sz w:val="28"/>
                <w:szCs w:val="28"/>
                <w:lang w:eastAsia="ru-RU"/>
              </w:rPr>
            </w:pPr>
            <w:r w:rsidRPr="00C734C8">
              <w:rPr>
                <w:rFonts w:ascii="Times New Roman" w:eastAsia="Times New Roman" w:hAnsi="Times New Roman" w:cs="Times New Roman"/>
                <w:b/>
                <w:i/>
                <w:sz w:val="28"/>
                <w:szCs w:val="28"/>
                <w:lang w:eastAsia="ru-RU"/>
              </w:rPr>
              <w:t>№</w:t>
            </w:r>
          </w:p>
        </w:tc>
        <w:tc>
          <w:tcPr>
            <w:tcW w:w="2762" w:type="pct"/>
            <w:tcMar>
              <w:left w:w="108" w:type="dxa"/>
            </w:tcMar>
          </w:tcPr>
          <w:p w:rsidR="00465627" w:rsidRPr="00C734C8" w:rsidRDefault="00465627" w:rsidP="00465627">
            <w:pPr>
              <w:tabs>
                <w:tab w:val="left" w:pos="1080"/>
              </w:tabs>
              <w:spacing w:after="0" w:line="240" w:lineRule="auto"/>
              <w:jc w:val="both"/>
              <w:rPr>
                <w:rFonts w:ascii="Times New Roman" w:eastAsia="Times New Roman" w:hAnsi="Times New Roman" w:cs="Times New Roman"/>
                <w:b/>
                <w:i/>
                <w:sz w:val="28"/>
                <w:szCs w:val="28"/>
                <w:lang w:eastAsia="ru-RU"/>
              </w:rPr>
            </w:pPr>
            <w:r w:rsidRPr="00C734C8">
              <w:rPr>
                <w:rFonts w:ascii="Times New Roman" w:eastAsia="Times New Roman" w:hAnsi="Times New Roman" w:cs="Times New Roman"/>
                <w:b/>
                <w:i/>
                <w:sz w:val="28"/>
                <w:szCs w:val="28"/>
                <w:lang w:eastAsia="ru-RU"/>
              </w:rPr>
              <w:t>Ф.И.О.</w:t>
            </w:r>
          </w:p>
        </w:tc>
        <w:tc>
          <w:tcPr>
            <w:tcW w:w="636" w:type="pct"/>
            <w:tcMar>
              <w:left w:w="108" w:type="dxa"/>
            </w:tcMar>
          </w:tcPr>
          <w:p w:rsidR="00465627" w:rsidRPr="00C734C8" w:rsidRDefault="00465627" w:rsidP="00C734C8">
            <w:pPr>
              <w:tabs>
                <w:tab w:val="left" w:pos="1080"/>
              </w:tabs>
              <w:spacing w:after="0" w:line="240" w:lineRule="auto"/>
              <w:jc w:val="both"/>
              <w:rPr>
                <w:rFonts w:ascii="Times New Roman" w:eastAsia="Times New Roman" w:hAnsi="Times New Roman" w:cs="Times New Roman"/>
                <w:b/>
                <w:i/>
                <w:sz w:val="28"/>
                <w:szCs w:val="28"/>
                <w:lang w:eastAsia="ru-RU"/>
              </w:rPr>
            </w:pPr>
            <w:r w:rsidRPr="00C734C8">
              <w:rPr>
                <w:rFonts w:ascii="Times New Roman" w:eastAsia="Times New Roman" w:hAnsi="Times New Roman" w:cs="Times New Roman"/>
                <w:b/>
                <w:i/>
                <w:sz w:val="28"/>
                <w:szCs w:val="28"/>
                <w:lang w:eastAsia="ru-RU"/>
              </w:rPr>
              <w:t xml:space="preserve"> Дата</w:t>
            </w:r>
          </w:p>
        </w:tc>
        <w:tc>
          <w:tcPr>
            <w:tcW w:w="1197" w:type="pct"/>
            <w:tcMar>
              <w:left w:w="108" w:type="dxa"/>
            </w:tcMar>
          </w:tcPr>
          <w:p w:rsidR="00465627" w:rsidRPr="00C734C8" w:rsidRDefault="00C734C8" w:rsidP="00465627">
            <w:pPr>
              <w:tabs>
                <w:tab w:val="left" w:pos="1080"/>
              </w:tabs>
              <w:spacing w:after="0" w:line="240" w:lineRule="auto"/>
              <w:jc w:val="both"/>
              <w:rPr>
                <w:rFonts w:ascii="Times New Roman" w:eastAsia="Times New Roman" w:hAnsi="Times New Roman" w:cs="Times New Roman"/>
                <w:b/>
                <w:i/>
                <w:sz w:val="28"/>
                <w:szCs w:val="28"/>
                <w:lang w:eastAsia="ru-RU"/>
              </w:rPr>
            </w:pPr>
            <w:r w:rsidRPr="00C734C8">
              <w:rPr>
                <w:rFonts w:ascii="Times New Roman" w:eastAsia="Times New Roman" w:hAnsi="Times New Roman" w:cs="Times New Roman"/>
                <w:b/>
                <w:i/>
                <w:sz w:val="28"/>
                <w:szCs w:val="28"/>
                <w:lang w:eastAsia="ru-RU"/>
              </w:rPr>
              <w:t>П</w:t>
            </w:r>
            <w:r w:rsidR="00465627" w:rsidRPr="00C734C8">
              <w:rPr>
                <w:rFonts w:ascii="Times New Roman" w:eastAsia="Times New Roman" w:hAnsi="Times New Roman" w:cs="Times New Roman"/>
                <w:b/>
                <w:i/>
                <w:sz w:val="28"/>
                <w:szCs w:val="28"/>
                <w:lang w:eastAsia="ru-RU"/>
              </w:rPr>
              <w:t>римечание</w:t>
            </w:r>
          </w:p>
        </w:tc>
      </w:tr>
      <w:tr w:rsidR="00C734C8" w:rsidRPr="00465627" w:rsidTr="00465627">
        <w:trPr>
          <w:trHeight w:val="70"/>
        </w:trPr>
        <w:tc>
          <w:tcPr>
            <w:tcW w:w="405"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w:t>
            </w:r>
          </w:p>
        </w:tc>
        <w:tc>
          <w:tcPr>
            <w:tcW w:w="2762" w:type="pct"/>
            <w:tcMar>
              <w:left w:w="108" w:type="dxa"/>
            </w:tcMar>
          </w:tcPr>
          <w:p w:rsidR="00C734C8" w:rsidRPr="008F3801" w:rsidRDefault="00C734C8" w:rsidP="00C734C8">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Старший воспитатель</w:t>
            </w:r>
          </w:p>
          <w:p w:rsidR="00C734C8" w:rsidRPr="008F3801" w:rsidRDefault="00C734C8" w:rsidP="00C734C8">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 xml:space="preserve"> Василюк Е.В.</w:t>
            </w: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w:t>
            </w:r>
          </w:p>
        </w:tc>
        <w:tc>
          <w:tcPr>
            <w:tcW w:w="2762" w:type="pct"/>
            <w:tcMar>
              <w:left w:w="108" w:type="dxa"/>
            </w:tcMar>
          </w:tcPr>
          <w:p w:rsidR="00C734C8" w:rsidRPr="008F3801" w:rsidRDefault="00C734C8" w:rsidP="00C734C8">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Музыкальный руководитель</w:t>
            </w:r>
          </w:p>
          <w:p w:rsidR="00C734C8" w:rsidRPr="008F3801" w:rsidRDefault="00C734C8" w:rsidP="00C734C8">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 xml:space="preserve"> Санова Л.Л.</w:t>
            </w: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w:t>
            </w:r>
          </w:p>
        </w:tc>
        <w:tc>
          <w:tcPr>
            <w:tcW w:w="2762" w:type="pct"/>
            <w:tcMar>
              <w:left w:w="108" w:type="dxa"/>
            </w:tcMar>
          </w:tcPr>
          <w:p w:rsidR="00C734C8" w:rsidRPr="008F3801" w:rsidRDefault="00C734C8" w:rsidP="00C734C8">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Воспитатель</w:t>
            </w:r>
          </w:p>
          <w:p w:rsidR="00C734C8" w:rsidRPr="008F3801" w:rsidRDefault="00C734C8" w:rsidP="00C734C8">
            <w:pPr>
              <w:spacing w:after="0" w:line="240" w:lineRule="auto"/>
              <w:rPr>
                <w:rFonts w:ascii="Times New Roman" w:eastAsia="Times New Roman" w:hAnsi="Times New Roman" w:cs="Times New Roman"/>
                <w:sz w:val="24"/>
                <w:szCs w:val="24"/>
                <w:lang w:eastAsia="ru-RU"/>
              </w:rPr>
            </w:pPr>
            <w:r w:rsidRPr="008F3801">
              <w:rPr>
                <w:rFonts w:ascii="Times New Roman" w:eastAsia="Calibri" w:hAnsi="Times New Roman" w:cs="Times New Roman"/>
                <w:sz w:val="28"/>
                <w:szCs w:val="28"/>
                <w:lang w:eastAsia="ru-RU"/>
              </w:rPr>
              <w:t xml:space="preserve"> Кухаренко Е.В.</w:t>
            </w: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5</w:t>
            </w:r>
          </w:p>
        </w:tc>
        <w:tc>
          <w:tcPr>
            <w:tcW w:w="2762" w:type="pct"/>
            <w:tcMar>
              <w:left w:w="108" w:type="dxa"/>
            </w:tcMar>
          </w:tcPr>
          <w:p w:rsidR="00C734C8" w:rsidRPr="008F3801" w:rsidRDefault="00C734C8" w:rsidP="00C734C8">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Воспитатель</w:t>
            </w:r>
          </w:p>
          <w:p w:rsidR="00C734C8" w:rsidRPr="008F3801" w:rsidRDefault="00C734C8" w:rsidP="00C734C8">
            <w:pPr>
              <w:spacing w:after="0" w:line="240" w:lineRule="auto"/>
              <w:rPr>
                <w:rFonts w:ascii="Times New Roman" w:eastAsia="Times New Roman" w:hAnsi="Times New Roman" w:cs="Times New Roman"/>
                <w:sz w:val="24"/>
                <w:szCs w:val="24"/>
                <w:lang w:eastAsia="ru-RU"/>
              </w:rPr>
            </w:pPr>
            <w:r w:rsidRPr="008F380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Коныгина О.А.</w:t>
            </w: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6</w:t>
            </w:r>
          </w:p>
        </w:tc>
        <w:tc>
          <w:tcPr>
            <w:tcW w:w="2762" w:type="pct"/>
            <w:tcMar>
              <w:left w:w="108" w:type="dxa"/>
            </w:tcMar>
          </w:tcPr>
          <w:p w:rsidR="00C734C8" w:rsidRPr="008F3801" w:rsidRDefault="00C734C8" w:rsidP="00C734C8">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Воспитатель</w:t>
            </w:r>
          </w:p>
          <w:p w:rsidR="00C734C8" w:rsidRPr="008F3801" w:rsidRDefault="00C734C8" w:rsidP="00C734C8">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 xml:space="preserve"> Хилинская И.В.</w:t>
            </w: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7</w:t>
            </w:r>
          </w:p>
        </w:tc>
        <w:tc>
          <w:tcPr>
            <w:tcW w:w="2762" w:type="pct"/>
            <w:tcMar>
              <w:left w:w="108" w:type="dxa"/>
            </w:tcMar>
          </w:tcPr>
          <w:p w:rsidR="00C734C8" w:rsidRPr="008F3801" w:rsidRDefault="00C734C8" w:rsidP="00C734C8">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 xml:space="preserve">Воспитатель </w:t>
            </w:r>
          </w:p>
          <w:p w:rsidR="00C734C8" w:rsidRPr="008F3801" w:rsidRDefault="00C734C8" w:rsidP="00C734C8">
            <w:pPr>
              <w:spacing w:after="0" w:line="240" w:lineRule="auto"/>
              <w:rPr>
                <w:rFonts w:ascii="Times New Roman" w:eastAsia="Times New Roman" w:hAnsi="Times New Roman" w:cs="Times New Roman"/>
                <w:sz w:val="24"/>
                <w:szCs w:val="24"/>
                <w:lang w:eastAsia="ru-RU"/>
              </w:rPr>
            </w:pPr>
            <w:r w:rsidRPr="008F3801">
              <w:rPr>
                <w:rFonts w:ascii="Times New Roman" w:eastAsia="Calibri" w:hAnsi="Times New Roman" w:cs="Times New Roman"/>
                <w:sz w:val="28"/>
                <w:szCs w:val="28"/>
                <w:lang w:eastAsia="ru-RU"/>
              </w:rPr>
              <w:t>Саломатина А.В.</w:t>
            </w: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8</w:t>
            </w:r>
          </w:p>
        </w:tc>
        <w:tc>
          <w:tcPr>
            <w:tcW w:w="2762" w:type="pct"/>
            <w:tcMar>
              <w:left w:w="108" w:type="dxa"/>
            </w:tcMar>
          </w:tcPr>
          <w:p w:rsidR="00C734C8" w:rsidRPr="008F3801" w:rsidRDefault="00C734C8" w:rsidP="00C734C8">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 xml:space="preserve">Воспитатель </w:t>
            </w:r>
          </w:p>
          <w:p w:rsidR="00C734C8" w:rsidRPr="008F3801" w:rsidRDefault="00C734C8" w:rsidP="00C734C8">
            <w:pPr>
              <w:spacing w:after="0" w:line="240" w:lineRule="auto"/>
              <w:rPr>
                <w:rFonts w:ascii="Times New Roman" w:eastAsia="Times New Roman" w:hAnsi="Times New Roman" w:cs="Times New Roman"/>
                <w:sz w:val="24"/>
                <w:szCs w:val="24"/>
                <w:lang w:eastAsia="ru-RU"/>
              </w:rPr>
            </w:pPr>
            <w:r w:rsidRPr="008F3801">
              <w:rPr>
                <w:rFonts w:ascii="Times New Roman" w:eastAsia="Calibri" w:hAnsi="Times New Roman" w:cs="Times New Roman"/>
                <w:sz w:val="28"/>
                <w:szCs w:val="28"/>
                <w:lang w:eastAsia="ru-RU"/>
              </w:rPr>
              <w:t>Скакун И.А.</w:t>
            </w: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10</w:t>
            </w:r>
          </w:p>
        </w:tc>
        <w:tc>
          <w:tcPr>
            <w:tcW w:w="2762" w:type="pct"/>
            <w:tcMar>
              <w:left w:w="108" w:type="dxa"/>
            </w:tcMar>
          </w:tcPr>
          <w:p w:rsidR="00C734C8" w:rsidRDefault="00C734C8" w:rsidP="00C734C8">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Воспитатель </w:t>
            </w:r>
          </w:p>
          <w:p w:rsidR="00C734C8" w:rsidRPr="008F3801" w:rsidRDefault="00C734C8" w:rsidP="00C734C8">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8"/>
                <w:szCs w:val="28"/>
                <w:lang w:eastAsia="ru-RU"/>
              </w:rPr>
              <w:t>Волкова Е.И</w:t>
            </w: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11</w:t>
            </w:r>
          </w:p>
        </w:tc>
        <w:tc>
          <w:tcPr>
            <w:tcW w:w="2762" w:type="pct"/>
            <w:tcMar>
              <w:left w:w="108" w:type="dxa"/>
            </w:tcMar>
          </w:tcPr>
          <w:p w:rsidR="00C734C8" w:rsidRPr="008F3801" w:rsidRDefault="00C734C8" w:rsidP="00C734C8">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 xml:space="preserve">Дворник, рабочий по КОЗ </w:t>
            </w:r>
          </w:p>
          <w:p w:rsidR="00C734C8" w:rsidRPr="008F3801" w:rsidRDefault="00C734C8" w:rsidP="00C734C8">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Кондаков В.Б.</w:t>
            </w: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12</w:t>
            </w:r>
          </w:p>
        </w:tc>
        <w:tc>
          <w:tcPr>
            <w:tcW w:w="2762" w:type="pct"/>
            <w:tcMar>
              <w:left w:w="108" w:type="dxa"/>
            </w:tcMar>
          </w:tcPr>
          <w:p w:rsidR="00C734C8" w:rsidRPr="008F3801" w:rsidRDefault="00C734C8" w:rsidP="00C734C8">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 xml:space="preserve">Завхоз </w:t>
            </w:r>
          </w:p>
          <w:p w:rsidR="00C734C8" w:rsidRPr="008F3801" w:rsidRDefault="00C734C8" w:rsidP="00C734C8">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Малова Н.Ю.</w:t>
            </w: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13</w:t>
            </w:r>
          </w:p>
        </w:tc>
        <w:tc>
          <w:tcPr>
            <w:tcW w:w="2762" w:type="pct"/>
            <w:tcMar>
              <w:left w:w="108" w:type="dxa"/>
            </w:tcMar>
          </w:tcPr>
          <w:p w:rsidR="00C734C8" w:rsidRPr="008F3801" w:rsidRDefault="00C734C8" w:rsidP="00C734C8">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Младший воспитатель</w:t>
            </w:r>
          </w:p>
          <w:p w:rsidR="00C734C8" w:rsidRPr="008F3801" w:rsidRDefault="00C734C8" w:rsidP="00C734C8">
            <w:pPr>
              <w:spacing w:after="0" w:line="240" w:lineRule="auto"/>
              <w:rPr>
                <w:rFonts w:ascii="Times New Roman" w:eastAsia="Times New Roman" w:hAnsi="Times New Roman" w:cs="Times New Roman"/>
                <w:sz w:val="24"/>
                <w:szCs w:val="24"/>
                <w:lang w:eastAsia="ru-RU"/>
              </w:rPr>
            </w:pPr>
            <w:r w:rsidRPr="008F380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Салтыкова В.Р.</w:t>
            </w: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14</w:t>
            </w:r>
          </w:p>
        </w:tc>
        <w:tc>
          <w:tcPr>
            <w:tcW w:w="2762" w:type="pct"/>
            <w:tcMar>
              <w:left w:w="108" w:type="dxa"/>
            </w:tcMar>
          </w:tcPr>
          <w:p w:rsidR="00C734C8" w:rsidRPr="008F3801" w:rsidRDefault="00C734C8" w:rsidP="00C734C8">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Младший воспитатель</w:t>
            </w:r>
          </w:p>
          <w:p w:rsidR="00C734C8" w:rsidRPr="008F3801" w:rsidRDefault="00C734C8" w:rsidP="00C734C8">
            <w:pPr>
              <w:spacing w:after="0" w:line="240" w:lineRule="auto"/>
              <w:rPr>
                <w:rFonts w:ascii="Times New Roman" w:eastAsia="Times New Roman" w:hAnsi="Times New Roman" w:cs="Times New Roman"/>
                <w:sz w:val="28"/>
                <w:szCs w:val="28"/>
                <w:lang w:eastAsia="ru-RU"/>
              </w:rPr>
            </w:pPr>
            <w:r w:rsidRPr="008F3801">
              <w:rPr>
                <w:rFonts w:ascii="Times New Roman" w:eastAsia="Calibri" w:hAnsi="Times New Roman" w:cs="Times New Roman"/>
                <w:sz w:val="28"/>
                <w:szCs w:val="28"/>
                <w:lang w:eastAsia="ru-RU"/>
              </w:rPr>
              <w:t xml:space="preserve"> Разина В.В.</w:t>
            </w: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15</w:t>
            </w:r>
          </w:p>
        </w:tc>
        <w:tc>
          <w:tcPr>
            <w:tcW w:w="2762" w:type="pct"/>
            <w:tcMar>
              <w:left w:w="108" w:type="dxa"/>
            </w:tcMar>
          </w:tcPr>
          <w:p w:rsidR="00C734C8" w:rsidRPr="008F3801" w:rsidRDefault="00C734C8" w:rsidP="00C734C8">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 xml:space="preserve">Младший воспитатель </w:t>
            </w:r>
          </w:p>
          <w:p w:rsidR="00C734C8" w:rsidRPr="008F3801" w:rsidRDefault="00C734C8" w:rsidP="00C734C8">
            <w:pPr>
              <w:spacing w:after="0" w:line="240" w:lineRule="auto"/>
              <w:rPr>
                <w:rFonts w:ascii="Times New Roman" w:eastAsia="Times New Roman" w:hAnsi="Times New Roman" w:cs="Times New Roman"/>
                <w:sz w:val="28"/>
                <w:szCs w:val="28"/>
                <w:lang w:eastAsia="ru-RU"/>
              </w:rPr>
            </w:pPr>
            <w:r w:rsidRPr="008F3801">
              <w:rPr>
                <w:rFonts w:ascii="Times New Roman" w:eastAsia="Calibri" w:hAnsi="Times New Roman" w:cs="Times New Roman"/>
                <w:sz w:val="28"/>
                <w:szCs w:val="28"/>
                <w:lang w:eastAsia="ru-RU"/>
              </w:rPr>
              <w:t>Тарвердиева С.А.</w:t>
            </w: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17</w:t>
            </w:r>
          </w:p>
        </w:tc>
        <w:tc>
          <w:tcPr>
            <w:tcW w:w="2762" w:type="pct"/>
            <w:tcMar>
              <w:left w:w="108" w:type="dxa"/>
            </w:tcMar>
          </w:tcPr>
          <w:p w:rsidR="00C734C8" w:rsidRPr="008F3801" w:rsidRDefault="00C734C8" w:rsidP="00C734C8">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 xml:space="preserve">Младший воспитатель </w:t>
            </w:r>
          </w:p>
          <w:p w:rsidR="00C734C8" w:rsidRPr="008F3801" w:rsidRDefault="00C734C8" w:rsidP="00C734C8">
            <w:pPr>
              <w:spacing w:after="0" w:line="240" w:lineRule="auto"/>
              <w:rPr>
                <w:rFonts w:ascii="Times New Roman" w:eastAsia="Times New Roman" w:hAnsi="Times New Roman" w:cs="Times New Roman"/>
                <w:sz w:val="24"/>
                <w:szCs w:val="24"/>
                <w:lang w:eastAsia="ru-RU"/>
              </w:rPr>
            </w:pPr>
            <w:r w:rsidRPr="008F3801">
              <w:rPr>
                <w:rFonts w:ascii="Times New Roman" w:eastAsia="Calibri" w:hAnsi="Times New Roman" w:cs="Times New Roman"/>
                <w:sz w:val="28"/>
                <w:szCs w:val="28"/>
                <w:lang w:eastAsia="ru-RU"/>
              </w:rPr>
              <w:t>Гордиенко Е.М.</w:t>
            </w: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18</w:t>
            </w:r>
          </w:p>
        </w:tc>
        <w:tc>
          <w:tcPr>
            <w:tcW w:w="2762" w:type="pct"/>
            <w:tcMar>
              <w:left w:w="108" w:type="dxa"/>
            </w:tcMar>
          </w:tcPr>
          <w:p w:rsidR="00C734C8" w:rsidRPr="008F3801" w:rsidRDefault="00C734C8" w:rsidP="00C734C8">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 xml:space="preserve">Младший воспитатель </w:t>
            </w:r>
          </w:p>
          <w:p w:rsidR="00C734C8" w:rsidRPr="008F3801" w:rsidRDefault="00551400" w:rsidP="00C734C8">
            <w:pPr>
              <w:tabs>
                <w:tab w:val="center" w:pos="2205"/>
              </w:tabs>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Моисеева Е.В.</w:t>
            </w: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19</w:t>
            </w:r>
          </w:p>
        </w:tc>
        <w:tc>
          <w:tcPr>
            <w:tcW w:w="2762" w:type="pct"/>
            <w:tcMar>
              <w:left w:w="108" w:type="dxa"/>
            </w:tcMar>
          </w:tcPr>
          <w:p w:rsidR="00C734C8" w:rsidRDefault="00C734C8" w:rsidP="00C734C8">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Младший воспитатель</w:t>
            </w:r>
          </w:p>
          <w:p w:rsidR="00C734C8" w:rsidRPr="008F3801" w:rsidRDefault="00C734C8" w:rsidP="00C734C8">
            <w:pPr>
              <w:spacing w:after="0" w:line="240" w:lineRule="auto"/>
              <w:rPr>
                <w:rFonts w:ascii="Times New Roman" w:eastAsia="Times New Roman" w:hAnsi="Times New Roman" w:cs="Times New Roman"/>
                <w:sz w:val="24"/>
                <w:szCs w:val="24"/>
                <w:lang w:eastAsia="ru-RU"/>
              </w:rPr>
            </w:pPr>
            <w:r w:rsidRPr="008F3801">
              <w:rPr>
                <w:rFonts w:ascii="Times New Roman" w:eastAsia="Calibri" w:hAnsi="Times New Roman" w:cs="Times New Roman"/>
                <w:sz w:val="28"/>
                <w:szCs w:val="28"/>
                <w:lang w:eastAsia="ru-RU"/>
              </w:rPr>
              <w:t xml:space="preserve"> Жумагалинова Н.Б.</w:t>
            </w: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20</w:t>
            </w:r>
          </w:p>
        </w:tc>
        <w:tc>
          <w:tcPr>
            <w:tcW w:w="2762" w:type="pct"/>
            <w:tcMar>
              <w:left w:w="108" w:type="dxa"/>
            </w:tcMar>
          </w:tcPr>
          <w:p w:rsidR="00C734C8" w:rsidRPr="008F3801" w:rsidRDefault="00C734C8" w:rsidP="00C734C8">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 xml:space="preserve">Повар  </w:t>
            </w:r>
          </w:p>
          <w:p w:rsidR="00C734C8" w:rsidRPr="008F3801" w:rsidRDefault="00C734C8" w:rsidP="00C734C8">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Газзаева Н.П.</w:t>
            </w: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21</w:t>
            </w:r>
          </w:p>
        </w:tc>
        <w:tc>
          <w:tcPr>
            <w:tcW w:w="2762" w:type="pct"/>
            <w:tcMar>
              <w:left w:w="108" w:type="dxa"/>
            </w:tcMar>
          </w:tcPr>
          <w:p w:rsidR="00C734C8" w:rsidRPr="008F3801" w:rsidRDefault="00C734C8" w:rsidP="00C734C8">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 xml:space="preserve">Повар </w:t>
            </w:r>
          </w:p>
          <w:p w:rsidR="00C734C8" w:rsidRPr="008F3801" w:rsidRDefault="00C734C8" w:rsidP="00C734C8">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 xml:space="preserve"> Бусалаева З.В.</w:t>
            </w: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22</w:t>
            </w:r>
          </w:p>
        </w:tc>
        <w:tc>
          <w:tcPr>
            <w:tcW w:w="2762" w:type="pct"/>
            <w:tcMar>
              <w:left w:w="108" w:type="dxa"/>
            </w:tcMar>
          </w:tcPr>
          <w:p w:rsidR="00C734C8" w:rsidRPr="008F3801" w:rsidRDefault="00C734C8" w:rsidP="00C734C8">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 xml:space="preserve">Рабочий по СРО </w:t>
            </w:r>
          </w:p>
          <w:p w:rsidR="00C734C8" w:rsidRPr="008F3801" w:rsidRDefault="00C734C8" w:rsidP="00C734C8">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 xml:space="preserve"> Мурзина Н.В.</w:t>
            </w: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lastRenderedPageBreak/>
              <w:t>23</w:t>
            </w:r>
          </w:p>
        </w:tc>
        <w:tc>
          <w:tcPr>
            <w:tcW w:w="2762" w:type="pct"/>
            <w:tcMar>
              <w:left w:w="108" w:type="dxa"/>
            </w:tcMar>
          </w:tcPr>
          <w:p w:rsidR="00C734C8" w:rsidRDefault="00C734C8" w:rsidP="00C734C8">
            <w:pPr>
              <w:spacing w:after="0" w:line="240" w:lineRule="auto"/>
              <w:rPr>
                <w:rFonts w:ascii="Times New Roman" w:eastAsia="Times New Roman" w:hAnsi="Times New Roman" w:cs="Times New Roman"/>
                <w:sz w:val="24"/>
                <w:szCs w:val="24"/>
                <w:lang w:eastAsia="ru-RU"/>
              </w:rPr>
            </w:pPr>
          </w:p>
          <w:p w:rsidR="00C734C8" w:rsidRPr="00465627" w:rsidRDefault="00C734C8" w:rsidP="00C734C8">
            <w:pPr>
              <w:spacing w:after="0" w:line="240" w:lineRule="auto"/>
              <w:rPr>
                <w:rFonts w:ascii="Times New Roman" w:eastAsia="Times New Roman" w:hAnsi="Times New Roman" w:cs="Times New Roman"/>
                <w:sz w:val="24"/>
                <w:szCs w:val="24"/>
                <w:lang w:eastAsia="ru-RU"/>
              </w:rPr>
            </w:pP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24</w:t>
            </w:r>
          </w:p>
        </w:tc>
        <w:tc>
          <w:tcPr>
            <w:tcW w:w="2762" w:type="pct"/>
            <w:tcMar>
              <w:left w:w="108" w:type="dxa"/>
            </w:tcMar>
          </w:tcPr>
          <w:p w:rsidR="00C734C8" w:rsidRDefault="00C734C8" w:rsidP="00C734C8">
            <w:pPr>
              <w:spacing w:after="0" w:line="240" w:lineRule="auto"/>
              <w:rPr>
                <w:rFonts w:ascii="Times New Roman" w:eastAsia="Times New Roman" w:hAnsi="Times New Roman" w:cs="Times New Roman"/>
                <w:sz w:val="24"/>
                <w:szCs w:val="24"/>
                <w:lang w:eastAsia="ru-RU"/>
              </w:rPr>
            </w:pPr>
          </w:p>
          <w:p w:rsidR="00C734C8" w:rsidRPr="00465627" w:rsidRDefault="00C734C8" w:rsidP="00C734C8">
            <w:pPr>
              <w:spacing w:after="0" w:line="240" w:lineRule="auto"/>
              <w:rPr>
                <w:rFonts w:ascii="Times New Roman" w:eastAsia="Times New Roman" w:hAnsi="Times New Roman" w:cs="Times New Roman"/>
                <w:sz w:val="24"/>
                <w:szCs w:val="24"/>
                <w:lang w:eastAsia="ru-RU"/>
              </w:rPr>
            </w:pP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25</w:t>
            </w:r>
          </w:p>
        </w:tc>
        <w:tc>
          <w:tcPr>
            <w:tcW w:w="2762" w:type="pct"/>
            <w:tcMar>
              <w:left w:w="108" w:type="dxa"/>
            </w:tcMar>
          </w:tcPr>
          <w:p w:rsidR="00C734C8" w:rsidRDefault="00C734C8" w:rsidP="00C734C8">
            <w:pPr>
              <w:spacing w:after="0" w:line="240" w:lineRule="auto"/>
              <w:rPr>
                <w:rFonts w:ascii="Times New Roman" w:eastAsia="Times New Roman" w:hAnsi="Times New Roman" w:cs="Times New Roman"/>
                <w:sz w:val="24"/>
                <w:szCs w:val="24"/>
                <w:lang w:eastAsia="ru-RU"/>
              </w:rPr>
            </w:pPr>
          </w:p>
          <w:p w:rsidR="00C734C8" w:rsidRPr="00465627" w:rsidRDefault="00C734C8" w:rsidP="00C734C8">
            <w:pPr>
              <w:spacing w:after="0" w:line="240" w:lineRule="auto"/>
              <w:rPr>
                <w:rFonts w:ascii="Times New Roman" w:eastAsia="Times New Roman" w:hAnsi="Times New Roman" w:cs="Times New Roman"/>
                <w:sz w:val="24"/>
                <w:szCs w:val="24"/>
                <w:lang w:eastAsia="ru-RU"/>
              </w:rPr>
            </w:pP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26</w:t>
            </w:r>
          </w:p>
        </w:tc>
        <w:tc>
          <w:tcPr>
            <w:tcW w:w="2762" w:type="pct"/>
            <w:tcMar>
              <w:left w:w="108" w:type="dxa"/>
            </w:tcMar>
          </w:tcPr>
          <w:p w:rsidR="00C734C8" w:rsidRDefault="00C734C8" w:rsidP="00C734C8">
            <w:pPr>
              <w:spacing w:after="0" w:line="240" w:lineRule="auto"/>
              <w:rPr>
                <w:rFonts w:ascii="Times New Roman" w:eastAsia="Times New Roman" w:hAnsi="Times New Roman" w:cs="Times New Roman"/>
                <w:sz w:val="24"/>
                <w:szCs w:val="24"/>
                <w:lang w:eastAsia="ru-RU"/>
              </w:rPr>
            </w:pPr>
          </w:p>
          <w:p w:rsidR="00C734C8" w:rsidRPr="00465627" w:rsidRDefault="00C734C8" w:rsidP="00C734C8">
            <w:pPr>
              <w:spacing w:after="0" w:line="240" w:lineRule="auto"/>
              <w:rPr>
                <w:rFonts w:ascii="Times New Roman" w:eastAsia="Times New Roman" w:hAnsi="Times New Roman" w:cs="Times New Roman"/>
                <w:sz w:val="24"/>
                <w:szCs w:val="24"/>
                <w:lang w:eastAsia="ru-RU"/>
              </w:rPr>
            </w:pP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27</w:t>
            </w:r>
          </w:p>
        </w:tc>
        <w:tc>
          <w:tcPr>
            <w:tcW w:w="2762" w:type="pct"/>
            <w:tcMar>
              <w:left w:w="108" w:type="dxa"/>
            </w:tcMar>
          </w:tcPr>
          <w:p w:rsidR="00C734C8" w:rsidRDefault="00C734C8" w:rsidP="00C734C8">
            <w:pPr>
              <w:spacing w:after="0" w:line="240" w:lineRule="auto"/>
              <w:rPr>
                <w:rFonts w:ascii="Times New Roman" w:eastAsia="Times New Roman" w:hAnsi="Times New Roman" w:cs="Times New Roman"/>
                <w:sz w:val="24"/>
                <w:szCs w:val="24"/>
                <w:lang w:eastAsia="ru-RU"/>
              </w:rPr>
            </w:pPr>
          </w:p>
          <w:p w:rsidR="00C734C8" w:rsidRPr="00465627" w:rsidRDefault="00C734C8" w:rsidP="00C734C8">
            <w:pPr>
              <w:spacing w:after="0" w:line="240" w:lineRule="auto"/>
              <w:rPr>
                <w:rFonts w:ascii="Times New Roman" w:eastAsia="Times New Roman" w:hAnsi="Times New Roman" w:cs="Times New Roman"/>
                <w:sz w:val="24"/>
                <w:szCs w:val="24"/>
                <w:lang w:eastAsia="ru-RU"/>
              </w:rPr>
            </w:pP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28</w:t>
            </w:r>
          </w:p>
        </w:tc>
        <w:tc>
          <w:tcPr>
            <w:tcW w:w="2762" w:type="pct"/>
            <w:tcMar>
              <w:left w:w="108" w:type="dxa"/>
            </w:tcMar>
          </w:tcPr>
          <w:p w:rsidR="00C734C8" w:rsidRDefault="00C734C8" w:rsidP="00C734C8">
            <w:pPr>
              <w:spacing w:after="0" w:line="240" w:lineRule="auto"/>
              <w:rPr>
                <w:rFonts w:ascii="Times New Roman" w:eastAsia="Times New Roman" w:hAnsi="Times New Roman" w:cs="Times New Roman"/>
                <w:sz w:val="24"/>
                <w:szCs w:val="24"/>
                <w:lang w:eastAsia="ru-RU"/>
              </w:rPr>
            </w:pPr>
          </w:p>
          <w:p w:rsidR="00C734C8" w:rsidRPr="00465627" w:rsidRDefault="00C734C8" w:rsidP="00C734C8">
            <w:pPr>
              <w:spacing w:after="0" w:line="240" w:lineRule="auto"/>
              <w:rPr>
                <w:rFonts w:ascii="Times New Roman" w:eastAsia="Times New Roman" w:hAnsi="Times New Roman" w:cs="Times New Roman"/>
                <w:sz w:val="24"/>
                <w:szCs w:val="24"/>
                <w:lang w:eastAsia="ru-RU"/>
              </w:rPr>
            </w:pP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29</w:t>
            </w:r>
          </w:p>
        </w:tc>
        <w:tc>
          <w:tcPr>
            <w:tcW w:w="2762" w:type="pct"/>
            <w:tcMar>
              <w:left w:w="108" w:type="dxa"/>
            </w:tcMar>
          </w:tcPr>
          <w:p w:rsidR="00C734C8" w:rsidRDefault="00C734C8" w:rsidP="00C734C8">
            <w:pPr>
              <w:spacing w:after="0" w:line="240" w:lineRule="auto"/>
              <w:rPr>
                <w:rFonts w:ascii="Times New Roman" w:eastAsia="Times New Roman" w:hAnsi="Times New Roman" w:cs="Times New Roman"/>
                <w:sz w:val="24"/>
                <w:szCs w:val="24"/>
                <w:lang w:eastAsia="ru-RU"/>
              </w:rPr>
            </w:pPr>
          </w:p>
          <w:p w:rsidR="00C734C8" w:rsidRPr="00465627" w:rsidRDefault="00C734C8" w:rsidP="00C734C8">
            <w:pPr>
              <w:spacing w:after="0" w:line="240" w:lineRule="auto"/>
              <w:rPr>
                <w:rFonts w:ascii="Times New Roman" w:eastAsia="Times New Roman" w:hAnsi="Times New Roman" w:cs="Times New Roman"/>
                <w:sz w:val="24"/>
                <w:szCs w:val="24"/>
                <w:lang w:eastAsia="ru-RU"/>
              </w:rPr>
            </w:pP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30</w:t>
            </w:r>
          </w:p>
        </w:tc>
        <w:tc>
          <w:tcPr>
            <w:tcW w:w="2762" w:type="pct"/>
            <w:tcMar>
              <w:left w:w="108" w:type="dxa"/>
            </w:tcMar>
          </w:tcPr>
          <w:p w:rsidR="00C734C8" w:rsidRDefault="00C734C8" w:rsidP="00C734C8">
            <w:pPr>
              <w:spacing w:after="0" w:line="240" w:lineRule="auto"/>
              <w:rPr>
                <w:rFonts w:ascii="Times New Roman" w:eastAsia="Times New Roman" w:hAnsi="Times New Roman" w:cs="Times New Roman"/>
                <w:sz w:val="24"/>
                <w:szCs w:val="24"/>
                <w:lang w:eastAsia="ru-RU"/>
              </w:rPr>
            </w:pPr>
          </w:p>
          <w:p w:rsidR="00C734C8" w:rsidRPr="00465627" w:rsidRDefault="00C734C8" w:rsidP="00C734C8">
            <w:pPr>
              <w:spacing w:after="0" w:line="240" w:lineRule="auto"/>
              <w:rPr>
                <w:rFonts w:ascii="Times New Roman" w:eastAsia="Times New Roman" w:hAnsi="Times New Roman" w:cs="Times New Roman"/>
                <w:sz w:val="24"/>
                <w:szCs w:val="24"/>
                <w:lang w:eastAsia="ru-RU"/>
              </w:rPr>
            </w:pP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31</w:t>
            </w:r>
          </w:p>
        </w:tc>
        <w:tc>
          <w:tcPr>
            <w:tcW w:w="2762" w:type="pct"/>
            <w:tcMar>
              <w:left w:w="108" w:type="dxa"/>
            </w:tcMar>
          </w:tcPr>
          <w:p w:rsidR="00C734C8" w:rsidRDefault="00C734C8" w:rsidP="00C734C8">
            <w:pPr>
              <w:spacing w:after="0" w:line="240" w:lineRule="auto"/>
              <w:rPr>
                <w:rFonts w:ascii="Times New Roman" w:eastAsia="Times New Roman" w:hAnsi="Times New Roman" w:cs="Times New Roman"/>
                <w:sz w:val="24"/>
                <w:szCs w:val="24"/>
                <w:lang w:eastAsia="ru-RU"/>
              </w:rPr>
            </w:pPr>
          </w:p>
          <w:p w:rsidR="00C734C8" w:rsidRPr="00465627" w:rsidRDefault="00C734C8" w:rsidP="00C734C8">
            <w:pPr>
              <w:spacing w:after="0" w:line="240" w:lineRule="auto"/>
              <w:rPr>
                <w:rFonts w:ascii="Times New Roman" w:eastAsia="Times New Roman" w:hAnsi="Times New Roman" w:cs="Times New Roman"/>
                <w:sz w:val="24"/>
                <w:szCs w:val="24"/>
                <w:lang w:eastAsia="ru-RU"/>
              </w:rPr>
            </w:pP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Borders>
              <w:right w:val="single" w:sz="4" w:space="0" w:color="auto"/>
            </w:tcBorders>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32</w:t>
            </w:r>
          </w:p>
        </w:tc>
        <w:tc>
          <w:tcPr>
            <w:tcW w:w="2762" w:type="pct"/>
            <w:tcBorders>
              <w:left w:val="single" w:sz="4" w:space="0" w:color="auto"/>
            </w:tcBorders>
            <w:tcMar>
              <w:left w:w="108" w:type="dxa"/>
            </w:tcMar>
          </w:tcPr>
          <w:p w:rsidR="00C734C8" w:rsidRDefault="00C734C8" w:rsidP="00C734C8">
            <w:pPr>
              <w:spacing w:after="0" w:line="240" w:lineRule="auto"/>
              <w:rPr>
                <w:rFonts w:ascii="Times New Roman" w:eastAsia="Times New Roman" w:hAnsi="Times New Roman" w:cs="Times New Roman"/>
                <w:sz w:val="24"/>
                <w:szCs w:val="24"/>
                <w:lang w:eastAsia="ru-RU"/>
              </w:rPr>
            </w:pPr>
          </w:p>
          <w:p w:rsidR="00C734C8" w:rsidRPr="00465627" w:rsidRDefault="00C734C8" w:rsidP="00C734C8">
            <w:pPr>
              <w:spacing w:after="0" w:line="240" w:lineRule="auto"/>
              <w:rPr>
                <w:rFonts w:ascii="Times New Roman" w:eastAsia="Times New Roman" w:hAnsi="Times New Roman" w:cs="Times New Roman"/>
                <w:sz w:val="24"/>
                <w:szCs w:val="24"/>
                <w:lang w:eastAsia="ru-RU"/>
              </w:rPr>
            </w:pP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Borders>
              <w:right w:val="single" w:sz="4" w:space="0" w:color="auto"/>
            </w:tcBorders>
            <w:tcMar>
              <w:left w:w="108" w:type="dxa"/>
            </w:tcMar>
          </w:tcPr>
          <w:p w:rsidR="00C734C8"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p>
        </w:tc>
        <w:tc>
          <w:tcPr>
            <w:tcW w:w="2762" w:type="pct"/>
            <w:tcBorders>
              <w:left w:val="single" w:sz="4" w:space="0" w:color="auto"/>
            </w:tcBorders>
            <w:tcMar>
              <w:left w:w="108" w:type="dxa"/>
            </w:tcMar>
          </w:tcPr>
          <w:p w:rsidR="00C734C8" w:rsidRDefault="00C734C8" w:rsidP="00C734C8">
            <w:pPr>
              <w:spacing w:after="0" w:line="240" w:lineRule="auto"/>
              <w:rPr>
                <w:rFonts w:ascii="Times New Roman" w:eastAsia="Times New Roman" w:hAnsi="Times New Roman" w:cs="Times New Roman"/>
                <w:sz w:val="24"/>
                <w:szCs w:val="24"/>
                <w:lang w:eastAsia="ru-RU"/>
              </w:rPr>
            </w:pP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Borders>
              <w:right w:val="single" w:sz="4" w:space="0" w:color="auto"/>
            </w:tcBorders>
            <w:tcMar>
              <w:left w:w="108" w:type="dxa"/>
            </w:tcMar>
          </w:tcPr>
          <w:p w:rsidR="00C734C8"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p>
        </w:tc>
        <w:tc>
          <w:tcPr>
            <w:tcW w:w="2762" w:type="pct"/>
            <w:tcBorders>
              <w:left w:val="single" w:sz="4" w:space="0" w:color="auto"/>
            </w:tcBorders>
            <w:tcMar>
              <w:left w:w="108" w:type="dxa"/>
            </w:tcMar>
          </w:tcPr>
          <w:p w:rsidR="00C734C8" w:rsidRDefault="00C734C8" w:rsidP="00C734C8">
            <w:pPr>
              <w:spacing w:after="0" w:line="240" w:lineRule="auto"/>
              <w:rPr>
                <w:rFonts w:ascii="Times New Roman" w:eastAsia="Times New Roman" w:hAnsi="Times New Roman" w:cs="Times New Roman"/>
                <w:sz w:val="24"/>
                <w:szCs w:val="24"/>
                <w:lang w:eastAsia="ru-RU"/>
              </w:rPr>
            </w:pP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Borders>
              <w:right w:val="single" w:sz="4" w:space="0" w:color="auto"/>
            </w:tcBorders>
            <w:tcMar>
              <w:left w:w="108" w:type="dxa"/>
            </w:tcMar>
          </w:tcPr>
          <w:p w:rsidR="00C734C8"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p>
        </w:tc>
        <w:tc>
          <w:tcPr>
            <w:tcW w:w="2762" w:type="pct"/>
            <w:tcBorders>
              <w:left w:val="single" w:sz="4" w:space="0" w:color="auto"/>
            </w:tcBorders>
            <w:tcMar>
              <w:left w:w="108" w:type="dxa"/>
            </w:tcMar>
          </w:tcPr>
          <w:p w:rsidR="00C734C8" w:rsidRDefault="00C734C8" w:rsidP="00C734C8">
            <w:pPr>
              <w:spacing w:after="0" w:line="240" w:lineRule="auto"/>
              <w:rPr>
                <w:rFonts w:ascii="Times New Roman" w:eastAsia="Times New Roman" w:hAnsi="Times New Roman" w:cs="Times New Roman"/>
                <w:sz w:val="24"/>
                <w:szCs w:val="24"/>
                <w:lang w:eastAsia="ru-RU"/>
              </w:rPr>
            </w:pP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Borders>
              <w:right w:val="single" w:sz="4" w:space="0" w:color="auto"/>
            </w:tcBorders>
            <w:tcMar>
              <w:left w:w="108" w:type="dxa"/>
            </w:tcMar>
          </w:tcPr>
          <w:p w:rsidR="00C734C8"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p>
        </w:tc>
        <w:tc>
          <w:tcPr>
            <w:tcW w:w="2762" w:type="pct"/>
            <w:tcBorders>
              <w:left w:val="single" w:sz="4" w:space="0" w:color="auto"/>
            </w:tcBorders>
            <w:tcMar>
              <w:left w:w="108" w:type="dxa"/>
            </w:tcMar>
          </w:tcPr>
          <w:p w:rsidR="00C734C8" w:rsidRDefault="00C734C8" w:rsidP="00C734C8">
            <w:pPr>
              <w:spacing w:after="0" w:line="240" w:lineRule="auto"/>
              <w:rPr>
                <w:rFonts w:ascii="Times New Roman" w:eastAsia="Times New Roman" w:hAnsi="Times New Roman" w:cs="Times New Roman"/>
                <w:sz w:val="24"/>
                <w:szCs w:val="24"/>
                <w:lang w:eastAsia="ru-RU"/>
              </w:rPr>
            </w:pP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Borders>
              <w:right w:val="single" w:sz="4" w:space="0" w:color="auto"/>
            </w:tcBorders>
            <w:tcMar>
              <w:left w:w="108" w:type="dxa"/>
            </w:tcMar>
          </w:tcPr>
          <w:p w:rsidR="00C734C8"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p>
        </w:tc>
        <w:tc>
          <w:tcPr>
            <w:tcW w:w="2762" w:type="pct"/>
            <w:tcBorders>
              <w:left w:val="single" w:sz="4" w:space="0" w:color="auto"/>
            </w:tcBorders>
            <w:tcMar>
              <w:left w:w="108" w:type="dxa"/>
            </w:tcMar>
          </w:tcPr>
          <w:p w:rsidR="00C734C8" w:rsidRDefault="00C734C8" w:rsidP="00C734C8">
            <w:pPr>
              <w:spacing w:after="0" w:line="240" w:lineRule="auto"/>
              <w:rPr>
                <w:rFonts w:ascii="Times New Roman" w:eastAsia="Times New Roman" w:hAnsi="Times New Roman" w:cs="Times New Roman"/>
                <w:sz w:val="24"/>
                <w:szCs w:val="24"/>
                <w:lang w:eastAsia="ru-RU"/>
              </w:rPr>
            </w:pP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Borders>
              <w:right w:val="single" w:sz="4" w:space="0" w:color="auto"/>
            </w:tcBorders>
            <w:tcMar>
              <w:left w:w="108" w:type="dxa"/>
            </w:tcMar>
          </w:tcPr>
          <w:p w:rsidR="00C734C8"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p>
        </w:tc>
        <w:tc>
          <w:tcPr>
            <w:tcW w:w="2762" w:type="pct"/>
            <w:tcBorders>
              <w:left w:val="single" w:sz="4" w:space="0" w:color="auto"/>
            </w:tcBorders>
            <w:tcMar>
              <w:left w:w="108" w:type="dxa"/>
            </w:tcMar>
          </w:tcPr>
          <w:p w:rsidR="00C734C8" w:rsidRDefault="00C734C8" w:rsidP="00C734C8">
            <w:pPr>
              <w:spacing w:after="0" w:line="240" w:lineRule="auto"/>
              <w:rPr>
                <w:rFonts w:ascii="Times New Roman" w:eastAsia="Times New Roman" w:hAnsi="Times New Roman" w:cs="Times New Roman"/>
                <w:sz w:val="24"/>
                <w:szCs w:val="24"/>
                <w:lang w:eastAsia="ru-RU"/>
              </w:rPr>
            </w:pP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Borders>
              <w:right w:val="single" w:sz="4" w:space="0" w:color="auto"/>
            </w:tcBorders>
            <w:tcMar>
              <w:left w:w="108" w:type="dxa"/>
            </w:tcMar>
          </w:tcPr>
          <w:p w:rsidR="00C734C8"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p>
        </w:tc>
        <w:tc>
          <w:tcPr>
            <w:tcW w:w="2762" w:type="pct"/>
            <w:tcBorders>
              <w:left w:val="single" w:sz="4" w:space="0" w:color="auto"/>
            </w:tcBorders>
            <w:tcMar>
              <w:left w:w="108" w:type="dxa"/>
            </w:tcMar>
          </w:tcPr>
          <w:p w:rsidR="00C734C8" w:rsidRDefault="00C734C8" w:rsidP="00C734C8">
            <w:pPr>
              <w:spacing w:after="0" w:line="240" w:lineRule="auto"/>
              <w:rPr>
                <w:rFonts w:ascii="Times New Roman" w:eastAsia="Times New Roman" w:hAnsi="Times New Roman" w:cs="Times New Roman"/>
                <w:sz w:val="24"/>
                <w:szCs w:val="24"/>
                <w:lang w:eastAsia="ru-RU"/>
              </w:rPr>
            </w:pP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r w:rsidR="00C734C8" w:rsidRPr="00465627" w:rsidTr="00465627">
        <w:tc>
          <w:tcPr>
            <w:tcW w:w="405" w:type="pct"/>
            <w:tcBorders>
              <w:right w:val="single" w:sz="4" w:space="0" w:color="auto"/>
            </w:tcBorders>
            <w:tcMar>
              <w:left w:w="108" w:type="dxa"/>
            </w:tcMar>
          </w:tcPr>
          <w:p w:rsidR="00C734C8"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p w:rsidR="00C734C8" w:rsidRPr="00465627" w:rsidRDefault="00C734C8" w:rsidP="00C734C8">
            <w:pPr>
              <w:tabs>
                <w:tab w:val="left" w:pos="1080"/>
              </w:tabs>
              <w:spacing w:after="0" w:line="240" w:lineRule="auto"/>
              <w:jc w:val="both"/>
              <w:rPr>
                <w:rFonts w:ascii="Times New Roman" w:eastAsia="Times New Roman" w:hAnsi="Times New Roman" w:cs="Times New Roman"/>
                <w:sz w:val="28"/>
                <w:szCs w:val="28"/>
                <w:lang w:eastAsia="ru-RU"/>
              </w:rPr>
            </w:pPr>
          </w:p>
        </w:tc>
        <w:tc>
          <w:tcPr>
            <w:tcW w:w="2762" w:type="pct"/>
            <w:tcBorders>
              <w:left w:val="single" w:sz="4" w:space="0" w:color="auto"/>
            </w:tcBorders>
            <w:tcMar>
              <w:left w:w="108" w:type="dxa"/>
            </w:tcMar>
          </w:tcPr>
          <w:p w:rsidR="00C734C8" w:rsidRDefault="00C734C8" w:rsidP="00C734C8">
            <w:pPr>
              <w:spacing w:after="0" w:line="240" w:lineRule="auto"/>
              <w:rPr>
                <w:rFonts w:ascii="Times New Roman" w:eastAsia="Times New Roman" w:hAnsi="Times New Roman" w:cs="Times New Roman"/>
                <w:sz w:val="24"/>
                <w:szCs w:val="24"/>
                <w:lang w:eastAsia="ru-RU"/>
              </w:rPr>
            </w:pPr>
          </w:p>
        </w:tc>
        <w:tc>
          <w:tcPr>
            <w:tcW w:w="636"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c>
          <w:tcPr>
            <w:tcW w:w="1197" w:type="pct"/>
            <w:tcMar>
              <w:left w:w="108" w:type="dxa"/>
            </w:tcMar>
          </w:tcPr>
          <w:p w:rsidR="00C734C8" w:rsidRPr="00465627" w:rsidRDefault="00C734C8" w:rsidP="00C734C8">
            <w:pPr>
              <w:tabs>
                <w:tab w:val="left" w:pos="1080"/>
              </w:tabs>
              <w:spacing w:after="0" w:line="240" w:lineRule="auto"/>
              <w:jc w:val="both"/>
              <w:rPr>
                <w:rFonts w:ascii="Times New Roman" w:eastAsia="Times New Roman" w:hAnsi="Times New Roman" w:cs="Times New Roman"/>
                <w:b/>
                <w:sz w:val="28"/>
                <w:szCs w:val="28"/>
                <w:lang w:eastAsia="ru-RU"/>
              </w:rPr>
            </w:pPr>
          </w:p>
        </w:tc>
      </w:tr>
    </w:tbl>
    <w:p w:rsidR="00465627" w:rsidRP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C734C8" w:rsidRDefault="00C734C8" w:rsidP="00465627">
      <w:pPr>
        <w:spacing w:after="0" w:line="240" w:lineRule="auto"/>
        <w:ind w:firstLine="480"/>
        <w:jc w:val="right"/>
        <w:rPr>
          <w:rFonts w:ascii="Times New Roman" w:eastAsia="Times New Roman" w:hAnsi="Times New Roman" w:cs="Times New Roman"/>
          <w:b/>
          <w:sz w:val="28"/>
          <w:szCs w:val="28"/>
          <w:lang w:eastAsia="ru-RU"/>
        </w:rPr>
      </w:pPr>
    </w:p>
    <w:p w:rsidR="00C734C8" w:rsidRDefault="00C734C8" w:rsidP="00465627">
      <w:pPr>
        <w:spacing w:after="0" w:line="240" w:lineRule="auto"/>
        <w:ind w:firstLine="480"/>
        <w:jc w:val="right"/>
        <w:rPr>
          <w:rFonts w:ascii="Times New Roman" w:eastAsia="Times New Roman" w:hAnsi="Times New Roman" w:cs="Times New Roman"/>
          <w:b/>
          <w:sz w:val="28"/>
          <w:szCs w:val="28"/>
          <w:lang w:eastAsia="ru-RU"/>
        </w:rPr>
      </w:pPr>
    </w:p>
    <w:p w:rsidR="00C734C8" w:rsidRDefault="00C734C8" w:rsidP="00465627">
      <w:pPr>
        <w:spacing w:after="0" w:line="240" w:lineRule="auto"/>
        <w:ind w:firstLine="480"/>
        <w:jc w:val="right"/>
        <w:rPr>
          <w:rFonts w:ascii="Times New Roman" w:eastAsia="Times New Roman" w:hAnsi="Times New Roman" w:cs="Times New Roman"/>
          <w:b/>
          <w:sz w:val="28"/>
          <w:szCs w:val="28"/>
          <w:lang w:eastAsia="ru-RU"/>
        </w:rPr>
      </w:pPr>
    </w:p>
    <w:p w:rsidR="00C734C8" w:rsidRDefault="00C734C8" w:rsidP="00465627">
      <w:pPr>
        <w:spacing w:after="0" w:line="240" w:lineRule="auto"/>
        <w:ind w:firstLine="480"/>
        <w:jc w:val="right"/>
        <w:rPr>
          <w:rFonts w:ascii="Times New Roman" w:eastAsia="Times New Roman" w:hAnsi="Times New Roman" w:cs="Times New Roman"/>
          <w:b/>
          <w:sz w:val="28"/>
          <w:szCs w:val="28"/>
          <w:lang w:eastAsia="ru-RU"/>
        </w:rPr>
      </w:pPr>
    </w:p>
    <w:p w:rsidR="00C734C8" w:rsidRDefault="00C734C8" w:rsidP="00465627">
      <w:pPr>
        <w:spacing w:after="0" w:line="240" w:lineRule="auto"/>
        <w:ind w:firstLine="480"/>
        <w:jc w:val="right"/>
        <w:rPr>
          <w:rFonts w:ascii="Times New Roman" w:eastAsia="Times New Roman" w:hAnsi="Times New Roman" w:cs="Times New Roman"/>
          <w:b/>
          <w:sz w:val="28"/>
          <w:szCs w:val="28"/>
          <w:lang w:eastAsia="ru-RU"/>
        </w:rPr>
      </w:pPr>
    </w:p>
    <w:p w:rsidR="00C734C8" w:rsidRDefault="00C734C8" w:rsidP="00465627">
      <w:pPr>
        <w:spacing w:after="0" w:line="240" w:lineRule="auto"/>
        <w:ind w:firstLine="480"/>
        <w:jc w:val="right"/>
        <w:rPr>
          <w:rFonts w:ascii="Times New Roman" w:eastAsia="Times New Roman" w:hAnsi="Times New Roman" w:cs="Times New Roman"/>
          <w:b/>
          <w:sz w:val="28"/>
          <w:szCs w:val="28"/>
          <w:lang w:eastAsia="ru-RU"/>
        </w:rPr>
      </w:pPr>
    </w:p>
    <w:p w:rsidR="00C734C8" w:rsidRPr="00465627" w:rsidRDefault="00C734C8" w:rsidP="00465627">
      <w:pPr>
        <w:spacing w:after="0" w:line="240" w:lineRule="auto"/>
        <w:ind w:firstLine="48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465627" w:rsidRPr="00714288"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r w:rsidRPr="00714288">
        <w:rPr>
          <w:rFonts w:ascii="Times New Roman" w:eastAsia="Times New Roman" w:hAnsi="Times New Roman" w:cs="Times New Roman"/>
          <w:b/>
          <w:sz w:val="28"/>
          <w:szCs w:val="28"/>
          <w:lang w:eastAsia="ru-RU"/>
        </w:rPr>
        <w:lastRenderedPageBreak/>
        <w:t>Приложение № 2</w:t>
      </w: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tbl>
      <w:tblPr>
        <w:tblW w:w="9648" w:type="dxa"/>
        <w:jc w:val="center"/>
        <w:tblLook w:val="01E0" w:firstRow="1" w:lastRow="1" w:firstColumn="1" w:lastColumn="1" w:noHBand="0" w:noVBand="0"/>
      </w:tblPr>
      <w:tblGrid>
        <w:gridCol w:w="5508"/>
        <w:gridCol w:w="4140"/>
      </w:tblGrid>
      <w:tr w:rsidR="00465627" w:rsidRPr="00465627" w:rsidTr="00465627">
        <w:trPr>
          <w:jc w:val="center"/>
        </w:trPr>
        <w:tc>
          <w:tcPr>
            <w:tcW w:w="5508" w:type="dxa"/>
          </w:tcPr>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b/>
                <w:sz w:val="24"/>
                <w:szCs w:val="24"/>
                <w:lang w:eastAsia="ru-RU"/>
              </w:rPr>
              <w:t>Согласовано</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Председатель первичной профсоюзной организации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МДОАУ «Детский сад № 107 «Маячок»</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г. Орска»</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Хилинская И.В._______________/ФИО</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sidRPr="00465627">
              <w:rPr>
                <w:rFonts w:ascii="Times New Roman" w:eastAsia="Times New Roman" w:hAnsi="Times New Roman" w:cs="Times New Roman"/>
                <w:sz w:val="24"/>
                <w:szCs w:val="24"/>
                <w:lang w:eastAsia="ru-RU"/>
              </w:rPr>
              <w:t>20</w:t>
            </w:r>
            <w:r w:rsidR="00DC398B">
              <w:rPr>
                <w:rFonts w:ascii="Times New Roman" w:eastAsia="Times New Roman" w:hAnsi="Times New Roman" w:cs="Times New Roman"/>
                <w:sz w:val="24"/>
                <w:szCs w:val="24"/>
                <w:lang w:eastAsia="ru-RU"/>
              </w:rPr>
              <w:t>21</w:t>
            </w:r>
            <w:r w:rsidRPr="00465627">
              <w:rPr>
                <w:rFonts w:ascii="Times New Roman" w:eastAsia="Times New Roman" w:hAnsi="Times New Roman" w:cs="Times New Roman"/>
                <w:sz w:val="24"/>
                <w:szCs w:val="24"/>
                <w:lang w:eastAsia="ru-RU"/>
              </w:rPr>
              <w:t xml:space="preserve"> г.</w:t>
            </w: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tc>
        <w:tc>
          <w:tcPr>
            <w:tcW w:w="4140" w:type="dxa"/>
          </w:tcPr>
          <w:p w:rsidR="00465627" w:rsidRPr="00465627" w:rsidRDefault="00465627" w:rsidP="00465627">
            <w:pPr>
              <w:spacing w:after="0" w:line="240" w:lineRule="auto"/>
              <w:rPr>
                <w:rFonts w:ascii="Times New Roman" w:eastAsia="Times New Roman" w:hAnsi="Times New Roman" w:cs="Times New Roman"/>
                <w:b/>
                <w:sz w:val="24"/>
                <w:szCs w:val="24"/>
                <w:lang w:eastAsia="ru-RU"/>
              </w:rPr>
            </w:pPr>
            <w:r w:rsidRPr="00465627">
              <w:rPr>
                <w:rFonts w:ascii="Times New Roman" w:eastAsia="Times New Roman" w:hAnsi="Times New Roman" w:cs="Times New Roman"/>
                <w:b/>
                <w:sz w:val="24"/>
                <w:szCs w:val="24"/>
                <w:lang w:eastAsia="ru-RU"/>
              </w:rPr>
              <w:t xml:space="preserve">Утверждаю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Заведующий МДОАУ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«Детский сад № 107   «Маячок»            г.  Орска»   </w:t>
            </w:r>
          </w:p>
          <w:p w:rsidR="00465627" w:rsidRPr="00465627" w:rsidRDefault="00465627" w:rsidP="00465627">
            <w:pPr>
              <w:spacing w:after="0" w:line="240" w:lineRule="auto"/>
              <w:rPr>
                <w:rFonts w:ascii="Times New Roman" w:eastAsia="Times New Roman" w:hAnsi="Times New Roman" w:cs="Times New Roman"/>
                <w:sz w:val="24"/>
                <w:szCs w:val="24"/>
                <w:u w:val="single"/>
                <w:lang w:eastAsia="ru-RU"/>
              </w:rPr>
            </w:pP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Нарышкина Н. А.___________ /ФИО/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sidRPr="00465627">
              <w:rPr>
                <w:rFonts w:ascii="Times New Roman" w:eastAsia="Times New Roman" w:hAnsi="Times New Roman" w:cs="Times New Roman"/>
                <w:sz w:val="24"/>
                <w:szCs w:val="24"/>
                <w:lang w:eastAsia="ru-RU"/>
              </w:rPr>
              <w:t>20</w:t>
            </w:r>
            <w:r w:rsidR="00DC398B">
              <w:rPr>
                <w:rFonts w:ascii="Times New Roman" w:eastAsia="Times New Roman" w:hAnsi="Times New Roman" w:cs="Times New Roman"/>
                <w:sz w:val="24"/>
                <w:szCs w:val="24"/>
                <w:lang w:eastAsia="ru-RU"/>
              </w:rPr>
              <w:t>21</w:t>
            </w:r>
            <w:r w:rsidRPr="00465627">
              <w:rPr>
                <w:rFonts w:ascii="Times New Roman" w:eastAsia="Times New Roman" w:hAnsi="Times New Roman" w:cs="Times New Roman"/>
                <w:sz w:val="24"/>
                <w:szCs w:val="24"/>
                <w:lang w:eastAsia="ru-RU"/>
              </w:rPr>
              <w:t xml:space="preserve"> г.</w:t>
            </w: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tc>
      </w:tr>
    </w:tbl>
    <w:p w:rsidR="00465627" w:rsidRPr="00465627" w:rsidRDefault="00465627" w:rsidP="00465627">
      <w:pPr>
        <w:spacing w:after="0" w:line="240" w:lineRule="auto"/>
        <w:contextualSpacing/>
        <w:jc w:val="both"/>
        <w:rPr>
          <w:rFonts w:ascii="Times New Roman" w:eastAsia="Times New Roman" w:hAnsi="Times New Roman" w:cs="Times New Roman"/>
          <w:sz w:val="32"/>
          <w:szCs w:val="32"/>
          <w:lang w:eastAsia="ru-RU"/>
        </w:rPr>
      </w:pPr>
    </w:p>
    <w:p w:rsidR="00465627" w:rsidRPr="00465627" w:rsidRDefault="00465627" w:rsidP="00465627">
      <w:pPr>
        <w:spacing w:after="0" w:line="240" w:lineRule="auto"/>
        <w:rPr>
          <w:rFonts w:ascii="Times New Roman" w:eastAsia="Times New Roman" w:hAnsi="Times New Roman" w:cs="Times New Roman"/>
          <w:sz w:val="24"/>
          <w:szCs w:val="24"/>
          <w:lang w:eastAsia="ru-RU"/>
        </w:rPr>
      </w:pPr>
    </w:p>
    <w:p w:rsidR="00465627" w:rsidRPr="00465627" w:rsidRDefault="00465627" w:rsidP="00465627">
      <w:pPr>
        <w:spacing w:after="0" w:line="240" w:lineRule="auto"/>
        <w:rPr>
          <w:rFonts w:ascii="Times New Roman" w:eastAsia="Times New Roman" w:hAnsi="Times New Roman" w:cs="Times New Roman"/>
          <w:sz w:val="24"/>
          <w:szCs w:val="24"/>
          <w:lang w:eastAsia="ru-RU"/>
        </w:rPr>
      </w:pPr>
    </w:p>
    <w:p w:rsidR="00465627" w:rsidRPr="00465627" w:rsidRDefault="00465627" w:rsidP="00465627">
      <w:pPr>
        <w:spacing w:after="0" w:line="240" w:lineRule="auto"/>
        <w:rPr>
          <w:rFonts w:ascii="Times New Roman" w:eastAsia="Times New Roman" w:hAnsi="Times New Roman" w:cs="Times New Roman"/>
          <w:sz w:val="24"/>
          <w:szCs w:val="24"/>
          <w:lang w:eastAsia="ru-RU"/>
        </w:rPr>
      </w:pPr>
    </w:p>
    <w:p w:rsidR="00465627" w:rsidRPr="00465627" w:rsidRDefault="00465627" w:rsidP="00465627">
      <w:pPr>
        <w:spacing w:after="0" w:line="240" w:lineRule="auto"/>
        <w:rPr>
          <w:rFonts w:ascii="Times New Roman" w:eastAsia="Times New Roman" w:hAnsi="Times New Roman" w:cs="Times New Roman"/>
          <w:sz w:val="24"/>
          <w:szCs w:val="24"/>
          <w:lang w:eastAsia="ru-RU"/>
        </w:rPr>
      </w:pPr>
    </w:p>
    <w:p w:rsidR="00465627" w:rsidRPr="00465627" w:rsidRDefault="00465627" w:rsidP="00465627">
      <w:pPr>
        <w:shd w:val="clear" w:color="auto" w:fill="FFFFFF"/>
        <w:spacing w:after="0" w:line="245" w:lineRule="exact"/>
        <w:ind w:right="1075"/>
        <w:rPr>
          <w:rFonts w:ascii="Times New Roman" w:eastAsia="Times New Roman" w:hAnsi="Times New Roman" w:cs="Times New Roman"/>
          <w:b/>
          <w:bCs/>
          <w:sz w:val="28"/>
          <w:szCs w:val="28"/>
          <w:lang w:eastAsia="ru-RU"/>
        </w:rPr>
      </w:pPr>
      <w:r w:rsidRPr="00465627">
        <w:rPr>
          <w:rFonts w:ascii="Times New Roman" w:eastAsia="Times New Roman" w:hAnsi="Times New Roman" w:cs="Times New Roman"/>
          <w:b/>
          <w:bCs/>
          <w:sz w:val="28"/>
          <w:szCs w:val="28"/>
          <w:lang w:eastAsia="ru-RU"/>
        </w:rPr>
        <w:t xml:space="preserve">                                                         СОГЛАШЕНИЕ</w:t>
      </w:r>
    </w:p>
    <w:p w:rsidR="00465627" w:rsidRPr="00465627" w:rsidRDefault="00465627"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r w:rsidRPr="00465627">
        <w:rPr>
          <w:rFonts w:ascii="Times New Roman" w:eastAsia="Times New Roman" w:hAnsi="Times New Roman" w:cs="Times New Roman"/>
          <w:b/>
          <w:bCs/>
          <w:sz w:val="28"/>
          <w:szCs w:val="28"/>
          <w:lang w:eastAsia="ru-RU"/>
        </w:rPr>
        <w:t xml:space="preserve">администрации и профсоюзной организации образовательной организации по охране труда </w:t>
      </w:r>
      <w:proofErr w:type="gramStart"/>
      <w:r w:rsidRPr="00465627">
        <w:rPr>
          <w:rFonts w:ascii="Times New Roman" w:eastAsia="Times New Roman" w:hAnsi="Times New Roman" w:cs="Times New Roman"/>
          <w:b/>
          <w:bCs/>
          <w:sz w:val="28"/>
          <w:szCs w:val="28"/>
          <w:lang w:eastAsia="ru-RU"/>
        </w:rPr>
        <w:t>в</w:t>
      </w:r>
      <w:proofErr w:type="gramEnd"/>
      <w:r w:rsidRPr="00465627">
        <w:rPr>
          <w:rFonts w:ascii="Times New Roman" w:eastAsia="Times New Roman" w:hAnsi="Times New Roman" w:cs="Times New Roman"/>
          <w:b/>
          <w:bCs/>
          <w:sz w:val="28"/>
          <w:szCs w:val="28"/>
          <w:lang w:eastAsia="ru-RU"/>
        </w:rPr>
        <w:t xml:space="preserve"> </w:t>
      </w:r>
    </w:p>
    <w:p w:rsidR="00465627" w:rsidRPr="00465627" w:rsidRDefault="00465627"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465627" w:rsidRPr="00465627" w:rsidRDefault="00465627"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r w:rsidRPr="00465627">
        <w:rPr>
          <w:rFonts w:ascii="Times New Roman" w:eastAsia="Times New Roman" w:hAnsi="Times New Roman" w:cs="Times New Roman"/>
          <w:b/>
          <w:bCs/>
          <w:sz w:val="28"/>
          <w:szCs w:val="28"/>
          <w:lang w:eastAsia="ru-RU"/>
        </w:rPr>
        <w:t>МДОАУ «Детский сад № 107 «Маячок» г.</w:t>
      </w:r>
      <w:r w:rsidR="00142E3A">
        <w:rPr>
          <w:rFonts w:ascii="Times New Roman" w:eastAsia="Times New Roman" w:hAnsi="Times New Roman" w:cs="Times New Roman"/>
          <w:b/>
          <w:bCs/>
          <w:sz w:val="28"/>
          <w:szCs w:val="28"/>
          <w:lang w:eastAsia="ru-RU"/>
        </w:rPr>
        <w:t xml:space="preserve"> </w:t>
      </w:r>
      <w:r w:rsidRPr="00465627">
        <w:rPr>
          <w:rFonts w:ascii="Times New Roman" w:eastAsia="Times New Roman" w:hAnsi="Times New Roman" w:cs="Times New Roman"/>
          <w:b/>
          <w:bCs/>
          <w:sz w:val="28"/>
          <w:szCs w:val="28"/>
          <w:lang w:eastAsia="ru-RU"/>
        </w:rPr>
        <w:t xml:space="preserve">Орска» </w:t>
      </w:r>
    </w:p>
    <w:p w:rsidR="004D4F69" w:rsidRDefault="004D4F6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4D4F69" w:rsidRDefault="004D4F6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465627" w:rsidRDefault="001862C0"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на 2021 – 2024</w:t>
      </w:r>
      <w:r w:rsidR="00465627" w:rsidRPr="00465627">
        <w:rPr>
          <w:rFonts w:ascii="Times New Roman" w:eastAsia="Times New Roman" w:hAnsi="Times New Roman" w:cs="Times New Roman"/>
          <w:b/>
          <w:bCs/>
          <w:sz w:val="28"/>
          <w:szCs w:val="28"/>
          <w:lang w:eastAsia="ru-RU"/>
        </w:rPr>
        <w:t xml:space="preserve"> год</w:t>
      </w:r>
    </w:p>
    <w:p w:rsidR="002A52D9" w:rsidRDefault="002A52D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2A52D9" w:rsidRDefault="002A52D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2A52D9" w:rsidRDefault="002A52D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2A52D9" w:rsidRDefault="002A52D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2A52D9" w:rsidRDefault="002A52D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2A52D9" w:rsidRDefault="002A52D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2A52D9" w:rsidRDefault="002A52D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2A52D9" w:rsidRDefault="002A52D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2A52D9" w:rsidRDefault="002A52D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2A52D9" w:rsidRDefault="002A52D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2A52D9" w:rsidRDefault="002A52D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2A52D9" w:rsidRDefault="002A52D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2A52D9" w:rsidRDefault="002A52D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2A52D9" w:rsidRDefault="002A52D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2A52D9" w:rsidRDefault="002A52D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2A52D9" w:rsidRDefault="002A52D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2A52D9" w:rsidRDefault="002A52D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2A52D9" w:rsidRDefault="002A52D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2A52D9" w:rsidRDefault="002A52D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2A52D9" w:rsidRDefault="002A52D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2A52D9" w:rsidRDefault="002A52D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2A52D9" w:rsidRDefault="002A52D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2A52D9" w:rsidRDefault="002A52D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2A52D9" w:rsidRDefault="002A52D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2A52D9" w:rsidRDefault="002A52D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2A52D9" w:rsidRDefault="002A52D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2A52D9" w:rsidRDefault="002A52D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2A52D9" w:rsidRDefault="002A52D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2A52D9" w:rsidRDefault="002A52D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2A52D9" w:rsidRDefault="002A52D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2A52D9" w:rsidRDefault="002A52D9" w:rsidP="00465627">
      <w:pPr>
        <w:shd w:val="clear" w:color="auto" w:fill="FFFFFF"/>
        <w:spacing w:after="0" w:line="245" w:lineRule="exact"/>
        <w:ind w:left="1320" w:right="1075"/>
        <w:jc w:val="center"/>
        <w:rPr>
          <w:rFonts w:ascii="Times New Roman" w:eastAsia="Times New Roman" w:hAnsi="Times New Roman" w:cs="Times New Roman"/>
          <w:b/>
          <w:bCs/>
          <w:sz w:val="28"/>
          <w:szCs w:val="28"/>
          <w:lang w:eastAsia="ru-RU"/>
        </w:rPr>
      </w:pPr>
    </w:p>
    <w:p w:rsidR="002A52D9" w:rsidRPr="00465627" w:rsidRDefault="002A52D9" w:rsidP="00465627">
      <w:pPr>
        <w:shd w:val="clear" w:color="auto" w:fill="FFFFFF"/>
        <w:spacing w:after="0" w:line="245" w:lineRule="exact"/>
        <w:ind w:left="1320" w:right="1075"/>
        <w:jc w:val="center"/>
        <w:rPr>
          <w:rFonts w:ascii="Times New Roman" w:eastAsia="Times New Roman" w:hAnsi="Times New Roman" w:cs="Times New Roman"/>
          <w:sz w:val="24"/>
          <w:szCs w:val="24"/>
          <w:lang w:eastAsia="ru-RU"/>
        </w:rPr>
      </w:pPr>
    </w:p>
    <w:p w:rsidR="00465627" w:rsidRPr="00465627" w:rsidRDefault="00465627" w:rsidP="0046562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8"/>
          <w:szCs w:val="28"/>
          <w:lang w:eastAsia="ru-RU"/>
        </w:rPr>
        <w:t xml:space="preserve">Администрация муниципального образовательного автономного учреждения в лице руководителя </w:t>
      </w:r>
      <w:r w:rsidRPr="00465627">
        <w:rPr>
          <w:rFonts w:ascii="Times New Roman" w:eastAsia="Times New Roman" w:hAnsi="Times New Roman" w:cs="Times New Roman"/>
          <w:sz w:val="28"/>
          <w:szCs w:val="28"/>
          <w:u w:val="single"/>
          <w:lang w:eastAsia="ru-RU"/>
        </w:rPr>
        <w:t>Нарышкиной Н. А. ,</w:t>
      </w:r>
      <w:r w:rsidRPr="00465627">
        <w:rPr>
          <w:rFonts w:ascii="Times New Roman" w:eastAsia="Times New Roman" w:hAnsi="Times New Roman" w:cs="Times New Roman"/>
          <w:sz w:val="28"/>
          <w:szCs w:val="28"/>
          <w:lang w:eastAsia="ru-RU"/>
        </w:rPr>
        <w:t xml:space="preserve"> действующая на основании  Устава  и профсоюзная  организация  образовательной организации</w:t>
      </w:r>
      <w:r w:rsidRPr="00465627">
        <w:rPr>
          <w:rFonts w:ascii="Times New Roman" w:eastAsia="Times New Roman" w:hAnsi="Times New Roman" w:cs="Times New Roman"/>
          <w:sz w:val="24"/>
          <w:szCs w:val="24"/>
          <w:lang w:eastAsia="ru-RU"/>
        </w:rPr>
        <w:t xml:space="preserve"> </w:t>
      </w:r>
      <w:r w:rsidRPr="00465627">
        <w:rPr>
          <w:rFonts w:ascii="Times New Roman" w:eastAsia="Times New Roman" w:hAnsi="Times New Roman" w:cs="Times New Roman"/>
          <w:sz w:val="28"/>
          <w:szCs w:val="28"/>
          <w:lang w:eastAsia="ru-RU"/>
        </w:rPr>
        <w:t xml:space="preserve">в лице председателя профкома  </w:t>
      </w:r>
      <w:r w:rsidRPr="00465627">
        <w:rPr>
          <w:rFonts w:ascii="Times New Roman" w:eastAsia="Times New Roman" w:hAnsi="Times New Roman" w:cs="Times New Roman"/>
          <w:sz w:val="28"/>
          <w:szCs w:val="28"/>
          <w:u w:val="single"/>
          <w:lang w:eastAsia="ru-RU"/>
        </w:rPr>
        <w:t>Хилинской И. В.</w:t>
      </w:r>
      <w:r w:rsidRPr="00465627">
        <w:rPr>
          <w:rFonts w:ascii="Times New Roman" w:eastAsia="Times New Roman" w:hAnsi="Times New Roman" w:cs="Times New Roman"/>
          <w:sz w:val="28"/>
          <w:szCs w:val="28"/>
          <w:lang w:eastAsia="ru-RU"/>
        </w:rPr>
        <w:t xml:space="preserve"> действующая  на  основании  положения  о  деятельности  профсоюзов  учреждений образования составили и подписали настоящее соглашение о нижеследующем:</w:t>
      </w:r>
    </w:p>
    <w:p w:rsidR="00465627" w:rsidRPr="00465627" w:rsidRDefault="00465627" w:rsidP="00465627">
      <w:pPr>
        <w:shd w:val="clear" w:color="auto" w:fill="FFFFFF"/>
        <w:spacing w:after="0" w:line="240" w:lineRule="auto"/>
        <w:ind w:firstLine="346"/>
        <w:contextualSpacing/>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b/>
          <w:sz w:val="28"/>
          <w:szCs w:val="28"/>
          <w:lang w:eastAsia="ru-RU"/>
        </w:rPr>
        <w:t>1.</w:t>
      </w:r>
      <w:r w:rsidRPr="00465627">
        <w:rPr>
          <w:rFonts w:ascii="Times New Roman" w:eastAsia="Times New Roman" w:hAnsi="Times New Roman" w:cs="Times New Roman"/>
          <w:sz w:val="28"/>
          <w:szCs w:val="28"/>
          <w:lang w:eastAsia="ru-RU"/>
        </w:rPr>
        <w:t xml:space="preserve"> </w:t>
      </w:r>
      <w:proofErr w:type="gramStart"/>
      <w:r w:rsidRPr="00465627">
        <w:rPr>
          <w:rFonts w:ascii="Times New Roman" w:eastAsia="Times New Roman" w:hAnsi="Times New Roman" w:cs="Times New Roman"/>
          <w:sz w:val="28"/>
          <w:szCs w:val="28"/>
          <w:lang w:eastAsia="ru-RU"/>
        </w:rPr>
        <w:t>Администрация образовательной организации</w:t>
      </w:r>
      <w:r w:rsidRPr="00465627">
        <w:rPr>
          <w:rFonts w:ascii="Times New Roman" w:eastAsia="Times New Roman" w:hAnsi="Times New Roman" w:cs="Times New Roman"/>
          <w:sz w:val="24"/>
          <w:szCs w:val="24"/>
          <w:lang w:eastAsia="ru-RU"/>
        </w:rPr>
        <w:t xml:space="preserve"> </w:t>
      </w:r>
      <w:r w:rsidRPr="00465627">
        <w:rPr>
          <w:rFonts w:ascii="Times New Roman" w:eastAsia="Times New Roman" w:hAnsi="Times New Roman" w:cs="Times New Roman"/>
          <w:sz w:val="28"/>
          <w:szCs w:val="28"/>
          <w:lang w:eastAsia="ru-RU"/>
        </w:rPr>
        <w:t>со своей стороны берет на себя обязательства по ее безопасных условий труда для работников образовательной организации в соответствии с действующим законом РФ «Об образовании в Российской Федерации», Трудовым кодексом РФ и Положением о службе охраны труда в системе министерства образования в пределах финансовых и материальных возможностей образовательной организации, определяемых учредителем - управлением образования.</w:t>
      </w:r>
      <w:proofErr w:type="gramEnd"/>
    </w:p>
    <w:p w:rsidR="00465627" w:rsidRPr="00465627" w:rsidRDefault="00465627" w:rsidP="00465627">
      <w:pPr>
        <w:shd w:val="clear" w:color="auto" w:fill="FFFFFF"/>
        <w:tabs>
          <w:tab w:val="left" w:pos="816"/>
        </w:tabs>
        <w:spacing w:after="0" w:line="240" w:lineRule="auto"/>
        <w:ind w:firstLine="326"/>
        <w:contextualSpacing/>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b/>
          <w:sz w:val="28"/>
          <w:szCs w:val="28"/>
          <w:lang w:eastAsia="ru-RU"/>
        </w:rPr>
        <w:t>2</w:t>
      </w:r>
      <w:r w:rsidRPr="00465627">
        <w:rPr>
          <w:rFonts w:ascii="Times New Roman" w:eastAsia="Times New Roman" w:hAnsi="Times New Roman" w:cs="Times New Roman"/>
          <w:sz w:val="28"/>
          <w:szCs w:val="28"/>
          <w:lang w:eastAsia="ru-RU"/>
        </w:rPr>
        <w:t>. Работники образовательной организации</w:t>
      </w:r>
      <w:r w:rsidRPr="00465627">
        <w:rPr>
          <w:rFonts w:ascii="Times New Roman" w:eastAsia="Times New Roman" w:hAnsi="Times New Roman" w:cs="Times New Roman"/>
          <w:sz w:val="24"/>
          <w:szCs w:val="24"/>
          <w:lang w:eastAsia="ru-RU"/>
        </w:rPr>
        <w:t xml:space="preserve"> </w:t>
      </w:r>
      <w:r w:rsidRPr="00465627">
        <w:rPr>
          <w:rFonts w:ascii="Times New Roman" w:eastAsia="Times New Roman" w:hAnsi="Times New Roman" w:cs="Times New Roman"/>
          <w:sz w:val="28"/>
          <w:szCs w:val="28"/>
          <w:lang w:eastAsia="ru-RU"/>
        </w:rPr>
        <w:t>со своей стороны обязуются</w:t>
      </w:r>
      <w:r w:rsidRPr="00465627">
        <w:rPr>
          <w:rFonts w:ascii="Times New Roman" w:eastAsia="Times New Roman" w:hAnsi="Times New Roman" w:cs="Times New Roman"/>
          <w:sz w:val="28"/>
          <w:szCs w:val="28"/>
          <w:lang w:eastAsia="ru-RU"/>
        </w:rPr>
        <w:br/>
        <w:t>выполнять свои должностные обязанности в соответствии с законом РФ «Об</w:t>
      </w:r>
      <w:r w:rsidRPr="00465627">
        <w:rPr>
          <w:rFonts w:ascii="Times New Roman" w:eastAsia="Times New Roman" w:hAnsi="Times New Roman" w:cs="Times New Roman"/>
          <w:sz w:val="28"/>
          <w:szCs w:val="28"/>
          <w:lang w:eastAsia="ru-RU"/>
        </w:rPr>
        <w:br/>
        <w:t>образовании в Российской Федерации», Уставом образовательной организации, Трудовым кодексе Положением о службе охраны труда в системе министерства образования в пределах финансовых и материальных возможностей образовательной организации.</w:t>
      </w:r>
    </w:p>
    <w:p w:rsidR="00465627" w:rsidRPr="00465627" w:rsidRDefault="00465627" w:rsidP="00465627">
      <w:pPr>
        <w:shd w:val="clear" w:color="auto" w:fill="FFFFFF"/>
        <w:tabs>
          <w:tab w:val="left" w:pos="662"/>
        </w:tabs>
        <w:spacing w:after="0" w:line="240" w:lineRule="auto"/>
        <w:contextualSpacing/>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b/>
          <w:bCs/>
          <w:sz w:val="28"/>
          <w:szCs w:val="28"/>
          <w:lang w:eastAsia="ru-RU"/>
        </w:rPr>
        <w:t xml:space="preserve">     3.</w:t>
      </w:r>
      <w:r w:rsidRPr="00465627">
        <w:rPr>
          <w:rFonts w:ascii="Times New Roman" w:eastAsia="Times New Roman" w:hAnsi="Times New Roman" w:cs="Times New Roman"/>
          <w:b/>
          <w:bCs/>
          <w:sz w:val="28"/>
          <w:szCs w:val="28"/>
          <w:lang w:eastAsia="ru-RU"/>
        </w:rPr>
        <w:tab/>
        <w:t>Администрация обязуется:</w:t>
      </w:r>
    </w:p>
    <w:p w:rsidR="00465627" w:rsidRPr="00465627" w:rsidRDefault="00465627" w:rsidP="00BB356E">
      <w:pPr>
        <w:widowControl w:val="0"/>
        <w:shd w:val="clear" w:color="auto" w:fill="FFFFFF"/>
        <w:tabs>
          <w:tab w:val="left" w:pos="0"/>
        </w:tabs>
        <w:spacing w:after="0" w:line="240" w:lineRule="auto"/>
        <w:ind w:firstLine="567"/>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3.1.Предоставлять работникам образовательной организации</w:t>
      </w:r>
      <w:r w:rsidRPr="00465627">
        <w:rPr>
          <w:rFonts w:ascii="Times New Roman" w:eastAsia="Times New Roman" w:hAnsi="Times New Roman" w:cs="Times New Roman"/>
          <w:sz w:val="24"/>
          <w:szCs w:val="24"/>
          <w:lang w:eastAsia="ru-RU"/>
        </w:rPr>
        <w:t xml:space="preserve"> </w:t>
      </w:r>
      <w:r w:rsidRPr="00465627">
        <w:rPr>
          <w:rFonts w:ascii="Times New Roman" w:eastAsia="Times New Roman" w:hAnsi="Times New Roman" w:cs="Times New Roman"/>
          <w:sz w:val="28"/>
          <w:szCs w:val="28"/>
          <w:lang w:eastAsia="ru-RU"/>
        </w:rPr>
        <w:t>работу по профилю их специализации нагрузки, установленной трудовым законодательством для работников образования.</w:t>
      </w:r>
    </w:p>
    <w:p w:rsidR="00465627" w:rsidRPr="00465627" w:rsidRDefault="00465627" w:rsidP="00BB356E">
      <w:pPr>
        <w:widowControl w:val="0"/>
        <w:shd w:val="clear" w:color="auto" w:fill="FFFFFF"/>
        <w:tabs>
          <w:tab w:val="left" w:pos="0"/>
        </w:tabs>
        <w:spacing w:after="0" w:line="240" w:lineRule="auto"/>
        <w:ind w:firstLine="567"/>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3.2. Предоставлять отпуска.</w:t>
      </w:r>
    </w:p>
    <w:p w:rsidR="00465627" w:rsidRPr="00465627" w:rsidRDefault="00465627" w:rsidP="00BB356E">
      <w:pPr>
        <w:tabs>
          <w:tab w:val="left" w:pos="0"/>
        </w:tabs>
        <w:spacing w:after="0" w:line="240" w:lineRule="auto"/>
        <w:ind w:firstLine="567"/>
        <w:contextualSpacing/>
        <w:jc w:val="both"/>
        <w:rPr>
          <w:rFonts w:ascii="Times New Roman" w:eastAsia="Times New Roman" w:hAnsi="Times New Roman" w:cs="Times New Roman"/>
          <w:sz w:val="2"/>
          <w:szCs w:val="2"/>
          <w:lang w:eastAsia="ru-RU"/>
        </w:rPr>
      </w:pPr>
    </w:p>
    <w:p w:rsidR="00465627" w:rsidRPr="00465627" w:rsidRDefault="00465627" w:rsidP="003663FE">
      <w:pPr>
        <w:widowControl w:val="0"/>
        <w:numPr>
          <w:ilvl w:val="0"/>
          <w:numId w:val="41"/>
        </w:numPr>
        <w:shd w:val="clear" w:color="auto" w:fill="FFFFFF"/>
        <w:tabs>
          <w:tab w:val="left" w:pos="0"/>
        </w:tabs>
        <w:spacing w:after="0" w:line="240" w:lineRule="auto"/>
        <w:ind w:left="0" w:firstLine="851"/>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Обеспечивать санитарные нормы, температурно-климатические и нормы освещения в пределах финансовых и материальных возможностей образовательной организации.</w:t>
      </w:r>
    </w:p>
    <w:p w:rsidR="00465627" w:rsidRPr="00BB356E" w:rsidRDefault="00465627" w:rsidP="003663FE">
      <w:pPr>
        <w:pStyle w:val="afa"/>
        <w:widowControl w:val="0"/>
        <w:numPr>
          <w:ilvl w:val="1"/>
          <w:numId w:val="2"/>
        </w:numPr>
        <w:shd w:val="clear" w:color="auto" w:fill="FFFFFF"/>
        <w:tabs>
          <w:tab w:val="left" w:pos="0"/>
        </w:tabs>
        <w:ind w:left="0" w:firstLine="851"/>
        <w:contextualSpacing/>
        <w:jc w:val="both"/>
        <w:rPr>
          <w:sz w:val="28"/>
          <w:szCs w:val="28"/>
        </w:rPr>
      </w:pPr>
      <w:r w:rsidRPr="00BB356E">
        <w:rPr>
          <w:sz w:val="28"/>
          <w:szCs w:val="28"/>
        </w:rPr>
        <w:t>Обеспечивать положенной по нормативам спецодеждой и индивидуальными средствами защиты, средствами оказания первой медицинской помощи, моющими и чистящими средствами.</w:t>
      </w:r>
    </w:p>
    <w:p w:rsidR="00465627" w:rsidRPr="00BB356E" w:rsidRDefault="00465627" w:rsidP="003663FE">
      <w:pPr>
        <w:pStyle w:val="afa"/>
        <w:widowControl w:val="0"/>
        <w:numPr>
          <w:ilvl w:val="1"/>
          <w:numId w:val="2"/>
        </w:numPr>
        <w:shd w:val="clear" w:color="auto" w:fill="FFFFFF"/>
        <w:tabs>
          <w:tab w:val="left" w:pos="0"/>
        </w:tabs>
        <w:ind w:left="0" w:firstLine="851"/>
        <w:contextualSpacing/>
        <w:jc w:val="both"/>
        <w:rPr>
          <w:sz w:val="28"/>
          <w:szCs w:val="28"/>
        </w:rPr>
      </w:pPr>
      <w:r w:rsidRPr="00BB356E">
        <w:rPr>
          <w:sz w:val="28"/>
          <w:szCs w:val="28"/>
        </w:rPr>
        <w:t>Обеспечивать помещения и здание образовательной организации средствами пожаротушения, регулярно и противопожарные мероприятия.</w:t>
      </w:r>
    </w:p>
    <w:p w:rsidR="00465627" w:rsidRPr="00465627" w:rsidRDefault="00465627" w:rsidP="00465627">
      <w:pPr>
        <w:spacing w:after="0" w:line="240" w:lineRule="auto"/>
        <w:contextualSpacing/>
        <w:jc w:val="both"/>
        <w:rPr>
          <w:rFonts w:ascii="Times New Roman" w:eastAsia="Times New Roman" w:hAnsi="Times New Roman" w:cs="Times New Roman"/>
          <w:sz w:val="2"/>
          <w:szCs w:val="2"/>
          <w:lang w:eastAsia="ru-RU"/>
        </w:rPr>
      </w:pPr>
    </w:p>
    <w:p w:rsidR="00465627" w:rsidRPr="00465627" w:rsidRDefault="00465627" w:rsidP="00465627">
      <w:pPr>
        <w:widowControl w:val="0"/>
        <w:shd w:val="clear" w:color="auto" w:fill="FFFFFF"/>
        <w:tabs>
          <w:tab w:val="left" w:pos="787"/>
        </w:tabs>
        <w:spacing w:after="0" w:line="240" w:lineRule="auto"/>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w:t>
      </w:r>
      <w:r w:rsidR="00BB356E">
        <w:rPr>
          <w:rFonts w:ascii="Times New Roman" w:eastAsia="Times New Roman" w:hAnsi="Times New Roman" w:cs="Times New Roman"/>
          <w:sz w:val="28"/>
          <w:szCs w:val="28"/>
          <w:lang w:eastAsia="ru-RU"/>
        </w:rPr>
        <w:t xml:space="preserve">      </w:t>
      </w:r>
      <w:r w:rsidRPr="00465627">
        <w:rPr>
          <w:rFonts w:ascii="Times New Roman" w:eastAsia="Times New Roman" w:hAnsi="Times New Roman" w:cs="Times New Roman"/>
          <w:sz w:val="28"/>
          <w:szCs w:val="28"/>
          <w:lang w:eastAsia="ru-RU"/>
        </w:rPr>
        <w:t xml:space="preserve"> </w:t>
      </w:r>
      <w:r w:rsidR="00BB356E">
        <w:rPr>
          <w:rFonts w:ascii="Times New Roman" w:eastAsia="Times New Roman" w:hAnsi="Times New Roman" w:cs="Times New Roman"/>
          <w:sz w:val="28"/>
          <w:szCs w:val="28"/>
          <w:lang w:eastAsia="ru-RU"/>
        </w:rPr>
        <w:t xml:space="preserve">  </w:t>
      </w:r>
      <w:r w:rsidRPr="00465627">
        <w:rPr>
          <w:rFonts w:ascii="Times New Roman" w:eastAsia="Times New Roman" w:hAnsi="Times New Roman" w:cs="Times New Roman"/>
          <w:sz w:val="28"/>
          <w:szCs w:val="28"/>
          <w:lang w:eastAsia="ru-RU"/>
        </w:rPr>
        <w:t>3.6.</w:t>
      </w:r>
      <w:r w:rsidR="00BB356E">
        <w:rPr>
          <w:rFonts w:ascii="Times New Roman" w:eastAsia="Times New Roman" w:hAnsi="Times New Roman" w:cs="Times New Roman"/>
          <w:sz w:val="28"/>
          <w:szCs w:val="28"/>
          <w:lang w:eastAsia="ru-RU"/>
        </w:rPr>
        <w:t xml:space="preserve">   </w:t>
      </w:r>
      <w:r w:rsidRPr="00465627">
        <w:rPr>
          <w:rFonts w:ascii="Times New Roman" w:eastAsia="Times New Roman" w:hAnsi="Times New Roman" w:cs="Times New Roman"/>
          <w:sz w:val="28"/>
          <w:szCs w:val="28"/>
          <w:lang w:eastAsia="ru-RU"/>
        </w:rPr>
        <w:t>Организовать питание детей.</w:t>
      </w:r>
    </w:p>
    <w:p w:rsidR="00465627" w:rsidRPr="00465627" w:rsidRDefault="00465627" w:rsidP="00465627">
      <w:pPr>
        <w:widowControl w:val="0"/>
        <w:shd w:val="clear" w:color="auto" w:fill="FFFFFF"/>
        <w:tabs>
          <w:tab w:val="left" w:pos="787"/>
        </w:tabs>
        <w:spacing w:after="0" w:line="240" w:lineRule="auto"/>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w:t>
      </w:r>
      <w:r w:rsidR="00BB356E">
        <w:rPr>
          <w:rFonts w:ascii="Times New Roman" w:eastAsia="Times New Roman" w:hAnsi="Times New Roman" w:cs="Times New Roman"/>
          <w:sz w:val="28"/>
          <w:szCs w:val="28"/>
          <w:lang w:eastAsia="ru-RU"/>
        </w:rPr>
        <w:t xml:space="preserve">        </w:t>
      </w:r>
      <w:r w:rsidRPr="00465627">
        <w:rPr>
          <w:rFonts w:ascii="Times New Roman" w:eastAsia="Times New Roman" w:hAnsi="Times New Roman" w:cs="Times New Roman"/>
          <w:sz w:val="28"/>
          <w:szCs w:val="28"/>
          <w:lang w:eastAsia="ru-RU"/>
        </w:rPr>
        <w:t xml:space="preserve"> 3.7.</w:t>
      </w:r>
      <w:r w:rsidR="00BB356E">
        <w:rPr>
          <w:rFonts w:ascii="Times New Roman" w:eastAsia="Times New Roman" w:hAnsi="Times New Roman" w:cs="Times New Roman"/>
          <w:sz w:val="28"/>
          <w:szCs w:val="28"/>
          <w:lang w:eastAsia="ru-RU"/>
        </w:rPr>
        <w:t xml:space="preserve"> </w:t>
      </w:r>
      <w:r w:rsidRPr="00465627">
        <w:rPr>
          <w:rFonts w:ascii="Times New Roman" w:eastAsia="Times New Roman" w:hAnsi="Times New Roman" w:cs="Times New Roman"/>
          <w:sz w:val="28"/>
          <w:szCs w:val="28"/>
          <w:lang w:eastAsia="ru-RU"/>
        </w:rPr>
        <w:t>Обеспечивать учебно-воспитательный процесс пособиями и инвентарем.</w:t>
      </w:r>
    </w:p>
    <w:p w:rsidR="00465627" w:rsidRPr="00465627" w:rsidRDefault="00465627" w:rsidP="00465627">
      <w:pPr>
        <w:widowControl w:val="0"/>
        <w:shd w:val="clear" w:color="auto" w:fill="FFFFFF"/>
        <w:tabs>
          <w:tab w:val="left" w:pos="787"/>
        </w:tabs>
        <w:spacing w:after="0" w:line="240" w:lineRule="auto"/>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w:t>
      </w:r>
      <w:r w:rsidR="00BB356E">
        <w:rPr>
          <w:rFonts w:ascii="Times New Roman" w:eastAsia="Times New Roman" w:hAnsi="Times New Roman" w:cs="Times New Roman"/>
          <w:sz w:val="28"/>
          <w:szCs w:val="28"/>
          <w:lang w:eastAsia="ru-RU"/>
        </w:rPr>
        <w:t xml:space="preserve">        </w:t>
      </w:r>
      <w:r w:rsidRPr="00465627">
        <w:rPr>
          <w:rFonts w:ascii="Times New Roman" w:eastAsia="Times New Roman" w:hAnsi="Times New Roman" w:cs="Times New Roman"/>
          <w:sz w:val="28"/>
          <w:szCs w:val="28"/>
          <w:lang w:eastAsia="ru-RU"/>
        </w:rPr>
        <w:t>3.8.</w:t>
      </w:r>
      <w:r w:rsidR="00BB356E">
        <w:rPr>
          <w:rFonts w:ascii="Times New Roman" w:eastAsia="Times New Roman" w:hAnsi="Times New Roman" w:cs="Times New Roman"/>
          <w:sz w:val="28"/>
          <w:szCs w:val="28"/>
          <w:lang w:eastAsia="ru-RU"/>
        </w:rPr>
        <w:t xml:space="preserve"> </w:t>
      </w:r>
      <w:r w:rsidRPr="00465627">
        <w:rPr>
          <w:rFonts w:ascii="Times New Roman" w:eastAsia="Times New Roman" w:hAnsi="Times New Roman" w:cs="Times New Roman"/>
          <w:sz w:val="28"/>
          <w:szCs w:val="28"/>
          <w:lang w:eastAsia="ru-RU"/>
        </w:rPr>
        <w:t>Обеспечивать регулярную уборку помещений общего пользования.</w:t>
      </w:r>
    </w:p>
    <w:p w:rsidR="00465627" w:rsidRPr="00465627" w:rsidRDefault="00465627" w:rsidP="00465627">
      <w:pPr>
        <w:widowControl w:val="0"/>
        <w:shd w:val="clear" w:color="auto" w:fill="FFFFFF"/>
        <w:tabs>
          <w:tab w:val="left" w:pos="787"/>
        </w:tabs>
        <w:spacing w:after="0" w:line="240" w:lineRule="auto"/>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w:t>
      </w:r>
      <w:r w:rsidR="00BB356E">
        <w:rPr>
          <w:rFonts w:ascii="Times New Roman" w:eastAsia="Times New Roman" w:hAnsi="Times New Roman" w:cs="Times New Roman"/>
          <w:sz w:val="28"/>
          <w:szCs w:val="28"/>
          <w:lang w:eastAsia="ru-RU"/>
        </w:rPr>
        <w:t xml:space="preserve">        </w:t>
      </w:r>
      <w:r w:rsidRPr="00465627">
        <w:rPr>
          <w:rFonts w:ascii="Times New Roman" w:eastAsia="Times New Roman" w:hAnsi="Times New Roman" w:cs="Times New Roman"/>
          <w:sz w:val="28"/>
          <w:szCs w:val="28"/>
          <w:lang w:eastAsia="ru-RU"/>
        </w:rPr>
        <w:t>3.9.</w:t>
      </w:r>
      <w:r w:rsidR="00BB356E">
        <w:rPr>
          <w:rFonts w:ascii="Times New Roman" w:eastAsia="Times New Roman" w:hAnsi="Times New Roman" w:cs="Times New Roman"/>
          <w:sz w:val="28"/>
          <w:szCs w:val="28"/>
          <w:lang w:eastAsia="ru-RU"/>
        </w:rPr>
        <w:t xml:space="preserve">    </w:t>
      </w:r>
      <w:r w:rsidRPr="00465627">
        <w:rPr>
          <w:rFonts w:ascii="Times New Roman" w:eastAsia="Times New Roman" w:hAnsi="Times New Roman" w:cs="Times New Roman"/>
          <w:sz w:val="28"/>
          <w:szCs w:val="28"/>
          <w:lang w:eastAsia="ru-RU"/>
        </w:rPr>
        <w:t>Обеспечивать защиту контингента образовательной организации в чрезвычайных ситуациях мирного времени.</w:t>
      </w:r>
    </w:p>
    <w:p w:rsidR="00465627" w:rsidRDefault="00465627" w:rsidP="00465627">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w:t>
      </w:r>
      <w:r w:rsidR="00BB356E">
        <w:rPr>
          <w:rFonts w:ascii="Times New Roman" w:eastAsia="Times New Roman" w:hAnsi="Times New Roman" w:cs="Times New Roman"/>
          <w:sz w:val="28"/>
          <w:szCs w:val="28"/>
          <w:lang w:eastAsia="ru-RU"/>
        </w:rPr>
        <w:t xml:space="preserve">       </w:t>
      </w:r>
      <w:r w:rsidRPr="00465627">
        <w:rPr>
          <w:rFonts w:ascii="Times New Roman" w:eastAsia="Times New Roman" w:hAnsi="Times New Roman" w:cs="Times New Roman"/>
          <w:sz w:val="28"/>
          <w:szCs w:val="28"/>
          <w:lang w:eastAsia="ru-RU"/>
        </w:rPr>
        <w:t>3.10. Обеспечивать нормальные условия отдыха педагогических работников образовательной организации.</w:t>
      </w:r>
    </w:p>
    <w:p w:rsidR="00465627" w:rsidRPr="00BB356E" w:rsidRDefault="00465627" w:rsidP="003663FE">
      <w:pPr>
        <w:pStyle w:val="afa"/>
        <w:numPr>
          <w:ilvl w:val="0"/>
          <w:numId w:val="2"/>
        </w:numPr>
        <w:shd w:val="clear" w:color="auto" w:fill="FFFFFF"/>
        <w:contextualSpacing/>
        <w:rPr>
          <w:b/>
          <w:bCs/>
          <w:sz w:val="28"/>
          <w:szCs w:val="28"/>
        </w:rPr>
      </w:pPr>
      <w:r w:rsidRPr="00BB356E">
        <w:rPr>
          <w:b/>
          <w:bCs/>
          <w:sz w:val="28"/>
          <w:szCs w:val="28"/>
        </w:rPr>
        <w:t xml:space="preserve">Работники </w:t>
      </w:r>
      <w:r w:rsidRPr="00BB356E">
        <w:rPr>
          <w:b/>
          <w:sz w:val="28"/>
          <w:szCs w:val="28"/>
        </w:rPr>
        <w:t>образовательной организации</w:t>
      </w:r>
      <w:r w:rsidRPr="00BB356E">
        <w:rPr>
          <w:b/>
          <w:bCs/>
          <w:sz w:val="28"/>
          <w:szCs w:val="28"/>
        </w:rPr>
        <w:t xml:space="preserve"> обязуются:</w:t>
      </w:r>
    </w:p>
    <w:p w:rsidR="00465627" w:rsidRPr="00465627" w:rsidRDefault="00465627" w:rsidP="00465627">
      <w:pPr>
        <w:shd w:val="clear" w:color="auto" w:fill="FFFFFF"/>
        <w:tabs>
          <w:tab w:val="left" w:pos="662"/>
        </w:tabs>
        <w:spacing w:after="0" w:line="240" w:lineRule="auto"/>
        <w:contextualSpacing/>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8"/>
          <w:szCs w:val="28"/>
          <w:lang w:eastAsia="ru-RU"/>
        </w:rPr>
        <w:t xml:space="preserve">    4.1.</w:t>
      </w:r>
      <w:r w:rsidRPr="00465627">
        <w:rPr>
          <w:rFonts w:ascii="Times New Roman" w:eastAsia="Times New Roman" w:hAnsi="Times New Roman" w:cs="Times New Roman"/>
          <w:sz w:val="28"/>
          <w:szCs w:val="28"/>
          <w:lang w:eastAsia="ru-RU"/>
        </w:rPr>
        <w:tab/>
        <w:t xml:space="preserve"> Соблюдать требования охраны труда и санитарной гигиены и требовать их соблюдения от воспитанников.</w:t>
      </w:r>
    </w:p>
    <w:p w:rsidR="00465627" w:rsidRPr="00465627" w:rsidRDefault="00465627" w:rsidP="00465627">
      <w:pPr>
        <w:shd w:val="clear" w:color="auto" w:fill="FFFFFF"/>
        <w:tabs>
          <w:tab w:val="left" w:pos="725"/>
        </w:tabs>
        <w:spacing w:after="0" w:line="240" w:lineRule="auto"/>
        <w:ind w:firstLine="293"/>
        <w:contextualSpacing/>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8"/>
          <w:szCs w:val="28"/>
          <w:lang w:eastAsia="ru-RU"/>
        </w:rPr>
        <w:lastRenderedPageBreak/>
        <w:t>4.2.</w:t>
      </w:r>
      <w:r w:rsidRPr="00465627">
        <w:rPr>
          <w:rFonts w:ascii="Times New Roman" w:eastAsia="Times New Roman" w:hAnsi="Times New Roman" w:cs="Times New Roman"/>
          <w:sz w:val="28"/>
          <w:szCs w:val="28"/>
          <w:lang w:eastAsia="ru-RU"/>
        </w:rPr>
        <w:tab/>
        <w:t xml:space="preserve"> Выполнять должностные обязанности по охране труда, вести документацию по охране труда в соответствии с положением о службе охраны труда в образовательной организации.</w:t>
      </w:r>
    </w:p>
    <w:p w:rsidR="00465627" w:rsidRPr="00465627" w:rsidRDefault="00465627" w:rsidP="00465627">
      <w:pPr>
        <w:shd w:val="clear" w:color="auto" w:fill="FFFFFF"/>
        <w:tabs>
          <w:tab w:val="left" w:pos="677"/>
        </w:tabs>
        <w:spacing w:after="0" w:line="240" w:lineRule="auto"/>
        <w:contextualSpacing/>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8"/>
          <w:szCs w:val="28"/>
          <w:lang w:eastAsia="ru-RU"/>
        </w:rPr>
        <w:t xml:space="preserve">   4.3. Обеспечивать соблюдение санитарных правил и организовывать в помещениях проветривание и влажная уборка.</w:t>
      </w:r>
    </w:p>
    <w:p w:rsidR="00465627" w:rsidRPr="00465627" w:rsidRDefault="00465627" w:rsidP="00465627">
      <w:pPr>
        <w:shd w:val="clear" w:color="auto" w:fill="FFFFFF"/>
        <w:spacing w:after="0" w:line="240" w:lineRule="auto"/>
        <w:ind w:firstLine="298"/>
        <w:contextualSpacing/>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8"/>
          <w:szCs w:val="28"/>
          <w:lang w:eastAsia="ru-RU"/>
        </w:rPr>
        <w:t xml:space="preserve">4.4. Обеспечивать </w:t>
      </w:r>
      <w:proofErr w:type="gramStart"/>
      <w:r w:rsidRPr="00465627">
        <w:rPr>
          <w:rFonts w:ascii="Times New Roman" w:eastAsia="Times New Roman" w:hAnsi="Times New Roman" w:cs="Times New Roman"/>
          <w:sz w:val="28"/>
          <w:szCs w:val="28"/>
          <w:lang w:eastAsia="ru-RU"/>
        </w:rPr>
        <w:t>контроль за</w:t>
      </w:r>
      <w:proofErr w:type="gramEnd"/>
      <w:r w:rsidRPr="00465627">
        <w:rPr>
          <w:rFonts w:ascii="Times New Roman" w:eastAsia="Times New Roman" w:hAnsi="Times New Roman" w:cs="Times New Roman"/>
          <w:sz w:val="28"/>
          <w:szCs w:val="28"/>
          <w:lang w:eastAsia="ru-RU"/>
        </w:rPr>
        <w:t xml:space="preserve"> поведением воспитанников на экскурсиях с целью предупреждения несчастных случаев и травматизма</w:t>
      </w:r>
    </w:p>
    <w:p w:rsidR="00465627" w:rsidRPr="00465627" w:rsidRDefault="00465627" w:rsidP="0046562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i/>
          <w:iCs/>
          <w:sz w:val="28"/>
          <w:szCs w:val="28"/>
          <w:lang w:eastAsia="ru-RU"/>
        </w:rPr>
        <w:t xml:space="preserve">    </w:t>
      </w:r>
      <w:r w:rsidRPr="00465627">
        <w:rPr>
          <w:rFonts w:ascii="Times New Roman" w:eastAsia="Times New Roman" w:hAnsi="Times New Roman" w:cs="Times New Roman"/>
          <w:iCs/>
          <w:sz w:val="28"/>
          <w:szCs w:val="28"/>
          <w:lang w:eastAsia="ru-RU"/>
        </w:rPr>
        <w:t xml:space="preserve">4.5. </w:t>
      </w:r>
      <w:r w:rsidRPr="00465627">
        <w:rPr>
          <w:rFonts w:ascii="Times New Roman" w:eastAsia="Times New Roman" w:hAnsi="Times New Roman" w:cs="Times New Roman"/>
          <w:sz w:val="28"/>
          <w:szCs w:val="28"/>
          <w:lang w:eastAsia="ru-RU"/>
        </w:rPr>
        <w:t>Обеспечивать безопасность воспитанников при проведении различных мероприятий.</w:t>
      </w:r>
    </w:p>
    <w:p w:rsidR="00CE3232" w:rsidRDefault="00465627" w:rsidP="00CE3232">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4.6. Оказывать помощь администрации при выполнении мероприятий по предупреждению травматизма</w:t>
      </w:r>
      <w:r w:rsidR="00CE3232">
        <w:rPr>
          <w:rFonts w:ascii="Times New Roman" w:eastAsia="Times New Roman" w:hAnsi="Times New Roman" w:cs="Times New Roman"/>
          <w:sz w:val="28"/>
          <w:szCs w:val="28"/>
          <w:lang w:eastAsia="ru-RU"/>
        </w:rPr>
        <w:t>.</w:t>
      </w:r>
    </w:p>
    <w:p w:rsidR="00CE3232" w:rsidRPr="00CE3232" w:rsidRDefault="00CE3232" w:rsidP="00CE3232">
      <w:pPr>
        <w:shd w:val="clear" w:color="auto" w:fill="FFFFFF"/>
        <w:spacing w:after="0" w:line="240" w:lineRule="auto"/>
        <w:ind w:firstLine="284"/>
        <w:contextualSpacing/>
        <w:jc w:val="both"/>
        <w:rPr>
          <w:rFonts w:ascii="Times New Roman" w:hAnsi="Times New Roman"/>
          <w:sz w:val="28"/>
          <w:szCs w:val="28"/>
        </w:rPr>
      </w:pPr>
      <w:r>
        <w:rPr>
          <w:rFonts w:ascii="Times New Roman" w:eastAsia="Times New Roman" w:hAnsi="Times New Roman" w:cs="Times New Roman"/>
          <w:sz w:val="28"/>
          <w:szCs w:val="28"/>
          <w:lang w:eastAsia="ru-RU"/>
        </w:rPr>
        <w:t>4.7</w:t>
      </w:r>
      <w:r w:rsidRPr="00CE3232">
        <w:rPr>
          <w:rFonts w:ascii="Times New Roman" w:eastAsia="Times New Roman" w:hAnsi="Times New Roman" w:cs="Times New Roman"/>
          <w:sz w:val="28"/>
          <w:szCs w:val="28"/>
          <w:lang w:eastAsia="ru-RU"/>
        </w:rPr>
        <w:t xml:space="preserve">. </w:t>
      </w:r>
      <w:r w:rsidR="00465627" w:rsidRPr="00CE3232">
        <w:rPr>
          <w:rFonts w:ascii="Times New Roman" w:eastAsia="Times New Roman" w:hAnsi="Times New Roman" w:cs="Times New Roman"/>
          <w:sz w:val="28"/>
          <w:szCs w:val="28"/>
          <w:lang w:eastAsia="ru-RU"/>
        </w:rPr>
        <w:t xml:space="preserve"> </w:t>
      </w:r>
      <w:r w:rsidRPr="00CE3232">
        <w:rPr>
          <w:rFonts w:ascii="Times New Roman" w:hAnsi="Times New Roman"/>
          <w:sz w:val="28"/>
          <w:szCs w:val="28"/>
        </w:rPr>
        <w:t>Ве</w:t>
      </w:r>
      <w:r>
        <w:rPr>
          <w:rFonts w:ascii="Times New Roman" w:hAnsi="Times New Roman"/>
          <w:sz w:val="28"/>
          <w:szCs w:val="28"/>
        </w:rPr>
        <w:t xml:space="preserve">сти </w:t>
      </w:r>
      <w:r w:rsidRPr="00CE3232">
        <w:rPr>
          <w:rFonts w:ascii="Times New Roman" w:hAnsi="Times New Roman"/>
          <w:sz w:val="28"/>
          <w:szCs w:val="28"/>
        </w:rPr>
        <w:t xml:space="preserve"> работу по профилактике безнадзорности,</w:t>
      </w:r>
      <w:r>
        <w:rPr>
          <w:rFonts w:ascii="Times New Roman" w:hAnsi="Times New Roman"/>
          <w:sz w:val="28"/>
          <w:szCs w:val="28"/>
        </w:rPr>
        <w:t xml:space="preserve"> взаимодействовать</w:t>
      </w:r>
      <w:r w:rsidRPr="00CE3232">
        <w:rPr>
          <w:rFonts w:ascii="Times New Roman" w:hAnsi="Times New Roman"/>
          <w:sz w:val="28"/>
          <w:szCs w:val="28"/>
        </w:rPr>
        <w:t xml:space="preserve"> с семьей, </w:t>
      </w:r>
      <w:r>
        <w:rPr>
          <w:rFonts w:ascii="Times New Roman" w:hAnsi="Times New Roman"/>
          <w:sz w:val="28"/>
          <w:szCs w:val="28"/>
        </w:rPr>
        <w:t xml:space="preserve">вести </w:t>
      </w:r>
      <w:r w:rsidRPr="00CE3232">
        <w:rPr>
          <w:rFonts w:ascii="Times New Roman" w:hAnsi="Times New Roman"/>
          <w:sz w:val="28"/>
          <w:szCs w:val="28"/>
        </w:rPr>
        <w:t>индивидуальный подход к несовершеннолетним с соблюдением конфиденциальности  полученной информации, своевременно информирует руководителя  о чрезвычайной ситуации  с воспитанниками и в образовательной организации.</w:t>
      </w:r>
    </w:p>
    <w:p w:rsidR="00465627" w:rsidRPr="00465627" w:rsidRDefault="00465627" w:rsidP="00CE3232">
      <w:pPr>
        <w:shd w:val="clear" w:color="auto" w:fill="FFFFFF"/>
        <w:spacing w:after="0" w:line="240" w:lineRule="auto"/>
        <w:ind w:firstLine="284"/>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5.</w:t>
      </w:r>
      <w:r w:rsidRPr="00465627">
        <w:rPr>
          <w:rFonts w:ascii="Times New Roman" w:eastAsia="Times New Roman" w:hAnsi="Times New Roman" w:cs="Times New Roman"/>
          <w:sz w:val="28"/>
          <w:szCs w:val="28"/>
          <w:lang w:eastAsia="ru-RU"/>
        </w:rPr>
        <w:tab/>
        <w:t>При невыполнении работниками образовательной организации</w:t>
      </w:r>
      <w:r w:rsidRPr="00465627">
        <w:rPr>
          <w:rFonts w:ascii="Times New Roman" w:eastAsia="Times New Roman" w:hAnsi="Times New Roman" w:cs="Times New Roman"/>
          <w:sz w:val="24"/>
          <w:szCs w:val="24"/>
          <w:lang w:eastAsia="ru-RU"/>
        </w:rPr>
        <w:t xml:space="preserve"> </w:t>
      </w:r>
      <w:r w:rsidRPr="00465627">
        <w:rPr>
          <w:rFonts w:ascii="Times New Roman" w:eastAsia="Times New Roman" w:hAnsi="Times New Roman" w:cs="Times New Roman"/>
          <w:sz w:val="28"/>
          <w:szCs w:val="28"/>
          <w:lang w:eastAsia="ru-RU"/>
        </w:rPr>
        <w:t>своих обязательств, предусмотренные соглашением, администрация образовательной организации имеет право применить к работникам санкции, предусмотренным трудовым законодательством РФ.</w:t>
      </w:r>
    </w:p>
    <w:p w:rsidR="00465627" w:rsidRDefault="00465627" w:rsidP="00465627">
      <w:pPr>
        <w:shd w:val="clear" w:color="auto" w:fill="FFFFFF"/>
        <w:tabs>
          <w:tab w:val="left" w:pos="864"/>
        </w:tabs>
        <w:spacing w:after="0" w:line="240" w:lineRule="auto"/>
        <w:ind w:firstLine="331"/>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6.</w:t>
      </w:r>
      <w:r w:rsidRPr="00465627">
        <w:rPr>
          <w:rFonts w:ascii="Times New Roman" w:eastAsia="Times New Roman" w:hAnsi="Times New Roman" w:cs="Times New Roman"/>
          <w:sz w:val="28"/>
          <w:szCs w:val="28"/>
          <w:lang w:eastAsia="ru-RU"/>
        </w:rPr>
        <w:tab/>
        <w:t>При невыполнении администрацией образовательной организации</w:t>
      </w:r>
      <w:r w:rsidRPr="00465627">
        <w:rPr>
          <w:rFonts w:ascii="Times New Roman" w:eastAsia="Times New Roman" w:hAnsi="Times New Roman" w:cs="Times New Roman"/>
          <w:sz w:val="24"/>
          <w:szCs w:val="24"/>
          <w:lang w:eastAsia="ru-RU"/>
        </w:rPr>
        <w:t xml:space="preserve"> </w:t>
      </w:r>
      <w:r w:rsidRPr="00465627">
        <w:rPr>
          <w:rFonts w:ascii="Times New Roman" w:eastAsia="Times New Roman" w:hAnsi="Times New Roman" w:cs="Times New Roman"/>
          <w:sz w:val="28"/>
          <w:szCs w:val="28"/>
          <w:lang w:eastAsia="ru-RU"/>
        </w:rPr>
        <w:t>своих обязательств, предусмотренным соглашением, работники образовательной организации</w:t>
      </w:r>
      <w:r w:rsidRPr="00465627">
        <w:rPr>
          <w:rFonts w:ascii="Times New Roman" w:eastAsia="Times New Roman" w:hAnsi="Times New Roman" w:cs="Times New Roman"/>
          <w:sz w:val="24"/>
          <w:szCs w:val="24"/>
          <w:lang w:eastAsia="ru-RU"/>
        </w:rPr>
        <w:t xml:space="preserve"> </w:t>
      </w:r>
      <w:r w:rsidRPr="00465627">
        <w:rPr>
          <w:rFonts w:ascii="Times New Roman" w:eastAsia="Times New Roman" w:hAnsi="Times New Roman" w:cs="Times New Roman"/>
          <w:sz w:val="28"/>
          <w:szCs w:val="28"/>
          <w:lang w:eastAsia="ru-RU"/>
        </w:rPr>
        <w:t>имеют право обжаловать бездействие администрации в управлении образования.</w:t>
      </w:r>
    </w:p>
    <w:p w:rsidR="004D4F69" w:rsidRPr="00465627" w:rsidRDefault="004D4F69" w:rsidP="00465627">
      <w:pPr>
        <w:shd w:val="clear" w:color="auto" w:fill="FFFFFF"/>
        <w:tabs>
          <w:tab w:val="left" w:pos="864"/>
        </w:tabs>
        <w:spacing w:after="0" w:line="240" w:lineRule="auto"/>
        <w:ind w:firstLine="331"/>
        <w:contextualSpacing/>
        <w:jc w:val="both"/>
        <w:rPr>
          <w:rFonts w:ascii="Times New Roman" w:eastAsia="Times New Roman" w:hAnsi="Times New Roman" w:cs="Times New Roman"/>
          <w:sz w:val="28"/>
          <w:szCs w:val="28"/>
          <w:lang w:eastAsia="ru-RU"/>
        </w:rPr>
      </w:pPr>
    </w:p>
    <w:p w:rsidR="00465627" w:rsidRPr="00714288" w:rsidRDefault="00465627" w:rsidP="00465627">
      <w:pPr>
        <w:spacing w:after="0" w:line="240" w:lineRule="auto"/>
        <w:jc w:val="center"/>
        <w:rPr>
          <w:rFonts w:ascii="Times New Roman" w:eastAsia="Times New Roman" w:hAnsi="Times New Roman" w:cs="Times New Roman"/>
          <w:b/>
          <w:sz w:val="28"/>
          <w:szCs w:val="28"/>
          <w:lang w:eastAsia="ru-RU"/>
        </w:rPr>
      </w:pPr>
      <w:r w:rsidRPr="00714288">
        <w:rPr>
          <w:rFonts w:ascii="Times New Roman" w:eastAsia="Times New Roman" w:hAnsi="Times New Roman" w:cs="Times New Roman"/>
          <w:b/>
          <w:sz w:val="28"/>
          <w:szCs w:val="28"/>
          <w:lang w:eastAsia="ru-RU"/>
        </w:rPr>
        <w:t>Соглашение по охране труда</w:t>
      </w:r>
    </w:p>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r w:rsidRPr="00714288">
        <w:rPr>
          <w:rFonts w:ascii="Times New Roman" w:eastAsia="Times New Roman" w:hAnsi="Times New Roman" w:cs="Times New Roman"/>
          <w:sz w:val="28"/>
          <w:szCs w:val="28"/>
          <w:lang w:eastAsia="ru-RU"/>
        </w:rPr>
        <w:t xml:space="preserve">Администрация и профсоюзный комитет заключили соглашение </w:t>
      </w:r>
      <w:r w:rsidRPr="00465627">
        <w:rPr>
          <w:rFonts w:ascii="Times New Roman" w:eastAsia="Times New Roman" w:hAnsi="Times New Roman" w:cs="Times New Roman"/>
          <w:sz w:val="28"/>
          <w:szCs w:val="28"/>
          <w:lang w:eastAsia="ru-RU"/>
        </w:rPr>
        <w:t>по охране труда на 20</w:t>
      </w:r>
      <w:r w:rsidR="004D4F69">
        <w:rPr>
          <w:rFonts w:ascii="Times New Roman" w:eastAsia="Times New Roman" w:hAnsi="Times New Roman" w:cs="Times New Roman"/>
          <w:sz w:val="28"/>
          <w:szCs w:val="28"/>
          <w:lang w:eastAsia="ru-RU"/>
        </w:rPr>
        <w:t>2</w:t>
      </w:r>
      <w:r w:rsidRPr="00465627">
        <w:rPr>
          <w:rFonts w:ascii="Times New Roman" w:eastAsia="Times New Roman" w:hAnsi="Times New Roman" w:cs="Times New Roman"/>
          <w:sz w:val="28"/>
          <w:szCs w:val="28"/>
          <w:lang w:eastAsia="ru-RU"/>
        </w:rPr>
        <w:t>1-20</w:t>
      </w:r>
      <w:r w:rsidR="004D4F69">
        <w:rPr>
          <w:rFonts w:ascii="Times New Roman" w:eastAsia="Times New Roman" w:hAnsi="Times New Roman" w:cs="Times New Roman"/>
          <w:sz w:val="28"/>
          <w:szCs w:val="28"/>
          <w:lang w:eastAsia="ru-RU"/>
        </w:rPr>
        <w:t>24</w:t>
      </w:r>
      <w:r w:rsidRPr="00465627">
        <w:rPr>
          <w:rFonts w:ascii="Times New Roman" w:eastAsia="Times New Roman" w:hAnsi="Times New Roman" w:cs="Times New Roman"/>
          <w:sz w:val="28"/>
          <w:szCs w:val="28"/>
          <w:lang w:eastAsia="ru-RU"/>
        </w:rPr>
        <w:t xml:space="preserve"> год</w:t>
      </w: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8"/>
          <w:szCs w:val="28"/>
          <w:u w:val="single"/>
          <w:lang w:eastAsia="ru-RU"/>
        </w:rPr>
        <w:t xml:space="preserve">по МДОАУ «Детский сад № 107 «Маячок» </w:t>
      </w:r>
      <w:proofErr w:type="spellStart"/>
      <w:r w:rsidRPr="00465627">
        <w:rPr>
          <w:rFonts w:ascii="Times New Roman" w:eastAsia="Times New Roman" w:hAnsi="Times New Roman" w:cs="Times New Roman"/>
          <w:sz w:val="28"/>
          <w:szCs w:val="28"/>
          <w:u w:val="single"/>
          <w:lang w:eastAsia="ru-RU"/>
        </w:rPr>
        <w:t>г</w:t>
      </w:r>
      <w:proofErr w:type="gramStart"/>
      <w:r w:rsidRPr="00465627">
        <w:rPr>
          <w:rFonts w:ascii="Times New Roman" w:eastAsia="Times New Roman" w:hAnsi="Times New Roman" w:cs="Times New Roman"/>
          <w:sz w:val="28"/>
          <w:szCs w:val="28"/>
          <w:u w:val="single"/>
          <w:lang w:eastAsia="ru-RU"/>
        </w:rPr>
        <w:t>.О</w:t>
      </w:r>
      <w:proofErr w:type="gramEnd"/>
      <w:r w:rsidRPr="00465627">
        <w:rPr>
          <w:rFonts w:ascii="Times New Roman" w:eastAsia="Times New Roman" w:hAnsi="Times New Roman" w:cs="Times New Roman"/>
          <w:sz w:val="28"/>
          <w:szCs w:val="28"/>
          <w:u w:val="single"/>
          <w:lang w:eastAsia="ru-RU"/>
        </w:rPr>
        <w:t>рска</w:t>
      </w:r>
      <w:proofErr w:type="spellEnd"/>
      <w:r w:rsidRPr="00465627">
        <w:rPr>
          <w:rFonts w:ascii="Times New Roman" w:eastAsia="Times New Roman" w:hAnsi="Times New Roman" w:cs="Times New Roman"/>
          <w:sz w:val="28"/>
          <w:szCs w:val="28"/>
          <w:u w:val="single"/>
          <w:lang w:eastAsia="ru-RU"/>
        </w:rPr>
        <w:t>»</w:t>
      </w:r>
      <w:r w:rsidRPr="00465627">
        <w:rPr>
          <w:rFonts w:ascii="Times New Roman" w:eastAsia="Times New Roman" w:hAnsi="Times New Roman" w:cs="Times New Roman"/>
          <w:sz w:val="28"/>
          <w:szCs w:val="28"/>
          <w:u w:val="single"/>
          <w:lang w:eastAsia="ru-RU"/>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7"/>
        <w:gridCol w:w="1805"/>
        <w:gridCol w:w="633"/>
        <w:gridCol w:w="1146"/>
        <w:gridCol w:w="779"/>
        <w:gridCol w:w="1146"/>
        <w:gridCol w:w="1116"/>
        <w:gridCol w:w="478"/>
        <w:gridCol w:w="609"/>
        <w:gridCol w:w="607"/>
        <w:gridCol w:w="593"/>
      </w:tblGrid>
      <w:tr w:rsidR="00465627" w:rsidRPr="00465627" w:rsidTr="00465627">
        <w:tc>
          <w:tcPr>
            <w:tcW w:w="343" w:type="pct"/>
            <w:vMerge w:val="restart"/>
          </w:tcPr>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r w:rsidRPr="00465627">
              <w:rPr>
                <w:rFonts w:ascii="Times New Roman" w:eastAsia="Times New Roman" w:hAnsi="Times New Roman" w:cs="Times New Roman"/>
                <w:b/>
                <w:sz w:val="24"/>
                <w:szCs w:val="24"/>
                <w:lang w:eastAsia="ru-RU"/>
              </w:rPr>
              <w:t>№</w:t>
            </w: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roofErr w:type="gramStart"/>
            <w:r w:rsidRPr="00465627">
              <w:rPr>
                <w:rFonts w:ascii="Times New Roman" w:eastAsia="Times New Roman" w:hAnsi="Times New Roman" w:cs="Times New Roman"/>
                <w:b/>
                <w:sz w:val="24"/>
                <w:szCs w:val="24"/>
                <w:lang w:eastAsia="ru-RU"/>
              </w:rPr>
              <w:t>п</w:t>
            </w:r>
            <w:proofErr w:type="gramEnd"/>
            <w:r w:rsidRPr="00465627">
              <w:rPr>
                <w:rFonts w:ascii="Times New Roman" w:eastAsia="Times New Roman" w:hAnsi="Times New Roman" w:cs="Times New Roman"/>
                <w:b/>
                <w:sz w:val="24"/>
                <w:szCs w:val="24"/>
                <w:lang w:eastAsia="ru-RU"/>
              </w:rPr>
              <w:t>/п</w:t>
            </w:r>
          </w:p>
        </w:tc>
        <w:tc>
          <w:tcPr>
            <w:tcW w:w="943" w:type="pct"/>
            <w:vMerge w:val="restart"/>
          </w:tcPr>
          <w:p w:rsidR="00465627" w:rsidRPr="00465627" w:rsidRDefault="00465627" w:rsidP="00465627">
            <w:pPr>
              <w:spacing w:after="0" w:line="240" w:lineRule="auto"/>
              <w:jc w:val="center"/>
              <w:rPr>
                <w:rFonts w:ascii="Times New Roman" w:eastAsia="Times New Roman" w:hAnsi="Times New Roman" w:cs="Times New Roman"/>
                <w:b/>
                <w:sz w:val="18"/>
                <w:szCs w:val="18"/>
                <w:lang w:eastAsia="ru-RU"/>
              </w:rPr>
            </w:pPr>
            <w:r w:rsidRPr="00465627">
              <w:rPr>
                <w:rFonts w:ascii="Times New Roman" w:eastAsia="Times New Roman" w:hAnsi="Times New Roman" w:cs="Times New Roman"/>
                <w:b/>
                <w:sz w:val="18"/>
                <w:szCs w:val="18"/>
                <w:lang w:eastAsia="ru-RU"/>
              </w:rPr>
              <w:t>Содержание мероприятий (работ)</w:t>
            </w:r>
          </w:p>
        </w:tc>
        <w:tc>
          <w:tcPr>
            <w:tcW w:w="331" w:type="pct"/>
            <w:vMerge w:val="restart"/>
          </w:tcPr>
          <w:p w:rsidR="00465627" w:rsidRPr="00465627" w:rsidRDefault="00465627" w:rsidP="00465627">
            <w:pPr>
              <w:spacing w:after="0" w:line="240" w:lineRule="auto"/>
              <w:jc w:val="center"/>
              <w:rPr>
                <w:rFonts w:ascii="Times New Roman" w:eastAsia="Times New Roman" w:hAnsi="Times New Roman" w:cs="Times New Roman"/>
                <w:b/>
                <w:sz w:val="18"/>
                <w:szCs w:val="18"/>
                <w:lang w:eastAsia="ru-RU"/>
              </w:rPr>
            </w:pPr>
            <w:r w:rsidRPr="00465627">
              <w:rPr>
                <w:rFonts w:ascii="Times New Roman" w:eastAsia="Times New Roman" w:hAnsi="Times New Roman" w:cs="Times New Roman"/>
                <w:b/>
                <w:sz w:val="18"/>
                <w:szCs w:val="18"/>
                <w:lang w:eastAsia="ru-RU"/>
              </w:rPr>
              <w:t>Единица учета</w:t>
            </w:r>
          </w:p>
        </w:tc>
        <w:tc>
          <w:tcPr>
            <w:tcW w:w="599" w:type="pct"/>
            <w:vMerge w:val="restart"/>
          </w:tcPr>
          <w:p w:rsidR="00465627" w:rsidRPr="00465627" w:rsidRDefault="00465627" w:rsidP="00465627">
            <w:pPr>
              <w:spacing w:after="0" w:line="240" w:lineRule="auto"/>
              <w:jc w:val="center"/>
              <w:rPr>
                <w:rFonts w:ascii="Times New Roman" w:eastAsia="Times New Roman" w:hAnsi="Times New Roman" w:cs="Times New Roman"/>
                <w:b/>
                <w:sz w:val="18"/>
                <w:szCs w:val="18"/>
                <w:lang w:eastAsia="ru-RU"/>
              </w:rPr>
            </w:pPr>
            <w:r w:rsidRPr="00465627">
              <w:rPr>
                <w:rFonts w:ascii="Times New Roman" w:eastAsia="Times New Roman" w:hAnsi="Times New Roman" w:cs="Times New Roman"/>
                <w:b/>
                <w:sz w:val="18"/>
                <w:szCs w:val="18"/>
                <w:lang w:eastAsia="ru-RU"/>
              </w:rPr>
              <w:t>Количество</w:t>
            </w:r>
          </w:p>
        </w:tc>
        <w:tc>
          <w:tcPr>
            <w:tcW w:w="407" w:type="pct"/>
            <w:vMerge w:val="restart"/>
          </w:tcPr>
          <w:p w:rsidR="00465627" w:rsidRPr="00465627" w:rsidRDefault="00465627" w:rsidP="00465627">
            <w:pPr>
              <w:spacing w:after="0" w:line="240" w:lineRule="auto"/>
              <w:jc w:val="center"/>
              <w:rPr>
                <w:rFonts w:ascii="Times New Roman" w:eastAsia="Times New Roman" w:hAnsi="Times New Roman" w:cs="Times New Roman"/>
                <w:b/>
                <w:sz w:val="18"/>
                <w:szCs w:val="18"/>
                <w:lang w:eastAsia="ru-RU"/>
              </w:rPr>
            </w:pPr>
            <w:r w:rsidRPr="00465627">
              <w:rPr>
                <w:rFonts w:ascii="Times New Roman" w:eastAsia="Times New Roman" w:hAnsi="Times New Roman" w:cs="Times New Roman"/>
                <w:b/>
                <w:sz w:val="18"/>
                <w:szCs w:val="18"/>
                <w:lang w:eastAsia="ru-RU"/>
              </w:rPr>
              <w:t>Стоимость</w:t>
            </w:r>
          </w:p>
        </w:tc>
        <w:tc>
          <w:tcPr>
            <w:tcW w:w="599" w:type="pct"/>
            <w:vMerge w:val="restart"/>
          </w:tcPr>
          <w:p w:rsidR="00465627" w:rsidRPr="00465627" w:rsidRDefault="00465627" w:rsidP="00465627">
            <w:pPr>
              <w:spacing w:after="0" w:line="240" w:lineRule="auto"/>
              <w:jc w:val="center"/>
              <w:rPr>
                <w:rFonts w:ascii="Times New Roman" w:eastAsia="Times New Roman" w:hAnsi="Times New Roman" w:cs="Times New Roman"/>
                <w:b/>
                <w:sz w:val="18"/>
                <w:szCs w:val="18"/>
                <w:lang w:eastAsia="ru-RU"/>
              </w:rPr>
            </w:pPr>
            <w:r w:rsidRPr="00465627">
              <w:rPr>
                <w:rFonts w:ascii="Times New Roman" w:eastAsia="Times New Roman" w:hAnsi="Times New Roman" w:cs="Times New Roman"/>
                <w:b/>
                <w:sz w:val="18"/>
                <w:szCs w:val="18"/>
                <w:lang w:eastAsia="ru-RU"/>
              </w:rPr>
              <w:t>Срок выполнения</w:t>
            </w:r>
          </w:p>
        </w:tc>
        <w:tc>
          <w:tcPr>
            <w:tcW w:w="583" w:type="pct"/>
            <w:vMerge w:val="restart"/>
          </w:tcPr>
          <w:p w:rsidR="00465627" w:rsidRPr="00465627" w:rsidRDefault="00465627" w:rsidP="00465627">
            <w:pPr>
              <w:spacing w:after="0" w:line="240" w:lineRule="auto"/>
              <w:jc w:val="center"/>
              <w:rPr>
                <w:rFonts w:ascii="Times New Roman" w:eastAsia="Times New Roman" w:hAnsi="Times New Roman" w:cs="Times New Roman"/>
                <w:b/>
                <w:sz w:val="18"/>
                <w:szCs w:val="18"/>
                <w:lang w:eastAsia="ru-RU"/>
              </w:rPr>
            </w:pPr>
            <w:proofErr w:type="gramStart"/>
            <w:r w:rsidRPr="00465627">
              <w:rPr>
                <w:rFonts w:ascii="Times New Roman" w:eastAsia="Times New Roman" w:hAnsi="Times New Roman" w:cs="Times New Roman"/>
                <w:b/>
                <w:sz w:val="18"/>
                <w:szCs w:val="18"/>
                <w:lang w:eastAsia="ru-RU"/>
              </w:rPr>
              <w:t>Ответственный</w:t>
            </w:r>
            <w:proofErr w:type="gramEnd"/>
            <w:r w:rsidRPr="00465627">
              <w:rPr>
                <w:rFonts w:ascii="Times New Roman" w:eastAsia="Times New Roman" w:hAnsi="Times New Roman" w:cs="Times New Roman"/>
                <w:b/>
                <w:sz w:val="18"/>
                <w:szCs w:val="18"/>
                <w:lang w:eastAsia="ru-RU"/>
              </w:rPr>
              <w:t xml:space="preserve"> за выполнение мероприятий</w:t>
            </w:r>
          </w:p>
        </w:tc>
        <w:tc>
          <w:tcPr>
            <w:tcW w:w="1195" w:type="pct"/>
            <w:gridSpan w:val="4"/>
          </w:tcPr>
          <w:p w:rsidR="00465627" w:rsidRPr="00465627" w:rsidRDefault="00465627" w:rsidP="00465627">
            <w:pPr>
              <w:spacing w:after="0" w:line="240" w:lineRule="auto"/>
              <w:jc w:val="center"/>
              <w:rPr>
                <w:rFonts w:ascii="Times New Roman" w:eastAsia="Times New Roman" w:hAnsi="Times New Roman" w:cs="Times New Roman"/>
                <w:b/>
                <w:sz w:val="18"/>
                <w:szCs w:val="18"/>
                <w:lang w:eastAsia="ru-RU"/>
              </w:rPr>
            </w:pPr>
            <w:r w:rsidRPr="00465627">
              <w:rPr>
                <w:rFonts w:ascii="Times New Roman" w:eastAsia="Times New Roman" w:hAnsi="Times New Roman" w:cs="Times New Roman"/>
                <w:b/>
                <w:sz w:val="18"/>
                <w:szCs w:val="18"/>
                <w:lang w:eastAsia="ru-RU"/>
              </w:rPr>
              <w:t>Ожидаемая социальная эффективность</w:t>
            </w:r>
          </w:p>
        </w:tc>
      </w:tr>
      <w:tr w:rsidR="00465627" w:rsidRPr="00465627" w:rsidTr="00465627">
        <w:tc>
          <w:tcPr>
            <w:tcW w:w="343" w:type="pct"/>
            <w:vMerge/>
          </w:tcPr>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tc>
        <w:tc>
          <w:tcPr>
            <w:tcW w:w="943" w:type="pct"/>
            <w:vMerge/>
          </w:tcPr>
          <w:p w:rsidR="00465627" w:rsidRPr="00465627" w:rsidRDefault="00465627" w:rsidP="00465627">
            <w:pPr>
              <w:spacing w:after="0" w:line="240" w:lineRule="auto"/>
              <w:jc w:val="center"/>
              <w:rPr>
                <w:rFonts w:ascii="Times New Roman" w:eastAsia="Times New Roman" w:hAnsi="Times New Roman" w:cs="Times New Roman"/>
                <w:b/>
                <w:sz w:val="18"/>
                <w:szCs w:val="18"/>
                <w:lang w:eastAsia="ru-RU"/>
              </w:rPr>
            </w:pPr>
          </w:p>
        </w:tc>
        <w:tc>
          <w:tcPr>
            <w:tcW w:w="331" w:type="pct"/>
            <w:vMerge/>
          </w:tcPr>
          <w:p w:rsidR="00465627" w:rsidRPr="00465627" w:rsidRDefault="00465627" w:rsidP="00465627">
            <w:pPr>
              <w:spacing w:after="0" w:line="240" w:lineRule="auto"/>
              <w:jc w:val="center"/>
              <w:rPr>
                <w:rFonts w:ascii="Times New Roman" w:eastAsia="Times New Roman" w:hAnsi="Times New Roman" w:cs="Times New Roman"/>
                <w:b/>
                <w:sz w:val="18"/>
                <w:szCs w:val="18"/>
                <w:lang w:eastAsia="ru-RU"/>
              </w:rPr>
            </w:pPr>
          </w:p>
        </w:tc>
        <w:tc>
          <w:tcPr>
            <w:tcW w:w="599" w:type="pct"/>
            <w:vMerge/>
          </w:tcPr>
          <w:p w:rsidR="00465627" w:rsidRPr="00465627" w:rsidRDefault="00465627" w:rsidP="00465627">
            <w:pPr>
              <w:spacing w:after="0" w:line="240" w:lineRule="auto"/>
              <w:jc w:val="center"/>
              <w:rPr>
                <w:rFonts w:ascii="Times New Roman" w:eastAsia="Times New Roman" w:hAnsi="Times New Roman" w:cs="Times New Roman"/>
                <w:b/>
                <w:sz w:val="18"/>
                <w:szCs w:val="18"/>
                <w:lang w:eastAsia="ru-RU"/>
              </w:rPr>
            </w:pPr>
          </w:p>
        </w:tc>
        <w:tc>
          <w:tcPr>
            <w:tcW w:w="407" w:type="pct"/>
            <w:vMerge/>
          </w:tcPr>
          <w:p w:rsidR="00465627" w:rsidRPr="00465627" w:rsidRDefault="00465627" w:rsidP="00465627">
            <w:pPr>
              <w:spacing w:after="0" w:line="240" w:lineRule="auto"/>
              <w:jc w:val="center"/>
              <w:rPr>
                <w:rFonts w:ascii="Times New Roman" w:eastAsia="Times New Roman" w:hAnsi="Times New Roman" w:cs="Times New Roman"/>
                <w:b/>
                <w:sz w:val="18"/>
                <w:szCs w:val="18"/>
                <w:lang w:eastAsia="ru-RU"/>
              </w:rPr>
            </w:pPr>
          </w:p>
        </w:tc>
        <w:tc>
          <w:tcPr>
            <w:tcW w:w="599" w:type="pct"/>
            <w:vMerge/>
          </w:tcPr>
          <w:p w:rsidR="00465627" w:rsidRPr="00465627" w:rsidRDefault="00465627" w:rsidP="00465627">
            <w:pPr>
              <w:spacing w:after="0" w:line="240" w:lineRule="auto"/>
              <w:jc w:val="center"/>
              <w:rPr>
                <w:rFonts w:ascii="Times New Roman" w:eastAsia="Times New Roman" w:hAnsi="Times New Roman" w:cs="Times New Roman"/>
                <w:b/>
                <w:sz w:val="18"/>
                <w:szCs w:val="18"/>
                <w:lang w:eastAsia="ru-RU"/>
              </w:rPr>
            </w:pPr>
          </w:p>
        </w:tc>
        <w:tc>
          <w:tcPr>
            <w:tcW w:w="583" w:type="pct"/>
            <w:vMerge/>
          </w:tcPr>
          <w:p w:rsidR="00465627" w:rsidRPr="00465627" w:rsidRDefault="00465627" w:rsidP="00465627">
            <w:pPr>
              <w:spacing w:after="0" w:line="240" w:lineRule="auto"/>
              <w:jc w:val="center"/>
              <w:rPr>
                <w:rFonts w:ascii="Times New Roman" w:eastAsia="Times New Roman" w:hAnsi="Times New Roman" w:cs="Times New Roman"/>
                <w:b/>
                <w:sz w:val="18"/>
                <w:szCs w:val="18"/>
                <w:lang w:eastAsia="ru-RU"/>
              </w:rPr>
            </w:pPr>
          </w:p>
        </w:tc>
        <w:tc>
          <w:tcPr>
            <w:tcW w:w="568" w:type="pct"/>
            <w:gridSpan w:val="2"/>
          </w:tcPr>
          <w:p w:rsidR="00465627" w:rsidRPr="00465627" w:rsidRDefault="00465627" w:rsidP="00465627">
            <w:pPr>
              <w:spacing w:after="0" w:line="240" w:lineRule="auto"/>
              <w:jc w:val="center"/>
              <w:rPr>
                <w:rFonts w:ascii="Times New Roman" w:eastAsia="Times New Roman" w:hAnsi="Times New Roman" w:cs="Times New Roman"/>
                <w:b/>
                <w:sz w:val="18"/>
                <w:szCs w:val="18"/>
                <w:lang w:eastAsia="ru-RU"/>
              </w:rPr>
            </w:pPr>
            <w:r w:rsidRPr="00465627">
              <w:rPr>
                <w:rFonts w:ascii="Times New Roman" w:eastAsia="Times New Roman" w:hAnsi="Times New Roman" w:cs="Times New Roman"/>
                <w:b/>
                <w:sz w:val="18"/>
                <w:szCs w:val="18"/>
                <w:lang w:eastAsia="ru-RU"/>
              </w:rPr>
              <w:t xml:space="preserve">Количество </w:t>
            </w:r>
            <w:proofErr w:type="gramStart"/>
            <w:r w:rsidRPr="00465627">
              <w:rPr>
                <w:rFonts w:ascii="Times New Roman" w:eastAsia="Times New Roman" w:hAnsi="Times New Roman" w:cs="Times New Roman"/>
                <w:b/>
                <w:sz w:val="18"/>
                <w:szCs w:val="18"/>
                <w:lang w:eastAsia="ru-RU"/>
              </w:rPr>
              <w:t>работающих</w:t>
            </w:r>
            <w:proofErr w:type="gramEnd"/>
            <w:r w:rsidRPr="00465627">
              <w:rPr>
                <w:rFonts w:ascii="Times New Roman" w:eastAsia="Times New Roman" w:hAnsi="Times New Roman" w:cs="Times New Roman"/>
                <w:b/>
                <w:sz w:val="18"/>
                <w:szCs w:val="18"/>
                <w:lang w:eastAsia="ru-RU"/>
              </w:rPr>
              <w:t>, которым улучшаются условия труда</w:t>
            </w:r>
          </w:p>
        </w:tc>
        <w:tc>
          <w:tcPr>
            <w:tcW w:w="627" w:type="pct"/>
            <w:gridSpan w:val="2"/>
          </w:tcPr>
          <w:p w:rsidR="00465627" w:rsidRPr="00465627" w:rsidRDefault="00465627" w:rsidP="00465627">
            <w:pPr>
              <w:spacing w:after="0" w:line="240" w:lineRule="auto"/>
              <w:jc w:val="center"/>
              <w:rPr>
                <w:rFonts w:ascii="Times New Roman" w:eastAsia="Times New Roman" w:hAnsi="Times New Roman" w:cs="Times New Roman"/>
                <w:b/>
                <w:sz w:val="18"/>
                <w:szCs w:val="18"/>
                <w:lang w:eastAsia="ru-RU"/>
              </w:rPr>
            </w:pPr>
            <w:r w:rsidRPr="00465627">
              <w:rPr>
                <w:rFonts w:ascii="Times New Roman" w:eastAsia="Times New Roman" w:hAnsi="Times New Roman" w:cs="Times New Roman"/>
                <w:b/>
                <w:sz w:val="18"/>
                <w:szCs w:val="18"/>
                <w:lang w:eastAsia="ru-RU"/>
              </w:rPr>
              <w:t xml:space="preserve">Количество работающих, высвобождаемых от тяжелых </w:t>
            </w:r>
            <w:proofErr w:type="gramStart"/>
            <w:r w:rsidRPr="00465627">
              <w:rPr>
                <w:rFonts w:ascii="Times New Roman" w:eastAsia="Times New Roman" w:hAnsi="Times New Roman" w:cs="Times New Roman"/>
                <w:b/>
                <w:sz w:val="18"/>
                <w:szCs w:val="18"/>
                <w:lang w:eastAsia="ru-RU"/>
              </w:rPr>
              <w:t>физический</w:t>
            </w:r>
            <w:proofErr w:type="gramEnd"/>
            <w:r w:rsidRPr="00465627">
              <w:rPr>
                <w:rFonts w:ascii="Times New Roman" w:eastAsia="Times New Roman" w:hAnsi="Times New Roman" w:cs="Times New Roman"/>
                <w:b/>
                <w:sz w:val="18"/>
                <w:szCs w:val="18"/>
                <w:lang w:eastAsia="ru-RU"/>
              </w:rPr>
              <w:t xml:space="preserve"> работ</w:t>
            </w:r>
          </w:p>
        </w:tc>
      </w:tr>
      <w:tr w:rsidR="00465627" w:rsidRPr="00465627" w:rsidTr="00465627">
        <w:tc>
          <w:tcPr>
            <w:tcW w:w="343" w:type="pct"/>
            <w:vMerge/>
          </w:tcPr>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tc>
        <w:tc>
          <w:tcPr>
            <w:tcW w:w="943" w:type="pct"/>
            <w:vMerge/>
          </w:tcPr>
          <w:p w:rsidR="00465627" w:rsidRPr="00465627" w:rsidRDefault="00465627" w:rsidP="00465627">
            <w:pPr>
              <w:spacing w:after="0" w:line="240" w:lineRule="auto"/>
              <w:jc w:val="center"/>
              <w:rPr>
                <w:rFonts w:ascii="Times New Roman" w:eastAsia="Times New Roman" w:hAnsi="Times New Roman" w:cs="Times New Roman"/>
                <w:b/>
                <w:sz w:val="18"/>
                <w:szCs w:val="18"/>
                <w:lang w:eastAsia="ru-RU"/>
              </w:rPr>
            </w:pPr>
          </w:p>
        </w:tc>
        <w:tc>
          <w:tcPr>
            <w:tcW w:w="331" w:type="pct"/>
            <w:vMerge/>
          </w:tcPr>
          <w:p w:rsidR="00465627" w:rsidRPr="00465627" w:rsidRDefault="00465627" w:rsidP="00465627">
            <w:pPr>
              <w:spacing w:after="0" w:line="240" w:lineRule="auto"/>
              <w:jc w:val="center"/>
              <w:rPr>
                <w:rFonts w:ascii="Times New Roman" w:eastAsia="Times New Roman" w:hAnsi="Times New Roman" w:cs="Times New Roman"/>
                <w:b/>
                <w:sz w:val="18"/>
                <w:szCs w:val="18"/>
                <w:lang w:eastAsia="ru-RU"/>
              </w:rPr>
            </w:pPr>
          </w:p>
        </w:tc>
        <w:tc>
          <w:tcPr>
            <w:tcW w:w="599" w:type="pct"/>
            <w:vMerge/>
          </w:tcPr>
          <w:p w:rsidR="00465627" w:rsidRPr="00465627" w:rsidRDefault="00465627" w:rsidP="00465627">
            <w:pPr>
              <w:spacing w:after="0" w:line="240" w:lineRule="auto"/>
              <w:jc w:val="center"/>
              <w:rPr>
                <w:rFonts w:ascii="Times New Roman" w:eastAsia="Times New Roman" w:hAnsi="Times New Roman" w:cs="Times New Roman"/>
                <w:b/>
                <w:sz w:val="18"/>
                <w:szCs w:val="18"/>
                <w:lang w:eastAsia="ru-RU"/>
              </w:rPr>
            </w:pPr>
          </w:p>
        </w:tc>
        <w:tc>
          <w:tcPr>
            <w:tcW w:w="407" w:type="pct"/>
            <w:vMerge/>
          </w:tcPr>
          <w:p w:rsidR="00465627" w:rsidRPr="00465627" w:rsidRDefault="00465627" w:rsidP="00465627">
            <w:pPr>
              <w:spacing w:after="0" w:line="240" w:lineRule="auto"/>
              <w:jc w:val="center"/>
              <w:rPr>
                <w:rFonts w:ascii="Times New Roman" w:eastAsia="Times New Roman" w:hAnsi="Times New Roman" w:cs="Times New Roman"/>
                <w:b/>
                <w:sz w:val="18"/>
                <w:szCs w:val="18"/>
                <w:lang w:eastAsia="ru-RU"/>
              </w:rPr>
            </w:pPr>
          </w:p>
        </w:tc>
        <w:tc>
          <w:tcPr>
            <w:tcW w:w="599" w:type="pct"/>
            <w:vMerge/>
          </w:tcPr>
          <w:p w:rsidR="00465627" w:rsidRPr="00465627" w:rsidRDefault="00465627" w:rsidP="00465627">
            <w:pPr>
              <w:spacing w:after="0" w:line="240" w:lineRule="auto"/>
              <w:jc w:val="center"/>
              <w:rPr>
                <w:rFonts w:ascii="Times New Roman" w:eastAsia="Times New Roman" w:hAnsi="Times New Roman" w:cs="Times New Roman"/>
                <w:b/>
                <w:sz w:val="18"/>
                <w:szCs w:val="18"/>
                <w:lang w:eastAsia="ru-RU"/>
              </w:rPr>
            </w:pPr>
          </w:p>
        </w:tc>
        <w:tc>
          <w:tcPr>
            <w:tcW w:w="583" w:type="pct"/>
            <w:vMerge/>
          </w:tcPr>
          <w:p w:rsidR="00465627" w:rsidRPr="00465627" w:rsidRDefault="00465627" w:rsidP="00465627">
            <w:pPr>
              <w:spacing w:after="0" w:line="240" w:lineRule="auto"/>
              <w:jc w:val="center"/>
              <w:rPr>
                <w:rFonts w:ascii="Times New Roman" w:eastAsia="Times New Roman" w:hAnsi="Times New Roman" w:cs="Times New Roman"/>
                <w:b/>
                <w:sz w:val="18"/>
                <w:szCs w:val="18"/>
                <w:lang w:eastAsia="ru-RU"/>
              </w:rPr>
            </w:pPr>
          </w:p>
        </w:tc>
        <w:tc>
          <w:tcPr>
            <w:tcW w:w="250" w:type="pct"/>
          </w:tcPr>
          <w:p w:rsidR="00465627" w:rsidRPr="00465627" w:rsidRDefault="00465627" w:rsidP="00465627">
            <w:pPr>
              <w:spacing w:after="0" w:line="240" w:lineRule="auto"/>
              <w:jc w:val="center"/>
              <w:rPr>
                <w:rFonts w:ascii="Times New Roman" w:eastAsia="Times New Roman" w:hAnsi="Times New Roman" w:cs="Times New Roman"/>
                <w:b/>
                <w:sz w:val="18"/>
                <w:szCs w:val="18"/>
                <w:lang w:eastAsia="ru-RU"/>
              </w:rPr>
            </w:pPr>
            <w:r w:rsidRPr="00465627">
              <w:rPr>
                <w:rFonts w:ascii="Times New Roman" w:eastAsia="Times New Roman" w:hAnsi="Times New Roman" w:cs="Times New Roman"/>
                <w:b/>
                <w:sz w:val="18"/>
                <w:szCs w:val="18"/>
                <w:lang w:eastAsia="ru-RU"/>
              </w:rPr>
              <w:t>Всего</w:t>
            </w:r>
          </w:p>
        </w:tc>
        <w:tc>
          <w:tcPr>
            <w:tcW w:w="318" w:type="pct"/>
          </w:tcPr>
          <w:p w:rsidR="00465627" w:rsidRPr="00465627" w:rsidRDefault="00465627" w:rsidP="00465627">
            <w:pPr>
              <w:spacing w:after="0" w:line="240" w:lineRule="auto"/>
              <w:jc w:val="center"/>
              <w:rPr>
                <w:rFonts w:ascii="Times New Roman" w:eastAsia="Times New Roman" w:hAnsi="Times New Roman" w:cs="Times New Roman"/>
                <w:b/>
                <w:sz w:val="18"/>
                <w:szCs w:val="18"/>
                <w:lang w:eastAsia="ru-RU"/>
              </w:rPr>
            </w:pPr>
            <w:r w:rsidRPr="00465627">
              <w:rPr>
                <w:rFonts w:ascii="Times New Roman" w:eastAsia="Times New Roman" w:hAnsi="Times New Roman" w:cs="Times New Roman"/>
                <w:b/>
                <w:sz w:val="18"/>
                <w:szCs w:val="18"/>
                <w:lang w:eastAsia="ru-RU"/>
              </w:rPr>
              <w:t>В том числе женщин</w:t>
            </w:r>
          </w:p>
        </w:tc>
        <w:tc>
          <w:tcPr>
            <w:tcW w:w="317" w:type="pct"/>
          </w:tcPr>
          <w:p w:rsidR="00465627" w:rsidRPr="00465627" w:rsidRDefault="00465627" w:rsidP="00465627">
            <w:pPr>
              <w:spacing w:after="0" w:line="240" w:lineRule="auto"/>
              <w:jc w:val="center"/>
              <w:rPr>
                <w:rFonts w:ascii="Times New Roman" w:eastAsia="Times New Roman" w:hAnsi="Times New Roman" w:cs="Times New Roman"/>
                <w:b/>
                <w:sz w:val="18"/>
                <w:szCs w:val="18"/>
                <w:lang w:eastAsia="ru-RU"/>
              </w:rPr>
            </w:pPr>
            <w:r w:rsidRPr="00465627">
              <w:rPr>
                <w:rFonts w:ascii="Times New Roman" w:eastAsia="Times New Roman" w:hAnsi="Times New Roman" w:cs="Times New Roman"/>
                <w:b/>
                <w:sz w:val="18"/>
                <w:szCs w:val="18"/>
                <w:lang w:eastAsia="ru-RU"/>
              </w:rPr>
              <w:t>Всего</w:t>
            </w:r>
          </w:p>
        </w:tc>
        <w:tc>
          <w:tcPr>
            <w:tcW w:w="310" w:type="pct"/>
          </w:tcPr>
          <w:p w:rsidR="00465627" w:rsidRPr="00465627" w:rsidRDefault="00465627" w:rsidP="00465627">
            <w:pPr>
              <w:spacing w:after="0" w:line="240" w:lineRule="auto"/>
              <w:jc w:val="center"/>
              <w:rPr>
                <w:rFonts w:ascii="Times New Roman" w:eastAsia="Times New Roman" w:hAnsi="Times New Roman" w:cs="Times New Roman"/>
                <w:b/>
                <w:sz w:val="18"/>
                <w:szCs w:val="18"/>
                <w:lang w:eastAsia="ru-RU"/>
              </w:rPr>
            </w:pPr>
            <w:r w:rsidRPr="00465627">
              <w:rPr>
                <w:rFonts w:ascii="Times New Roman" w:eastAsia="Times New Roman" w:hAnsi="Times New Roman" w:cs="Times New Roman"/>
                <w:b/>
                <w:sz w:val="18"/>
                <w:szCs w:val="18"/>
                <w:lang w:eastAsia="ru-RU"/>
              </w:rPr>
              <w:t>В том числе мужчин</w:t>
            </w:r>
          </w:p>
        </w:tc>
      </w:tr>
      <w:tr w:rsidR="00465627" w:rsidRPr="00465627" w:rsidTr="00465627">
        <w:tc>
          <w:tcPr>
            <w:tcW w:w="34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w:t>
            </w:r>
          </w:p>
        </w:tc>
        <w:tc>
          <w:tcPr>
            <w:tcW w:w="94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w:t>
            </w:r>
          </w:p>
        </w:tc>
        <w:tc>
          <w:tcPr>
            <w:tcW w:w="331"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3</w:t>
            </w:r>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4</w:t>
            </w:r>
          </w:p>
        </w:tc>
        <w:tc>
          <w:tcPr>
            <w:tcW w:w="40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5</w:t>
            </w:r>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6</w:t>
            </w:r>
          </w:p>
        </w:tc>
        <w:tc>
          <w:tcPr>
            <w:tcW w:w="58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7</w:t>
            </w:r>
          </w:p>
        </w:tc>
        <w:tc>
          <w:tcPr>
            <w:tcW w:w="25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8</w:t>
            </w:r>
          </w:p>
        </w:tc>
        <w:tc>
          <w:tcPr>
            <w:tcW w:w="318"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9</w:t>
            </w:r>
          </w:p>
        </w:tc>
        <w:tc>
          <w:tcPr>
            <w:tcW w:w="31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10</w:t>
            </w:r>
          </w:p>
        </w:tc>
        <w:tc>
          <w:tcPr>
            <w:tcW w:w="31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11</w:t>
            </w:r>
          </w:p>
        </w:tc>
      </w:tr>
      <w:tr w:rsidR="00465627" w:rsidRPr="00465627" w:rsidTr="00465627">
        <w:trPr>
          <w:trHeight w:val="1066"/>
        </w:trPr>
        <w:tc>
          <w:tcPr>
            <w:tcW w:w="343" w:type="pct"/>
            <w:vMerge w:val="restar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w:t>
            </w:r>
          </w:p>
        </w:tc>
        <w:tc>
          <w:tcPr>
            <w:tcW w:w="943" w:type="pct"/>
            <w:tcBorders>
              <w:bottom w:val="single" w:sz="4" w:space="0" w:color="auto"/>
            </w:tcBorders>
          </w:tcPr>
          <w:p w:rsidR="00465627" w:rsidRPr="00465627" w:rsidRDefault="00465627" w:rsidP="00465627">
            <w:pPr>
              <w:autoSpaceDE w:val="0"/>
              <w:autoSpaceDN w:val="0"/>
              <w:spacing w:after="0" w:line="240" w:lineRule="atLeast"/>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Проведение обучения охране труда и </w:t>
            </w:r>
            <w:r w:rsidRPr="00465627">
              <w:rPr>
                <w:rFonts w:ascii="Times New Roman" w:eastAsia="Times New Roman" w:hAnsi="Times New Roman" w:cs="Times New Roman"/>
                <w:sz w:val="24"/>
                <w:szCs w:val="24"/>
                <w:lang w:eastAsia="ru-RU"/>
              </w:rPr>
              <w:lastRenderedPageBreak/>
              <w:t>проверки знаний по разработанным и утвержденным программам:</w:t>
            </w:r>
          </w:p>
          <w:p w:rsidR="00465627" w:rsidRPr="00465627" w:rsidRDefault="00465627" w:rsidP="00465627">
            <w:pPr>
              <w:autoSpaceDE w:val="0"/>
              <w:autoSpaceDN w:val="0"/>
              <w:spacing w:after="0" w:line="240" w:lineRule="atLeast"/>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обучение ответственных, членов комиссии </w:t>
            </w:r>
            <w:proofErr w:type="gramStart"/>
            <w:r w:rsidRPr="00465627">
              <w:rPr>
                <w:rFonts w:ascii="Times New Roman" w:eastAsia="Times New Roman" w:hAnsi="Times New Roman" w:cs="Times New Roman"/>
                <w:sz w:val="24"/>
                <w:szCs w:val="24"/>
                <w:lang w:eastAsia="ru-RU"/>
              </w:rPr>
              <w:t>по</w:t>
            </w:r>
            <w:proofErr w:type="gramEnd"/>
            <w:r w:rsidRPr="00465627">
              <w:rPr>
                <w:rFonts w:ascii="Times New Roman" w:eastAsia="Times New Roman" w:hAnsi="Times New Roman" w:cs="Times New Roman"/>
                <w:sz w:val="24"/>
                <w:szCs w:val="24"/>
                <w:lang w:eastAsia="ru-RU"/>
              </w:rPr>
              <w:t xml:space="preserve"> ОТ</w:t>
            </w:r>
          </w:p>
        </w:tc>
        <w:tc>
          <w:tcPr>
            <w:tcW w:w="331" w:type="pct"/>
            <w:tcBorders>
              <w:bottom w:val="single" w:sz="4" w:space="0" w:color="auto"/>
            </w:tcBorders>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lastRenderedPageBreak/>
              <w:t>чел.</w:t>
            </w:r>
          </w:p>
        </w:tc>
        <w:tc>
          <w:tcPr>
            <w:tcW w:w="599" w:type="pct"/>
            <w:tcBorders>
              <w:bottom w:val="single" w:sz="4" w:space="0" w:color="auto"/>
            </w:tcBorders>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8</w:t>
            </w: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c>
          <w:tcPr>
            <w:tcW w:w="407" w:type="pct"/>
            <w:tcBorders>
              <w:bottom w:val="single" w:sz="4" w:space="0" w:color="auto"/>
            </w:tcBorders>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lastRenderedPageBreak/>
              <w:t>9 600</w:t>
            </w:r>
          </w:p>
        </w:tc>
        <w:tc>
          <w:tcPr>
            <w:tcW w:w="599" w:type="pct"/>
            <w:tcBorders>
              <w:bottom w:val="single" w:sz="4" w:space="0" w:color="auto"/>
            </w:tcBorders>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lastRenderedPageBreak/>
              <w:t>2018</w:t>
            </w:r>
          </w:p>
        </w:tc>
        <w:tc>
          <w:tcPr>
            <w:tcW w:w="583" w:type="pct"/>
            <w:tcBorders>
              <w:bottom w:val="single" w:sz="4" w:space="0" w:color="auto"/>
            </w:tcBorders>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lastRenderedPageBreak/>
              <w:t xml:space="preserve">Заведующий </w:t>
            </w:r>
          </w:p>
        </w:tc>
        <w:tc>
          <w:tcPr>
            <w:tcW w:w="250" w:type="pct"/>
            <w:tcBorders>
              <w:bottom w:val="single" w:sz="4" w:space="0" w:color="auto"/>
            </w:tcBorders>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30</w:t>
            </w:r>
          </w:p>
        </w:tc>
        <w:tc>
          <w:tcPr>
            <w:tcW w:w="318" w:type="pct"/>
            <w:tcBorders>
              <w:bottom w:val="single" w:sz="4" w:space="0" w:color="auto"/>
            </w:tcBorders>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27</w:t>
            </w:r>
          </w:p>
        </w:tc>
        <w:tc>
          <w:tcPr>
            <w:tcW w:w="317" w:type="pct"/>
            <w:tcBorders>
              <w:bottom w:val="single" w:sz="4" w:space="0" w:color="auto"/>
            </w:tcBorders>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c>
          <w:tcPr>
            <w:tcW w:w="310" w:type="pct"/>
            <w:tcBorders>
              <w:bottom w:val="single" w:sz="4" w:space="0" w:color="auto"/>
            </w:tcBorders>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r>
      <w:tr w:rsidR="00465627" w:rsidRPr="00465627" w:rsidTr="00465627">
        <w:trPr>
          <w:trHeight w:val="1141"/>
        </w:trPr>
        <w:tc>
          <w:tcPr>
            <w:tcW w:w="343" w:type="pct"/>
            <w:vMerge/>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c>
          <w:tcPr>
            <w:tcW w:w="943" w:type="pct"/>
            <w:tcBorders>
              <w:top w:val="single" w:sz="4" w:space="0" w:color="auto"/>
            </w:tcBorders>
          </w:tcPr>
          <w:p w:rsidR="00465627" w:rsidRPr="00465627" w:rsidRDefault="00465627" w:rsidP="00465627">
            <w:pPr>
              <w:autoSpaceDE w:val="0"/>
              <w:autoSpaceDN w:val="0"/>
              <w:spacing w:after="0" w:line="240" w:lineRule="atLeast"/>
              <w:jc w:val="both"/>
              <w:rPr>
                <w:rFonts w:ascii="Times New Roman" w:eastAsia="Times New Roman" w:hAnsi="Times New Roman" w:cs="Times New Roman"/>
                <w:spacing w:val="-20"/>
                <w:sz w:val="24"/>
                <w:szCs w:val="24"/>
                <w:lang w:eastAsia="ru-RU"/>
              </w:rPr>
            </w:pPr>
            <w:r w:rsidRPr="00465627">
              <w:rPr>
                <w:rFonts w:ascii="Times New Roman" w:eastAsia="Times New Roman" w:hAnsi="Times New Roman" w:cs="Times New Roman"/>
                <w:sz w:val="24"/>
                <w:szCs w:val="24"/>
                <w:lang w:eastAsia="ru-RU"/>
              </w:rPr>
              <w:t xml:space="preserve"> - с работниками, занятыми на работах с опасными и (или) вредными </w:t>
            </w:r>
            <w:r w:rsidRPr="00465627">
              <w:rPr>
                <w:rFonts w:ascii="Times New Roman" w:eastAsia="Times New Roman" w:hAnsi="Times New Roman" w:cs="Times New Roman"/>
                <w:spacing w:val="-20"/>
                <w:sz w:val="24"/>
                <w:szCs w:val="24"/>
                <w:lang w:eastAsia="ru-RU"/>
              </w:rPr>
              <w:t>условиями труда;</w:t>
            </w:r>
          </w:p>
          <w:p w:rsidR="00465627" w:rsidRPr="00465627" w:rsidRDefault="00465627" w:rsidP="00465627">
            <w:pPr>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с работниками, занятыми на работах в электроустановках до 1000</w:t>
            </w:r>
            <w:proofErr w:type="gramStart"/>
            <w:r w:rsidRPr="00465627">
              <w:rPr>
                <w:rFonts w:ascii="Times New Roman" w:eastAsia="Times New Roman" w:hAnsi="Times New Roman" w:cs="Times New Roman"/>
                <w:sz w:val="24"/>
                <w:szCs w:val="24"/>
                <w:lang w:eastAsia="ru-RU"/>
              </w:rPr>
              <w:t xml:space="preserve"> В</w:t>
            </w:r>
            <w:proofErr w:type="gramEnd"/>
          </w:p>
        </w:tc>
        <w:tc>
          <w:tcPr>
            <w:tcW w:w="331" w:type="pct"/>
            <w:tcBorders>
              <w:top w:val="single" w:sz="4" w:space="0" w:color="auto"/>
            </w:tcBorders>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c>
          <w:tcPr>
            <w:tcW w:w="599" w:type="pct"/>
            <w:tcBorders>
              <w:top w:val="single" w:sz="4" w:space="0" w:color="auto"/>
            </w:tcBorders>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c>
          <w:tcPr>
            <w:tcW w:w="407" w:type="pct"/>
            <w:tcBorders>
              <w:top w:val="single" w:sz="4" w:space="0" w:color="auto"/>
            </w:tcBorders>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0</w:t>
            </w: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0</w:t>
            </w:r>
          </w:p>
        </w:tc>
        <w:tc>
          <w:tcPr>
            <w:tcW w:w="599" w:type="pct"/>
            <w:tcBorders>
              <w:top w:val="single" w:sz="4" w:space="0" w:color="auto"/>
            </w:tcBorders>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ежегодно</w:t>
            </w:r>
          </w:p>
        </w:tc>
        <w:tc>
          <w:tcPr>
            <w:tcW w:w="583" w:type="pct"/>
            <w:tcBorders>
              <w:top w:val="single" w:sz="4" w:space="0" w:color="auto"/>
            </w:tcBorders>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ответственный по ОТ</w:t>
            </w:r>
          </w:p>
        </w:tc>
        <w:tc>
          <w:tcPr>
            <w:tcW w:w="250" w:type="pct"/>
            <w:tcBorders>
              <w:top w:val="single" w:sz="4" w:space="0" w:color="auto"/>
            </w:tcBorders>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30</w:t>
            </w:r>
          </w:p>
        </w:tc>
        <w:tc>
          <w:tcPr>
            <w:tcW w:w="318" w:type="pct"/>
            <w:tcBorders>
              <w:top w:val="single" w:sz="4" w:space="0" w:color="auto"/>
            </w:tcBorders>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27</w:t>
            </w:r>
          </w:p>
        </w:tc>
        <w:tc>
          <w:tcPr>
            <w:tcW w:w="317" w:type="pct"/>
            <w:tcBorders>
              <w:top w:val="single" w:sz="4" w:space="0" w:color="auto"/>
            </w:tcBorders>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w:t>
            </w:r>
          </w:p>
        </w:tc>
        <w:tc>
          <w:tcPr>
            <w:tcW w:w="310" w:type="pct"/>
            <w:tcBorders>
              <w:top w:val="single" w:sz="4" w:space="0" w:color="auto"/>
            </w:tcBorders>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w:t>
            </w:r>
          </w:p>
        </w:tc>
      </w:tr>
      <w:tr w:rsidR="00465627" w:rsidRPr="00465627" w:rsidTr="00465627">
        <w:tc>
          <w:tcPr>
            <w:tcW w:w="34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w:t>
            </w:r>
          </w:p>
        </w:tc>
        <w:tc>
          <w:tcPr>
            <w:tcW w:w="943" w:type="pct"/>
          </w:tcPr>
          <w:p w:rsidR="00465627" w:rsidRPr="00465627" w:rsidRDefault="00465627" w:rsidP="00465627">
            <w:pPr>
              <w:autoSpaceDE w:val="0"/>
              <w:autoSpaceDN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Проведение общего технического осмотра ограждений, здания ДОУ, хозкорпуса и игрового, спортивного оборудования на соответствие безопасной их эксплуатации</w:t>
            </w:r>
          </w:p>
          <w:p w:rsidR="00465627" w:rsidRPr="00465627" w:rsidRDefault="00465627" w:rsidP="00465627">
            <w:pPr>
              <w:autoSpaceDE w:val="0"/>
              <w:autoSpaceDN w:val="0"/>
              <w:spacing w:after="0" w:line="240" w:lineRule="auto"/>
              <w:jc w:val="both"/>
              <w:rPr>
                <w:rFonts w:ascii="Times New Roman" w:eastAsia="Times New Roman" w:hAnsi="Times New Roman" w:cs="Times New Roman"/>
                <w:sz w:val="24"/>
                <w:szCs w:val="24"/>
                <w:lang w:eastAsia="ru-RU"/>
              </w:rPr>
            </w:pPr>
          </w:p>
        </w:tc>
        <w:tc>
          <w:tcPr>
            <w:tcW w:w="331"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Чел.</w:t>
            </w:r>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23</w:t>
            </w:r>
          </w:p>
        </w:tc>
        <w:tc>
          <w:tcPr>
            <w:tcW w:w="40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0</w:t>
            </w:r>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 раза в год</w:t>
            </w:r>
          </w:p>
        </w:tc>
        <w:tc>
          <w:tcPr>
            <w:tcW w:w="58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Завхоз, комиссия </w:t>
            </w:r>
            <w:proofErr w:type="gramStart"/>
            <w:r w:rsidRPr="00465627">
              <w:rPr>
                <w:rFonts w:ascii="Times New Roman" w:eastAsia="Times New Roman" w:hAnsi="Times New Roman" w:cs="Times New Roman"/>
                <w:sz w:val="24"/>
                <w:szCs w:val="24"/>
                <w:lang w:eastAsia="ru-RU"/>
              </w:rPr>
              <w:t>по</w:t>
            </w:r>
            <w:proofErr w:type="gramEnd"/>
            <w:r w:rsidRPr="00465627">
              <w:rPr>
                <w:rFonts w:ascii="Times New Roman" w:eastAsia="Times New Roman" w:hAnsi="Times New Roman" w:cs="Times New Roman"/>
                <w:sz w:val="24"/>
                <w:szCs w:val="24"/>
                <w:lang w:eastAsia="ru-RU"/>
              </w:rPr>
              <w:t xml:space="preserve"> ОТ</w:t>
            </w:r>
          </w:p>
        </w:tc>
        <w:tc>
          <w:tcPr>
            <w:tcW w:w="25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30</w:t>
            </w:r>
          </w:p>
        </w:tc>
        <w:tc>
          <w:tcPr>
            <w:tcW w:w="318"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27</w:t>
            </w:r>
          </w:p>
        </w:tc>
        <w:tc>
          <w:tcPr>
            <w:tcW w:w="31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c>
          <w:tcPr>
            <w:tcW w:w="31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r>
      <w:tr w:rsidR="00465627" w:rsidRPr="00465627" w:rsidTr="00465627">
        <w:tc>
          <w:tcPr>
            <w:tcW w:w="34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3</w:t>
            </w:r>
          </w:p>
        </w:tc>
        <w:tc>
          <w:tcPr>
            <w:tcW w:w="943" w:type="pct"/>
          </w:tcPr>
          <w:p w:rsidR="00465627" w:rsidRPr="00465627" w:rsidRDefault="00465627" w:rsidP="00465627">
            <w:pPr>
              <w:autoSpaceDE w:val="0"/>
              <w:autoSpaceDN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Изучение состояния и использования санитарно-бытовых помещений и санитарно-гигиенических устрой</w:t>
            </w:r>
            <w:proofErr w:type="gramStart"/>
            <w:r w:rsidRPr="00465627">
              <w:rPr>
                <w:rFonts w:ascii="Times New Roman" w:eastAsia="Times New Roman" w:hAnsi="Times New Roman" w:cs="Times New Roman"/>
                <w:sz w:val="24"/>
                <w:szCs w:val="24"/>
                <w:lang w:eastAsia="ru-RU"/>
              </w:rPr>
              <w:t>ств дл</w:t>
            </w:r>
            <w:proofErr w:type="gramEnd"/>
            <w:r w:rsidRPr="00465627">
              <w:rPr>
                <w:rFonts w:ascii="Times New Roman" w:eastAsia="Times New Roman" w:hAnsi="Times New Roman" w:cs="Times New Roman"/>
                <w:sz w:val="24"/>
                <w:szCs w:val="24"/>
                <w:lang w:eastAsia="ru-RU"/>
              </w:rPr>
              <w:t xml:space="preserve">я работников и воспитанников дошкольной </w:t>
            </w:r>
            <w:r w:rsidRPr="00465627">
              <w:rPr>
                <w:rFonts w:ascii="Times New Roman" w:eastAsia="Times New Roman" w:hAnsi="Times New Roman" w:cs="Times New Roman"/>
                <w:sz w:val="24"/>
                <w:szCs w:val="24"/>
                <w:lang w:eastAsia="ru-RU"/>
              </w:rPr>
              <w:lastRenderedPageBreak/>
              <w:t>образовательной организации</w:t>
            </w:r>
          </w:p>
        </w:tc>
        <w:tc>
          <w:tcPr>
            <w:tcW w:w="331"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lastRenderedPageBreak/>
              <w:t>Шт.</w:t>
            </w:r>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28</w:t>
            </w:r>
          </w:p>
        </w:tc>
        <w:tc>
          <w:tcPr>
            <w:tcW w:w="40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0</w:t>
            </w:r>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 раза в год</w:t>
            </w:r>
          </w:p>
        </w:tc>
        <w:tc>
          <w:tcPr>
            <w:tcW w:w="58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завхоз</w:t>
            </w:r>
          </w:p>
        </w:tc>
        <w:tc>
          <w:tcPr>
            <w:tcW w:w="25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30</w:t>
            </w:r>
          </w:p>
        </w:tc>
        <w:tc>
          <w:tcPr>
            <w:tcW w:w="318"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27</w:t>
            </w:r>
          </w:p>
        </w:tc>
        <w:tc>
          <w:tcPr>
            <w:tcW w:w="31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c>
          <w:tcPr>
            <w:tcW w:w="31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r>
      <w:tr w:rsidR="00465627" w:rsidRPr="00465627" w:rsidTr="00465627">
        <w:tc>
          <w:tcPr>
            <w:tcW w:w="34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lastRenderedPageBreak/>
              <w:t>4</w:t>
            </w:r>
          </w:p>
        </w:tc>
        <w:tc>
          <w:tcPr>
            <w:tcW w:w="943" w:type="pct"/>
          </w:tcPr>
          <w:p w:rsidR="00465627" w:rsidRPr="00465627" w:rsidRDefault="00465627" w:rsidP="00465627">
            <w:pPr>
              <w:autoSpaceDE w:val="0"/>
              <w:autoSpaceDN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Проведение технического осмотра и  испытания спортивного инвентаря  и игрового </w:t>
            </w:r>
            <w:proofErr w:type="gramStart"/>
            <w:r w:rsidRPr="00465627">
              <w:rPr>
                <w:rFonts w:ascii="Times New Roman" w:eastAsia="Times New Roman" w:hAnsi="Times New Roman" w:cs="Times New Roman"/>
                <w:sz w:val="24"/>
                <w:szCs w:val="24"/>
                <w:lang w:eastAsia="ru-RU"/>
              </w:rPr>
              <w:t>оборудования</w:t>
            </w:r>
            <w:proofErr w:type="gramEnd"/>
            <w:r w:rsidRPr="00465627">
              <w:rPr>
                <w:rFonts w:ascii="Times New Roman" w:eastAsia="Times New Roman" w:hAnsi="Times New Roman" w:cs="Times New Roman"/>
                <w:sz w:val="24"/>
                <w:szCs w:val="24"/>
                <w:lang w:eastAsia="ru-RU"/>
              </w:rPr>
              <w:t xml:space="preserve"> как в здании детского сада так и на его территории.</w:t>
            </w:r>
          </w:p>
        </w:tc>
        <w:tc>
          <w:tcPr>
            <w:tcW w:w="331"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Шт.</w:t>
            </w:r>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25</w:t>
            </w:r>
          </w:p>
        </w:tc>
        <w:tc>
          <w:tcPr>
            <w:tcW w:w="40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0</w:t>
            </w:r>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Ежегодно </w:t>
            </w:r>
          </w:p>
        </w:tc>
        <w:tc>
          <w:tcPr>
            <w:tcW w:w="58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Заведующий, комиссия </w:t>
            </w:r>
            <w:proofErr w:type="gramStart"/>
            <w:r w:rsidRPr="00465627">
              <w:rPr>
                <w:rFonts w:ascii="Times New Roman" w:eastAsia="Times New Roman" w:hAnsi="Times New Roman" w:cs="Times New Roman"/>
                <w:sz w:val="24"/>
                <w:szCs w:val="24"/>
                <w:lang w:eastAsia="ru-RU"/>
              </w:rPr>
              <w:t>по</w:t>
            </w:r>
            <w:proofErr w:type="gramEnd"/>
            <w:r w:rsidRPr="00465627">
              <w:rPr>
                <w:rFonts w:ascii="Times New Roman" w:eastAsia="Times New Roman" w:hAnsi="Times New Roman" w:cs="Times New Roman"/>
                <w:sz w:val="24"/>
                <w:szCs w:val="24"/>
                <w:lang w:eastAsia="ru-RU"/>
              </w:rPr>
              <w:t xml:space="preserve"> ОТ</w:t>
            </w:r>
          </w:p>
        </w:tc>
        <w:tc>
          <w:tcPr>
            <w:tcW w:w="25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30</w:t>
            </w:r>
          </w:p>
        </w:tc>
        <w:tc>
          <w:tcPr>
            <w:tcW w:w="318"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27</w:t>
            </w:r>
          </w:p>
        </w:tc>
        <w:tc>
          <w:tcPr>
            <w:tcW w:w="31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c>
          <w:tcPr>
            <w:tcW w:w="31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r>
      <w:tr w:rsidR="00465627" w:rsidRPr="00465627" w:rsidTr="00465627">
        <w:tc>
          <w:tcPr>
            <w:tcW w:w="34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5</w:t>
            </w:r>
          </w:p>
        </w:tc>
        <w:tc>
          <w:tcPr>
            <w:tcW w:w="943" w:type="pct"/>
          </w:tcPr>
          <w:p w:rsidR="00465627" w:rsidRPr="00465627" w:rsidRDefault="00465627" w:rsidP="00465627">
            <w:pPr>
              <w:autoSpaceDE w:val="0"/>
              <w:autoSpaceDN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Приобретение, учет и выдача </w:t>
            </w:r>
            <w:proofErr w:type="spellStart"/>
            <w:proofErr w:type="gramStart"/>
            <w:r w:rsidRPr="00465627">
              <w:rPr>
                <w:rFonts w:ascii="Times New Roman" w:eastAsia="Times New Roman" w:hAnsi="Times New Roman" w:cs="Times New Roman"/>
                <w:sz w:val="24"/>
                <w:szCs w:val="24"/>
                <w:lang w:eastAsia="ru-RU"/>
              </w:rPr>
              <w:t>сертифициро</w:t>
            </w:r>
            <w:proofErr w:type="spellEnd"/>
            <w:r w:rsidRPr="00465627">
              <w:rPr>
                <w:rFonts w:ascii="Times New Roman" w:eastAsia="Times New Roman" w:hAnsi="Times New Roman" w:cs="Times New Roman"/>
                <w:sz w:val="24"/>
                <w:szCs w:val="24"/>
                <w:lang w:eastAsia="ru-RU"/>
              </w:rPr>
              <w:t>-ванных</w:t>
            </w:r>
            <w:proofErr w:type="gramEnd"/>
            <w:r w:rsidRPr="00465627">
              <w:rPr>
                <w:rFonts w:ascii="Times New Roman" w:eastAsia="Times New Roman" w:hAnsi="Times New Roman" w:cs="Times New Roman"/>
                <w:sz w:val="24"/>
                <w:szCs w:val="24"/>
                <w:lang w:eastAsia="ru-RU"/>
              </w:rPr>
              <w:t xml:space="preserve"> средств </w:t>
            </w:r>
            <w:r w:rsidRPr="00465627">
              <w:rPr>
                <w:rFonts w:ascii="Times New Roman" w:eastAsia="Times New Roman" w:hAnsi="Times New Roman" w:cs="Times New Roman"/>
                <w:spacing w:val="-20"/>
                <w:sz w:val="24"/>
                <w:szCs w:val="24"/>
                <w:lang w:eastAsia="ru-RU"/>
              </w:rPr>
              <w:t>индивидуальной и коллективной</w:t>
            </w:r>
            <w:r w:rsidRPr="00465627">
              <w:rPr>
                <w:rFonts w:ascii="Times New Roman" w:eastAsia="Times New Roman" w:hAnsi="Times New Roman" w:cs="Times New Roman"/>
                <w:sz w:val="24"/>
                <w:szCs w:val="24"/>
                <w:lang w:eastAsia="ru-RU"/>
              </w:rPr>
              <w:t xml:space="preserve"> защиты, в соответствии с нормативными требованиями действующих норм</w:t>
            </w:r>
          </w:p>
        </w:tc>
        <w:tc>
          <w:tcPr>
            <w:tcW w:w="331"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Шт.</w:t>
            </w:r>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В </w:t>
            </w:r>
            <w:proofErr w:type="spellStart"/>
            <w:proofErr w:type="gramStart"/>
            <w:r w:rsidRPr="00465627">
              <w:rPr>
                <w:rFonts w:ascii="Times New Roman" w:eastAsia="Times New Roman" w:hAnsi="Times New Roman" w:cs="Times New Roman"/>
                <w:sz w:val="24"/>
                <w:szCs w:val="24"/>
                <w:lang w:eastAsia="ru-RU"/>
              </w:rPr>
              <w:t>соотв</w:t>
            </w:r>
            <w:proofErr w:type="spellEnd"/>
            <w:proofErr w:type="gramEnd"/>
            <w:r w:rsidRPr="00465627">
              <w:rPr>
                <w:rFonts w:ascii="Times New Roman" w:eastAsia="Times New Roman" w:hAnsi="Times New Roman" w:cs="Times New Roman"/>
                <w:sz w:val="24"/>
                <w:szCs w:val="24"/>
                <w:lang w:eastAsia="ru-RU"/>
              </w:rPr>
              <w:t xml:space="preserve"> с нормами</w:t>
            </w:r>
          </w:p>
        </w:tc>
        <w:tc>
          <w:tcPr>
            <w:tcW w:w="40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по мере изнашивания</w:t>
            </w:r>
          </w:p>
        </w:tc>
        <w:tc>
          <w:tcPr>
            <w:tcW w:w="58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Заведующий, завхоз</w:t>
            </w:r>
          </w:p>
        </w:tc>
        <w:tc>
          <w:tcPr>
            <w:tcW w:w="25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30</w:t>
            </w:r>
          </w:p>
        </w:tc>
        <w:tc>
          <w:tcPr>
            <w:tcW w:w="318"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27</w:t>
            </w:r>
          </w:p>
        </w:tc>
        <w:tc>
          <w:tcPr>
            <w:tcW w:w="31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c>
          <w:tcPr>
            <w:tcW w:w="31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r>
      <w:tr w:rsidR="00465627" w:rsidRPr="00465627" w:rsidTr="00465627">
        <w:tc>
          <w:tcPr>
            <w:tcW w:w="34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6</w:t>
            </w:r>
          </w:p>
        </w:tc>
        <w:tc>
          <w:tcPr>
            <w:tcW w:w="943" w:type="pct"/>
          </w:tcPr>
          <w:p w:rsidR="00465627" w:rsidRPr="00465627" w:rsidRDefault="00465627" w:rsidP="00465627">
            <w:pPr>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Уборка и чистка стекол, оконных проемов и плафонов светильников</w:t>
            </w:r>
          </w:p>
        </w:tc>
        <w:tc>
          <w:tcPr>
            <w:tcW w:w="331" w:type="pct"/>
          </w:tcPr>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Шт.</w:t>
            </w:r>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c>
          <w:tcPr>
            <w:tcW w:w="40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1.800</w:t>
            </w:r>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Май,</w:t>
            </w: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сентябрь</w:t>
            </w:r>
          </w:p>
        </w:tc>
        <w:tc>
          <w:tcPr>
            <w:tcW w:w="58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завхоз</w:t>
            </w:r>
          </w:p>
        </w:tc>
        <w:tc>
          <w:tcPr>
            <w:tcW w:w="25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10</w:t>
            </w:r>
          </w:p>
        </w:tc>
        <w:tc>
          <w:tcPr>
            <w:tcW w:w="318"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10</w:t>
            </w:r>
          </w:p>
        </w:tc>
        <w:tc>
          <w:tcPr>
            <w:tcW w:w="31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0</w:t>
            </w:r>
          </w:p>
        </w:tc>
        <w:tc>
          <w:tcPr>
            <w:tcW w:w="31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0</w:t>
            </w:r>
          </w:p>
        </w:tc>
      </w:tr>
      <w:tr w:rsidR="00465627" w:rsidRPr="00465627" w:rsidTr="00465627">
        <w:tc>
          <w:tcPr>
            <w:tcW w:w="34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7</w:t>
            </w:r>
          </w:p>
        </w:tc>
        <w:tc>
          <w:tcPr>
            <w:tcW w:w="943" w:type="pct"/>
          </w:tcPr>
          <w:p w:rsidR="00465627" w:rsidRPr="00465627" w:rsidRDefault="00465627" w:rsidP="00465627">
            <w:pPr>
              <w:autoSpaceDE w:val="0"/>
              <w:autoSpaceDN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Обеспечение работников и воспитанников </w:t>
            </w:r>
            <w:proofErr w:type="gramStart"/>
            <w:r w:rsidRPr="00465627">
              <w:rPr>
                <w:rFonts w:ascii="Times New Roman" w:eastAsia="Times New Roman" w:hAnsi="Times New Roman" w:cs="Times New Roman"/>
                <w:sz w:val="24"/>
                <w:szCs w:val="24"/>
                <w:lang w:eastAsia="ru-RU"/>
              </w:rPr>
              <w:t>дезинфицирующими</w:t>
            </w:r>
            <w:proofErr w:type="gramEnd"/>
            <w:r w:rsidRPr="00465627">
              <w:rPr>
                <w:rFonts w:ascii="Times New Roman" w:eastAsia="Times New Roman" w:hAnsi="Times New Roman" w:cs="Times New Roman"/>
                <w:sz w:val="24"/>
                <w:szCs w:val="24"/>
                <w:lang w:eastAsia="ru-RU"/>
              </w:rPr>
              <w:t xml:space="preserve"> </w:t>
            </w:r>
          </w:p>
          <w:p w:rsidR="00465627" w:rsidRPr="00465627" w:rsidRDefault="00465627" w:rsidP="00465627">
            <w:pPr>
              <w:autoSpaceDE w:val="0"/>
              <w:autoSpaceDN w:val="0"/>
              <w:spacing w:after="0" w:line="240" w:lineRule="auto"/>
              <w:rPr>
                <w:rFonts w:ascii="Times New Roman" w:eastAsia="Times New Roman" w:hAnsi="Times New Roman" w:cs="Times New Roman"/>
                <w:spacing w:val="-6"/>
                <w:sz w:val="24"/>
                <w:szCs w:val="24"/>
                <w:lang w:eastAsia="ru-RU"/>
              </w:rPr>
            </w:pPr>
            <w:r w:rsidRPr="00465627">
              <w:rPr>
                <w:rFonts w:ascii="Times New Roman" w:eastAsia="Times New Roman" w:hAnsi="Times New Roman" w:cs="Times New Roman"/>
                <w:spacing w:val="-6"/>
                <w:sz w:val="24"/>
                <w:szCs w:val="24"/>
                <w:lang w:eastAsia="ru-RU"/>
              </w:rPr>
              <w:t>смывающими и обезжиривающими средствами.</w:t>
            </w:r>
          </w:p>
          <w:p w:rsidR="00465627" w:rsidRPr="00465627" w:rsidRDefault="00465627" w:rsidP="00465627">
            <w:pPr>
              <w:autoSpaceDE w:val="0"/>
              <w:autoSpaceDN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Поддержание санитарного состояния в групповых ячейках и вспомогательных помещениях.</w:t>
            </w:r>
          </w:p>
        </w:tc>
        <w:tc>
          <w:tcPr>
            <w:tcW w:w="331"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Шт.</w:t>
            </w:r>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В </w:t>
            </w:r>
            <w:proofErr w:type="spellStart"/>
            <w:r w:rsidRPr="00465627">
              <w:rPr>
                <w:rFonts w:ascii="Times New Roman" w:eastAsia="Times New Roman" w:hAnsi="Times New Roman" w:cs="Times New Roman"/>
                <w:sz w:val="24"/>
                <w:szCs w:val="24"/>
                <w:lang w:eastAsia="ru-RU"/>
              </w:rPr>
              <w:t>соот</w:t>
            </w:r>
            <w:proofErr w:type="spellEnd"/>
            <w:r w:rsidRPr="00465627">
              <w:rPr>
                <w:rFonts w:ascii="Times New Roman" w:eastAsia="Times New Roman" w:hAnsi="Times New Roman" w:cs="Times New Roman"/>
                <w:sz w:val="24"/>
                <w:szCs w:val="24"/>
                <w:lang w:eastAsia="ru-RU"/>
              </w:rPr>
              <w:t>. с нормами</w:t>
            </w:r>
          </w:p>
        </w:tc>
        <w:tc>
          <w:tcPr>
            <w:tcW w:w="40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8 000</w:t>
            </w:r>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Согласно правилам выдачи </w:t>
            </w:r>
            <w:proofErr w:type="spellStart"/>
            <w:r w:rsidRPr="00465627">
              <w:rPr>
                <w:rFonts w:ascii="Times New Roman" w:eastAsia="Times New Roman" w:hAnsi="Times New Roman" w:cs="Times New Roman"/>
                <w:sz w:val="24"/>
                <w:szCs w:val="24"/>
                <w:lang w:eastAsia="ru-RU"/>
              </w:rPr>
              <w:t>дез</w:t>
            </w:r>
            <w:proofErr w:type="gramStart"/>
            <w:r w:rsidRPr="00465627">
              <w:rPr>
                <w:rFonts w:ascii="Times New Roman" w:eastAsia="Times New Roman" w:hAnsi="Times New Roman" w:cs="Times New Roman"/>
                <w:sz w:val="24"/>
                <w:szCs w:val="24"/>
                <w:lang w:eastAsia="ru-RU"/>
              </w:rPr>
              <w:t>.с</w:t>
            </w:r>
            <w:proofErr w:type="gramEnd"/>
            <w:r w:rsidRPr="00465627">
              <w:rPr>
                <w:rFonts w:ascii="Times New Roman" w:eastAsia="Times New Roman" w:hAnsi="Times New Roman" w:cs="Times New Roman"/>
                <w:sz w:val="24"/>
                <w:szCs w:val="24"/>
                <w:lang w:eastAsia="ru-RU"/>
              </w:rPr>
              <w:t>редств</w:t>
            </w:r>
            <w:proofErr w:type="spellEnd"/>
          </w:p>
        </w:tc>
        <w:tc>
          <w:tcPr>
            <w:tcW w:w="58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завхоз</w:t>
            </w:r>
          </w:p>
        </w:tc>
        <w:tc>
          <w:tcPr>
            <w:tcW w:w="25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11</w:t>
            </w:r>
          </w:p>
        </w:tc>
        <w:tc>
          <w:tcPr>
            <w:tcW w:w="318"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11</w:t>
            </w:r>
          </w:p>
        </w:tc>
        <w:tc>
          <w:tcPr>
            <w:tcW w:w="31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0</w:t>
            </w:r>
          </w:p>
        </w:tc>
        <w:tc>
          <w:tcPr>
            <w:tcW w:w="31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0</w:t>
            </w:r>
          </w:p>
        </w:tc>
      </w:tr>
      <w:tr w:rsidR="00465627" w:rsidRPr="00465627" w:rsidTr="00465627">
        <w:tc>
          <w:tcPr>
            <w:tcW w:w="34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8</w:t>
            </w:r>
          </w:p>
        </w:tc>
        <w:tc>
          <w:tcPr>
            <w:tcW w:w="943" w:type="pct"/>
          </w:tcPr>
          <w:p w:rsidR="00465627" w:rsidRPr="00465627" w:rsidRDefault="00465627" w:rsidP="00465627">
            <w:pPr>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Поддержание </w:t>
            </w:r>
            <w:r w:rsidRPr="00465627">
              <w:rPr>
                <w:rFonts w:ascii="Times New Roman" w:eastAsia="Times New Roman" w:hAnsi="Times New Roman" w:cs="Times New Roman"/>
                <w:sz w:val="24"/>
                <w:szCs w:val="24"/>
                <w:lang w:eastAsia="ru-RU"/>
              </w:rPr>
              <w:lastRenderedPageBreak/>
              <w:t>искусственного освещения в групповых комнатах в соответствии с нормами.</w:t>
            </w:r>
          </w:p>
        </w:tc>
        <w:tc>
          <w:tcPr>
            <w:tcW w:w="331"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lastRenderedPageBreak/>
              <w:t>мес</w:t>
            </w:r>
            <w:r w:rsidRPr="00465627">
              <w:rPr>
                <w:rFonts w:ascii="Times New Roman" w:eastAsia="Times New Roman" w:hAnsi="Times New Roman" w:cs="Times New Roman"/>
                <w:sz w:val="24"/>
                <w:szCs w:val="24"/>
                <w:lang w:eastAsia="ru-RU"/>
              </w:rPr>
              <w:lastRenderedPageBreak/>
              <w:t>т</w:t>
            </w:r>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lastRenderedPageBreak/>
              <w:t xml:space="preserve">6 </w:t>
            </w:r>
          </w:p>
        </w:tc>
        <w:tc>
          <w:tcPr>
            <w:tcW w:w="40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4.000</w:t>
            </w:r>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по мере </w:t>
            </w:r>
            <w:r w:rsidRPr="00465627">
              <w:rPr>
                <w:rFonts w:ascii="Times New Roman" w:eastAsia="Times New Roman" w:hAnsi="Times New Roman" w:cs="Times New Roman"/>
                <w:sz w:val="24"/>
                <w:szCs w:val="24"/>
                <w:lang w:eastAsia="ru-RU"/>
              </w:rPr>
              <w:lastRenderedPageBreak/>
              <w:t>необходимости</w:t>
            </w:r>
          </w:p>
        </w:tc>
        <w:tc>
          <w:tcPr>
            <w:tcW w:w="58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lastRenderedPageBreak/>
              <w:t>заведую</w:t>
            </w:r>
            <w:r w:rsidRPr="00465627">
              <w:rPr>
                <w:rFonts w:ascii="Times New Roman" w:eastAsia="Times New Roman" w:hAnsi="Times New Roman" w:cs="Times New Roman"/>
                <w:sz w:val="24"/>
                <w:szCs w:val="24"/>
                <w:lang w:eastAsia="ru-RU"/>
              </w:rPr>
              <w:lastRenderedPageBreak/>
              <w:t>щий</w:t>
            </w:r>
          </w:p>
        </w:tc>
        <w:tc>
          <w:tcPr>
            <w:tcW w:w="25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lastRenderedPageBreak/>
              <w:t>30</w:t>
            </w:r>
          </w:p>
        </w:tc>
        <w:tc>
          <w:tcPr>
            <w:tcW w:w="318"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27</w:t>
            </w:r>
          </w:p>
        </w:tc>
        <w:tc>
          <w:tcPr>
            <w:tcW w:w="31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c>
          <w:tcPr>
            <w:tcW w:w="31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r>
      <w:tr w:rsidR="00465627" w:rsidRPr="00465627" w:rsidTr="00465627">
        <w:tc>
          <w:tcPr>
            <w:tcW w:w="34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lastRenderedPageBreak/>
              <w:t>9</w:t>
            </w:r>
          </w:p>
        </w:tc>
        <w:tc>
          <w:tcPr>
            <w:tcW w:w="943" w:type="pct"/>
          </w:tcPr>
          <w:p w:rsidR="00465627" w:rsidRPr="00465627" w:rsidRDefault="00465627" w:rsidP="00465627">
            <w:pPr>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Проведение периодического медицинского осмотра работников, занятых на работах с опасными и (или) вредными условиями труда.</w:t>
            </w:r>
          </w:p>
        </w:tc>
        <w:tc>
          <w:tcPr>
            <w:tcW w:w="331"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Чел.</w:t>
            </w:r>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23</w:t>
            </w:r>
          </w:p>
        </w:tc>
        <w:tc>
          <w:tcPr>
            <w:tcW w:w="40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150</w:t>
            </w: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000</w:t>
            </w: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Ежегодно, согласно графику</w:t>
            </w:r>
          </w:p>
        </w:tc>
        <w:tc>
          <w:tcPr>
            <w:tcW w:w="58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заведующий</w:t>
            </w:r>
          </w:p>
        </w:tc>
        <w:tc>
          <w:tcPr>
            <w:tcW w:w="25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30</w:t>
            </w:r>
          </w:p>
        </w:tc>
        <w:tc>
          <w:tcPr>
            <w:tcW w:w="318"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27</w:t>
            </w:r>
          </w:p>
        </w:tc>
        <w:tc>
          <w:tcPr>
            <w:tcW w:w="31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c>
          <w:tcPr>
            <w:tcW w:w="31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r>
      <w:tr w:rsidR="00465627" w:rsidRPr="00465627" w:rsidTr="00465627">
        <w:tc>
          <w:tcPr>
            <w:tcW w:w="34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10</w:t>
            </w:r>
          </w:p>
        </w:tc>
        <w:tc>
          <w:tcPr>
            <w:tcW w:w="943" w:type="pct"/>
          </w:tcPr>
          <w:p w:rsidR="00465627" w:rsidRPr="00465627" w:rsidRDefault="00465627" w:rsidP="00465627">
            <w:pPr>
              <w:autoSpaceDE w:val="0"/>
              <w:autoSpaceDN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Проведение предварительных медицинских осмотров, при поступлении на работу. </w:t>
            </w:r>
          </w:p>
        </w:tc>
        <w:tc>
          <w:tcPr>
            <w:tcW w:w="331"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Чел.</w:t>
            </w:r>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c>
          <w:tcPr>
            <w:tcW w:w="40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В течение года</w:t>
            </w:r>
          </w:p>
        </w:tc>
        <w:tc>
          <w:tcPr>
            <w:tcW w:w="58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заведующий</w:t>
            </w:r>
          </w:p>
        </w:tc>
        <w:tc>
          <w:tcPr>
            <w:tcW w:w="25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0</w:t>
            </w:r>
          </w:p>
        </w:tc>
        <w:tc>
          <w:tcPr>
            <w:tcW w:w="318"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0</w:t>
            </w:r>
          </w:p>
        </w:tc>
        <w:tc>
          <w:tcPr>
            <w:tcW w:w="31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0</w:t>
            </w:r>
          </w:p>
        </w:tc>
        <w:tc>
          <w:tcPr>
            <w:tcW w:w="31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0</w:t>
            </w:r>
          </w:p>
        </w:tc>
      </w:tr>
      <w:tr w:rsidR="00465627" w:rsidRPr="00465627" w:rsidTr="00465627">
        <w:tc>
          <w:tcPr>
            <w:tcW w:w="34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11</w:t>
            </w:r>
          </w:p>
        </w:tc>
        <w:tc>
          <w:tcPr>
            <w:tcW w:w="943" w:type="pct"/>
          </w:tcPr>
          <w:p w:rsidR="00465627" w:rsidRPr="00465627" w:rsidRDefault="00465627" w:rsidP="00465627">
            <w:pPr>
              <w:autoSpaceDE w:val="0"/>
              <w:autoSpaceDN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Проведение рентгенографического обследования работников.</w:t>
            </w:r>
          </w:p>
        </w:tc>
        <w:tc>
          <w:tcPr>
            <w:tcW w:w="331"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Чел.</w:t>
            </w:r>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30</w:t>
            </w:r>
          </w:p>
        </w:tc>
        <w:tc>
          <w:tcPr>
            <w:tcW w:w="40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Входит в оплату </w:t>
            </w:r>
            <w:proofErr w:type="gramStart"/>
            <w:r w:rsidRPr="00465627">
              <w:rPr>
                <w:rFonts w:ascii="Times New Roman" w:eastAsia="Times New Roman" w:hAnsi="Times New Roman" w:cs="Times New Roman"/>
                <w:sz w:val="24"/>
                <w:szCs w:val="24"/>
                <w:lang w:eastAsia="ru-RU"/>
              </w:rPr>
              <w:t>мед осмотров</w:t>
            </w:r>
            <w:proofErr w:type="gramEnd"/>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ежегодно</w:t>
            </w:r>
          </w:p>
        </w:tc>
        <w:tc>
          <w:tcPr>
            <w:tcW w:w="58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заведующий</w:t>
            </w:r>
          </w:p>
        </w:tc>
        <w:tc>
          <w:tcPr>
            <w:tcW w:w="25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30</w:t>
            </w:r>
          </w:p>
        </w:tc>
        <w:tc>
          <w:tcPr>
            <w:tcW w:w="318"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27</w:t>
            </w:r>
          </w:p>
        </w:tc>
        <w:tc>
          <w:tcPr>
            <w:tcW w:w="31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c>
          <w:tcPr>
            <w:tcW w:w="31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r>
      <w:tr w:rsidR="00465627" w:rsidRPr="00465627" w:rsidTr="00465627">
        <w:tc>
          <w:tcPr>
            <w:tcW w:w="34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12</w:t>
            </w:r>
          </w:p>
        </w:tc>
        <w:tc>
          <w:tcPr>
            <w:tcW w:w="943" w:type="pct"/>
          </w:tcPr>
          <w:p w:rsidR="00465627" w:rsidRPr="00465627" w:rsidRDefault="00465627" w:rsidP="00465627">
            <w:pPr>
              <w:autoSpaceDE w:val="0"/>
              <w:autoSpaceDN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Приобретение медицинских аптечек, медикаментов, инвентарь.</w:t>
            </w:r>
          </w:p>
        </w:tc>
        <w:tc>
          <w:tcPr>
            <w:tcW w:w="331"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465627">
              <w:rPr>
                <w:rFonts w:ascii="Times New Roman" w:eastAsia="Times New Roman" w:hAnsi="Times New Roman" w:cs="Times New Roman"/>
                <w:sz w:val="24"/>
                <w:szCs w:val="24"/>
                <w:lang w:eastAsia="ru-RU"/>
              </w:rPr>
              <w:t>шт</w:t>
            </w:r>
            <w:proofErr w:type="spellEnd"/>
            <w:proofErr w:type="gramEnd"/>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Согласно смете</w:t>
            </w:r>
          </w:p>
        </w:tc>
        <w:tc>
          <w:tcPr>
            <w:tcW w:w="40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8.000</w:t>
            </w:r>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ежегодно</w:t>
            </w:r>
          </w:p>
        </w:tc>
        <w:tc>
          <w:tcPr>
            <w:tcW w:w="58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Заведующий, медсестра</w:t>
            </w:r>
          </w:p>
        </w:tc>
        <w:tc>
          <w:tcPr>
            <w:tcW w:w="25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30</w:t>
            </w:r>
          </w:p>
        </w:tc>
        <w:tc>
          <w:tcPr>
            <w:tcW w:w="318"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27</w:t>
            </w:r>
          </w:p>
        </w:tc>
        <w:tc>
          <w:tcPr>
            <w:tcW w:w="31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c>
          <w:tcPr>
            <w:tcW w:w="31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r>
      <w:tr w:rsidR="00465627" w:rsidRPr="00465627" w:rsidTr="00465627">
        <w:tc>
          <w:tcPr>
            <w:tcW w:w="34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13</w:t>
            </w:r>
          </w:p>
        </w:tc>
        <w:tc>
          <w:tcPr>
            <w:tcW w:w="943" w:type="pct"/>
          </w:tcPr>
          <w:p w:rsidR="00465627" w:rsidRPr="00465627" w:rsidRDefault="00465627" w:rsidP="00465627">
            <w:pPr>
              <w:autoSpaceDE w:val="0"/>
              <w:autoSpaceDN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Выплата денежной компенсации за вредные  условия труда.</w:t>
            </w:r>
          </w:p>
        </w:tc>
        <w:tc>
          <w:tcPr>
            <w:tcW w:w="331"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Чел</w:t>
            </w:r>
            <w:proofErr w:type="gramStart"/>
            <w:r w:rsidRPr="00465627">
              <w:rPr>
                <w:rFonts w:ascii="Times New Roman" w:eastAsia="Times New Roman" w:hAnsi="Times New Roman" w:cs="Times New Roman"/>
                <w:sz w:val="24"/>
                <w:szCs w:val="24"/>
                <w:lang w:eastAsia="ru-RU"/>
              </w:rPr>
              <w:t>..</w:t>
            </w:r>
            <w:proofErr w:type="gramEnd"/>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Согласно </w:t>
            </w:r>
            <w:proofErr w:type="spellStart"/>
            <w:r w:rsidRPr="00465627">
              <w:rPr>
                <w:rFonts w:ascii="Times New Roman" w:eastAsia="Times New Roman" w:hAnsi="Times New Roman" w:cs="Times New Roman"/>
                <w:sz w:val="24"/>
                <w:szCs w:val="24"/>
                <w:lang w:eastAsia="ru-RU"/>
              </w:rPr>
              <w:t>кол</w:t>
            </w:r>
            <w:proofErr w:type="gramStart"/>
            <w:r w:rsidRPr="00465627">
              <w:rPr>
                <w:rFonts w:ascii="Times New Roman" w:eastAsia="Times New Roman" w:hAnsi="Times New Roman" w:cs="Times New Roman"/>
                <w:sz w:val="24"/>
                <w:szCs w:val="24"/>
                <w:lang w:eastAsia="ru-RU"/>
              </w:rPr>
              <w:t>.д</w:t>
            </w:r>
            <w:proofErr w:type="gramEnd"/>
            <w:r w:rsidRPr="00465627">
              <w:rPr>
                <w:rFonts w:ascii="Times New Roman" w:eastAsia="Times New Roman" w:hAnsi="Times New Roman" w:cs="Times New Roman"/>
                <w:sz w:val="24"/>
                <w:szCs w:val="24"/>
                <w:lang w:eastAsia="ru-RU"/>
              </w:rPr>
              <w:t>ог</w:t>
            </w:r>
            <w:proofErr w:type="spellEnd"/>
            <w:r w:rsidRPr="00465627">
              <w:rPr>
                <w:rFonts w:ascii="Times New Roman" w:eastAsia="Times New Roman" w:hAnsi="Times New Roman" w:cs="Times New Roman"/>
                <w:sz w:val="24"/>
                <w:szCs w:val="24"/>
                <w:lang w:eastAsia="ru-RU"/>
              </w:rPr>
              <w:t xml:space="preserve">. и </w:t>
            </w:r>
            <w:proofErr w:type="spellStart"/>
            <w:r w:rsidRPr="00465627">
              <w:rPr>
                <w:rFonts w:ascii="Times New Roman" w:eastAsia="Times New Roman" w:hAnsi="Times New Roman" w:cs="Times New Roman"/>
                <w:sz w:val="24"/>
                <w:szCs w:val="24"/>
                <w:lang w:eastAsia="ru-RU"/>
              </w:rPr>
              <w:t>аттест</w:t>
            </w:r>
            <w:proofErr w:type="spellEnd"/>
            <w:r w:rsidRPr="00465627">
              <w:rPr>
                <w:rFonts w:ascii="Times New Roman" w:eastAsia="Times New Roman" w:hAnsi="Times New Roman" w:cs="Times New Roman"/>
                <w:sz w:val="24"/>
                <w:szCs w:val="24"/>
                <w:lang w:eastAsia="ru-RU"/>
              </w:rPr>
              <w:t xml:space="preserve"> раб мест</w:t>
            </w:r>
          </w:p>
        </w:tc>
        <w:tc>
          <w:tcPr>
            <w:tcW w:w="40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В течение года</w:t>
            </w:r>
          </w:p>
        </w:tc>
        <w:tc>
          <w:tcPr>
            <w:tcW w:w="58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заведующий</w:t>
            </w:r>
          </w:p>
        </w:tc>
        <w:tc>
          <w:tcPr>
            <w:tcW w:w="25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c>
          <w:tcPr>
            <w:tcW w:w="318"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c>
          <w:tcPr>
            <w:tcW w:w="31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c>
          <w:tcPr>
            <w:tcW w:w="31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r>
      <w:tr w:rsidR="00465627" w:rsidRPr="00465627" w:rsidTr="00465627">
        <w:tc>
          <w:tcPr>
            <w:tcW w:w="34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14</w:t>
            </w:r>
          </w:p>
        </w:tc>
        <w:tc>
          <w:tcPr>
            <w:tcW w:w="943" w:type="pct"/>
          </w:tcPr>
          <w:p w:rsidR="00465627" w:rsidRPr="00465627" w:rsidRDefault="00465627" w:rsidP="00465627">
            <w:pPr>
              <w:autoSpaceDE w:val="0"/>
              <w:autoSpaceDN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Проведение смотра готовности групп к  новому учебному году</w:t>
            </w:r>
          </w:p>
        </w:tc>
        <w:tc>
          <w:tcPr>
            <w:tcW w:w="331"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Чел.</w:t>
            </w:r>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12</w:t>
            </w:r>
          </w:p>
        </w:tc>
        <w:tc>
          <w:tcPr>
            <w:tcW w:w="40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00</w:t>
            </w:r>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Август, ежегодно</w:t>
            </w:r>
          </w:p>
        </w:tc>
        <w:tc>
          <w:tcPr>
            <w:tcW w:w="58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заведующий</w:t>
            </w:r>
          </w:p>
        </w:tc>
        <w:tc>
          <w:tcPr>
            <w:tcW w:w="25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30</w:t>
            </w:r>
          </w:p>
        </w:tc>
        <w:tc>
          <w:tcPr>
            <w:tcW w:w="318"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27</w:t>
            </w:r>
          </w:p>
        </w:tc>
        <w:tc>
          <w:tcPr>
            <w:tcW w:w="31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c>
          <w:tcPr>
            <w:tcW w:w="31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r>
      <w:tr w:rsidR="00465627" w:rsidRPr="00465627" w:rsidTr="00465627">
        <w:tc>
          <w:tcPr>
            <w:tcW w:w="34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15</w:t>
            </w:r>
          </w:p>
        </w:tc>
        <w:tc>
          <w:tcPr>
            <w:tcW w:w="943" w:type="pct"/>
          </w:tcPr>
          <w:p w:rsidR="00465627" w:rsidRPr="00465627" w:rsidRDefault="00465627" w:rsidP="00465627">
            <w:pPr>
              <w:autoSpaceDE w:val="0"/>
              <w:autoSpaceDN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Косметический ремонт помещений </w:t>
            </w:r>
            <w:r w:rsidRPr="00465627">
              <w:rPr>
                <w:rFonts w:ascii="Times New Roman" w:eastAsia="Times New Roman" w:hAnsi="Times New Roman" w:cs="Times New Roman"/>
                <w:sz w:val="24"/>
                <w:szCs w:val="24"/>
                <w:lang w:eastAsia="ru-RU"/>
              </w:rPr>
              <w:lastRenderedPageBreak/>
              <w:t>ДОО, игрового и спортивного инвентаря на игровых площадках.</w:t>
            </w:r>
          </w:p>
        </w:tc>
        <w:tc>
          <w:tcPr>
            <w:tcW w:w="331"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lastRenderedPageBreak/>
              <w:t>Шт.</w:t>
            </w:r>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Согласно смете</w:t>
            </w:r>
          </w:p>
        </w:tc>
        <w:tc>
          <w:tcPr>
            <w:tcW w:w="407" w:type="pct"/>
          </w:tcPr>
          <w:p w:rsidR="00465627" w:rsidRPr="00465627" w:rsidRDefault="00465627" w:rsidP="00465627">
            <w:pPr>
              <w:spacing w:after="0" w:line="240" w:lineRule="auto"/>
              <w:ind w:left="-130" w:right="-158"/>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3 000</w:t>
            </w:r>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Июнь-июль ежегодн</w:t>
            </w:r>
            <w:r w:rsidRPr="00465627">
              <w:rPr>
                <w:rFonts w:ascii="Times New Roman" w:eastAsia="Times New Roman" w:hAnsi="Times New Roman" w:cs="Times New Roman"/>
                <w:sz w:val="24"/>
                <w:szCs w:val="24"/>
                <w:lang w:eastAsia="ru-RU"/>
              </w:rPr>
              <w:lastRenderedPageBreak/>
              <w:t>о</w:t>
            </w:r>
          </w:p>
        </w:tc>
        <w:tc>
          <w:tcPr>
            <w:tcW w:w="58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lastRenderedPageBreak/>
              <w:t>Завхоз, заведующий</w:t>
            </w:r>
          </w:p>
        </w:tc>
        <w:tc>
          <w:tcPr>
            <w:tcW w:w="25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30</w:t>
            </w:r>
          </w:p>
        </w:tc>
        <w:tc>
          <w:tcPr>
            <w:tcW w:w="318"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27</w:t>
            </w:r>
          </w:p>
        </w:tc>
        <w:tc>
          <w:tcPr>
            <w:tcW w:w="31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c>
          <w:tcPr>
            <w:tcW w:w="31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r>
      <w:tr w:rsidR="00465627" w:rsidRPr="00465627" w:rsidTr="00465627">
        <w:tc>
          <w:tcPr>
            <w:tcW w:w="34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lastRenderedPageBreak/>
              <w:t>16</w:t>
            </w:r>
          </w:p>
        </w:tc>
        <w:tc>
          <w:tcPr>
            <w:tcW w:w="943" w:type="pct"/>
          </w:tcPr>
          <w:p w:rsidR="00465627" w:rsidRPr="00465627" w:rsidRDefault="00465627" w:rsidP="00465627">
            <w:pPr>
              <w:autoSpaceDE w:val="0"/>
              <w:autoSpaceDN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Выполнение мероприятий по улучшению и оздоровлению условий труда в структурных подразделениях, согласно проведенной аттестации</w:t>
            </w:r>
          </w:p>
          <w:p w:rsidR="00465627" w:rsidRPr="00465627" w:rsidRDefault="00465627" w:rsidP="00465627">
            <w:pPr>
              <w:spacing w:after="0" w:line="240" w:lineRule="auto"/>
              <w:jc w:val="both"/>
              <w:rPr>
                <w:rFonts w:ascii="Times New Roman" w:eastAsia="Times New Roman" w:hAnsi="Times New Roman" w:cs="Times New Roman"/>
                <w:sz w:val="24"/>
                <w:szCs w:val="24"/>
                <w:lang w:eastAsia="ru-RU"/>
              </w:rPr>
            </w:pPr>
          </w:p>
        </w:tc>
        <w:tc>
          <w:tcPr>
            <w:tcW w:w="331"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Чел</w:t>
            </w:r>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Согласно оценке условий труда</w:t>
            </w:r>
          </w:p>
        </w:tc>
        <w:tc>
          <w:tcPr>
            <w:tcW w:w="40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Согласно договору </w:t>
            </w:r>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декабрь</w:t>
            </w:r>
          </w:p>
        </w:tc>
        <w:tc>
          <w:tcPr>
            <w:tcW w:w="58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заведующий</w:t>
            </w:r>
          </w:p>
        </w:tc>
        <w:tc>
          <w:tcPr>
            <w:tcW w:w="25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30</w:t>
            </w:r>
          </w:p>
        </w:tc>
        <w:tc>
          <w:tcPr>
            <w:tcW w:w="318"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27</w:t>
            </w:r>
          </w:p>
        </w:tc>
        <w:tc>
          <w:tcPr>
            <w:tcW w:w="31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c>
          <w:tcPr>
            <w:tcW w:w="31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r>
      <w:tr w:rsidR="00465627" w:rsidRPr="00465627" w:rsidTr="00465627">
        <w:tc>
          <w:tcPr>
            <w:tcW w:w="34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17</w:t>
            </w:r>
          </w:p>
        </w:tc>
        <w:tc>
          <w:tcPr>
            <w:tcW w:w="943" w:type="pct"/>
          </w:tcPr>
          <w:p w:rsidR="00465627" w:rsidRPr="00465627" w:rsidRDefault="00465627" w:rsidP="00465627">
            <w:pPr>
              <w:autoSpaceDE w:val="0"/>
              <w:autoSpaceDN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Выполнение мероприятий по улучшению и оздоровлению условий труда:</w:t>
            </w:r>
          </w:p>
          <w:p w:rsidR="00465627" w:rsidRPr="00465627" w:rsidRDefault="00465627" w:rsidP="00465627">
            <w:pPr>
              <w:autoSpaceDE w:val="0"/>
              <w:autoSpaceDN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Приобретение электротоваров (светильники, лампы)</w:t>
            </w:r>
          </w:p>
        </w:tc>
        <w:tc>
          <w:tcPr>
            <w:tcW w:w="331"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465627">
              <w:rPr>
                <w:rFonts w:ascii="Times New Roman" w:eastAsia="Times New Roman" w:hAnsi="Times New Roman" w:cs="Times New Roman"/>
                <w:sz w:val="24"/>
                <w:szCs w:val="24"/>
                <w:lang w:eastAsia="ru-RU"/>
              </w:rPr>
              <w:t>шт</w:t>
            </w:r>
            <w:proofErr w:type="spellEnd"/>
            <w:proofErr w:type="gramEnd"/>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По мере необходимости</w:t>
            </w:r>
          </w:p>
        </w:tc>
        <w:tc>
          <w:tcPr>
            <w:tcW w:w="40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4.000</w:t>
            </w:r>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По мере необходимости</w:t>
            </w:r>
          </w:p>
        </w:tc>
        <w:tc>
          <w:tcPr>
            <w:tcW w:w="58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завхоз</w:t>
            </w:r>
          </w:p>
        </w:tc>
        <w:tc>
          <w:tcPr>
            <w:tcW w:w="25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30</w:t>
            </w:r>
          </w:p>
        </w:tc>
        <w:tc>
          <w:tcPr>
            <w:tcW w:w="318"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27</w:t>
            </w:r>
          </w:p>
        </w:tc>
        <w:tc>
          <w:tcPr>
            <w:tcW w:w="31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c>
          <w:tcPr>
            <w:tcW w:w="31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r>
      <w:tr w:rsidR="00465627" w:rsidRPr="00465627" w:rsidTr="00465627">
        <w:tc>
          <w:tcPr>
            <w:tcW w:w="34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18</w:t>
            </w:r>
          </w:p>
        </w:tc>
        <w:tc>
          <w:tcPr>
            <w:tcW w:w="943" w:type="pct"/>
          </w:tcPr>
          <w:p w:rsidR="00465627" w:rsidRPr="00465627" w:rsidRDefault="00465627" w:rsidP="00465627">
            <w:pPr>
              <w:autoSpaceDE w:val="0"/>
              <w:autoSpaceDN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Приобретение оборудования и мебели </w:t>
            </w:r>
          </w:p>
        </w:tc>
        <w:tc>
          <w:tcPr>
            <w:tcW w:w="331"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Шт.</w:t>
            </w:r>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tc>
        <w:tc>
          <w:tcPr>
            <w:tcW w:w="407" w:type="pct"/>
          </w:tcPr>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1  000</w:t>
            </w:r>
          </w:p>
        </w:tc>
        <w:tc>
          <w:tcPr>
            <w:tcW w:w="599"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По мере необходимости</w:t>
            </w:r>
          </w:p>
        </w:tc>
        <w:tc>
          <w:tcPr>
            <w:tcW w:w="583"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Заведующий, завхоз</w:t>
            </w:r>
          </w:p>
        </w:tc>
        <w:tc>
          <w:tcPr>
            <w:tcW w:w="25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4</w:t>
            </w:r>
          </w:p>
        </w:tc>
        <w:tc>
          <w:tcPr>
            <w:tcW w:w="318"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4</w:t>
            </w:r>
          </w:p>
        </w:tc>
        <w:tc>
          <w:tcPr>
            <w:tcW w:w="317"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0</w:t>
            </w:r>
          </w:p>
        </w:tc>
        <w:tc>
          <w:tcPr>
            <w:tcW w:w="310" w:type="pct"/>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0</w:t>
            </w:r>
          </w:p>
        </w:tc>
      </w:tr>
    </w:tbl>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Руководитель учреждения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Нарышкина Н. А._________________</w:t>
      </w:r>
      <w:r w:rsidRPr="00465627">
        <w:rPr>
          <w:rFonts w:ascii="Times New Roman" w:eastAsia="Times New Roman" w:hAnsi="Times New Roman" w:cs="Times New Roman"/>
          <w:sz w:val="24"/>
          <w:szCs w:val="24"/>
          <w:lang w:eastAsia="ru-RU"/>
        </w:rPr>
        <w:t xml:space="preserve">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Председатель профсоюзного комитета</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Хилинская И. В. __________________</w:t>
      </w:r>
      <w:r w:rsidRPr="00465627">
        <w:rPr>
          <w:rFonts w:ascii="Times New Roman" w:eastAsia="Times New Roman" w:hAnsi="Times New Roman" w:cs="Times New Roman"/>
          <w:sz w:val="24"/>
          <w:szCs w:val="24"/>
          <w:lang w:eastAsia="ru-RU"/>
        </w:rPr>
        <w:t xml:space="preserve">                                                                                                                  </w:t>
      </w: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color w:val="FF0000"/>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color w:val="FF0000"/>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color w:val="FF0000"/>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color w:val="FF0000"/>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color w:val="FF0000"/>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lastRenderedPageBreak/>
        <w:t>Приложение № 3</w:t>
      </w: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tbl>
      <w:tblPr>
        <w:tblW w:w="9648" w:type="dxa"/>
        <w:jc w:val="center"/>
        <w:tblLook w:val="01E0" w:firstRow="1" w:lastRow="1" w:firstColumn="1" w:lastColumn="1" w:noHBand="0" w:noVBand="0"/>
      </w:tblPr>
      <w:tblGrid>
        <w:gridCol w:w="5508"/>
        <w:gridCol w:w="4140"/>
      </w:tblGrid>
      <w:tr w:rsidR="00465627" w:rsidRPr="00465627" w:rsidTr="00465627">
        <w:trPr>
          <w:jc w:val="center"/>
        </w:trPr>
        <w:tc>
          <w:tcPr>
            <w:tcW w:w="5508" w:type="dxa"/>
          </w:tcPr>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b/>
                <w:sz w:val="24"/>
                <w:szCs w:val="24"/>
                <w:lang w:eastAsia="ru-RU"/>
              </w:rPr>
              <w:t>Согласовано</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Председатель первичной профсоюзной организации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МДОАУ «Детский сад № 107 «Маячок»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г.</w:t>
            </w:r>
            <w:r w:rsidR="004D4F69">
              <w:rPr>
                <w:rFonts w:ascii="Times New Roman" w:eastAsia="Times New Roman" w:hAnsi="Times New Roman" w:cs="Times New Roman"/>
                <w:sz w:val="24"/>
                <w:szCs w:val="24"/>
                <w:lang w:eastAsia="ru-RU"/>
              </w:rPr>
              <w:t xml:space="preserve"> </w:t>
            </w:r>
            <w:r w:rsidRPr="00465627">
              <w:rPr>
                <w:rFonts w:ascii="Times New Roman" w:eastAsia="Times New Roman" w:hAnsi="Times New Roman" w:cs="Times New Roman"/>
                <w:sz w:val="24"/>
                <w:szCs w:val="24"/>
                <w:lang w:eastAsia="ru-RU"/>
              </w:rPr>
              <w:t>Орска»</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Хилинская И. В. ___________ /ФИО/</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sidRPr="00465627">
              <w:rPr>
                <w:rFonts w:ascii="Times New Roman" w:eastAsia="Times New Roman" w:hAnsi="Times New Roman" w:cs="Times New Roman"/>
                <w:sz w:val="24"/>
                <w:szCs w:val="24"/>
                <w:lang w:eastAsia="ru-RU"/>
              </w:rPr>
              <w:t>20</w:t>
            </w:r>
            <w:r w:rsidR="004D4F69">
              <w:rPr>
                <w:rFonts w:ascii="Times New Roman" w:eastAsia="Times New Roman" w:hAnsi="Times New Roman" w:cs="Times New Roman"/>
                <w:sz w:val="24"/>
                <w:szCs w:val="24"/>
                <w:lang w:eastAsia="ru-RU"/>
              </w:rPr>
              <w:t>2</w:t>
            </w:r>
            <w:r w:rsidRPr="00465627">
              <w:rPr>
                <w:rFonts w:ascii="Times New Roman" w:eastAsia="Times New Roman" w:hAnsi="Times New Roman" w:cs="Times New Roman"/>
                <w:sz w:val="24"/>
                <w:szCs w:val="24"/>
                <w:lang w:eastAsia="ru-RU"/>
              </w:rPr>
              <w:t>1 г.</w:t>
            </w: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p>
          <w:p w:rsidR="00465627" w:rsidRPr="00465627" w:rsidRDefault="00465627" w:rsidP="00465627">
            <w:pPr>
              <w:spacing w:after="0" w:line="240" w:lineRule="auto"/>
              <w:rPr>
                <w:rFonts w:ascii="Times New Roman" w:eastAsia="Times New Roman" w:hAnsi="Times New Roman" w:cs="Times New Roman"/>
                <w:sz w:val="24"/>
                <w:szCs w:val="24"/>
                <w:lang w:eastAsia="ru-RU"/>
              </w:rPr>
            </w:pPr>
          </w:p>
          <w:p w:rsidR="00465627" w:rsidRPr="00465627" w:rsidRDefault="00465627" w:rsidP="00465627">
            <w:pPr>
              <w:spacing w:after="0" w:line="240" w:lineRule="auto"/>
              <w:rPr>
                <w:rFonts w:ascii="Times New Roman" w:eastAsia="Times New Roman" w:hAnsi="Times New Roman" w:cs="Times New Roman"/>
                <w:sz w:val="24"/>
                <w:szCs w:val="24"/>
                <w:lang w:eastAsia="ru-RU"/>
              </w:rPr>
            </w:pPr>
          </w:p>
          <w:p w:rsidR="00465627" w:rsidRPr="00465627" w:rsidRDefault="00465627" w:rsidP="00465627">
            <w:pPr>
              <w:spacing w:after="0" w:line="240" w:lineRule="auto"/>
              <w:rPr>
                <w:rFonts w:ascii="Times New Roman" w:eastAsia="Times New Roman" w:hAnsi="Times New Roman" w:cs="Times New Roman"/>
                <w:sz w:val="24"/>
                <w:szCs w:val="24"/>
                <w:lang w:eastAsia="ru-RU"/>
              </w:rPr>
            </w:pPr>
          </w:p>
          <w:p w:rsidR="00465627" w:rsidRPr="00465627" w:rsidRDefault="00465627" w:rsidP="00465627">
            <w:pPr>
              <w:spacing w:after="0" w:line="240" w:lineRule="auto"/>
              <w:rPr>
                <w:rFonts w:ascii="Times New Roman" w:eastAsia="Times New Roman" w:hAnsi="Times New Roman" w:cs="Times New Roman"/>
                <w:sz w:val="24"/>
                <w:szCs w:val="24"/>
                <w:lang w:eastAsia="ru-RU"/>
              </w:rPr>
            </w:pPr>
          </w:p>
          <w:p w:rsidR="00465627" w:rsidRPr="00465627" w:rsidRDefault="00465627" w:rsidP="00465627">
            <w:pPr>
              <w:spacing w:after="0" w:line="240" w:lineRule="auto"/>
              <w:rPr>
                <w:rFonts w:ascii="Times New Roman" w:eastAsia="Times New Roman" w:hAnsi="Times New Roman" w:cs="Times New Roman"/>
                <w:sz w:val="24"/>
                <w:szCs w:val="24"/>
                <w:lang w:eastAsia="ru-RU"/>
              </w:rPr>
            </w:pPr>
          </w:p>
        </w:tc>
        <w:tc>
          <w:tcPr>
            <w:tcW w:w="4140" w:type="dxa"/>
          </w:tcPr>
          <w:p w:rsidR="00465627" w:rsidRPr="00465627" w:rsidRDefault="00465627" w:rsidP="00465627">
            <w:pPr>
              <w:spacing w:after="0" w:line="240" w:lineRule="auto"/>
              <w:rPr>
                <w:rFonts w:ascii="Times New Roman" w:eastAsia="Times New Roman" w:hAnsi="Times New Roman" w:cs="Times New Roman"/>
                <w:b/>
                <w:sz w:val="24"/>
                <w:szCs w:val="24"/>
                <w:lang w:eastAsia="ru-RU"/>
              </w:rPr>
            </w:pPr>
            <w:r w:rsidRPr="00465627">
              <w:rPr>
                <w:rFonts w:ascii="Times New Roman" w:eastAsia="Times New Roman" w:hAnsi="Times New Roman" w:cs="Times New Roman"/>
                <w:b/>
                <w:sz w:val="24"/>
                <w:szCs w:val="24"/>
                <w:lang w:eastAsia="ru-RU"/>
              </w:rPr>
              <w:t xml:space="preserve">Утверждаю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Заведующий МДОАУ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«Детский сад № 107 «Маячок»</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г. Орска»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Нарышкина Н. А.___________ /ФИО/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sidRPr="00465627">
              <w:rPr>
                <w:rFonts w:ascii="Times New Roman" w:eastAsia="Times New Roman" w:hAnsi="Times New Roman" w:cs="Times New Roman"/>
                <w:sz w:val="24"/>
                <w:szCs w:val="24"/>
                <w:lang w:eastAsia="ru-RU"/>
              </w:rPr>
              <w:t>20</w:t>
            </w:r>
            <w:r w:rsidR="004D4F69">
              <w:rPr>
                <w:rFonts w:ascii="Times New Roman" w:eastAsia="Times New Roman" w:hAnsi="Times New Roman" w:cs="Times New Roman"/>
                <w:sz w:val="24"/>
                <w:szCs w:val="24"/>
                <w:lang w:eastAsia="ru-RU"/>
              </w:rPr>
              <w:t>2</w:t>
            </w:r>
            <w:r w:rsidRPr="00465627">
              <w:rPr>
                <w:rFonts w:ascii="Times New Roman" w:eastAsia="Times New Roman" w:hAnsi="Times New Roman" w:cs="Times New Roman"/>
                <w:sz w:val="24"/>
                <w:szCs w:val="24"/>
                <w:lang w:eastAsia="ru-RU"/>
              </w:rPr>
              <w:t>1 г.</w:t>
            </w: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tc>
      </w:tr>
    </w:tbl>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Положение</w:t>
      </w:r>
      <w:r w:rsidRPr="00465627">
        <w:rPr>
          <w:rFonts w:ascii="Times New Roman" w:eastAsia="Times New Roman" w:hAnsi="Times New Roman" w:cs="Times New Roman"/>
          <w:b/>
          <w:color w:val="FF0000"/>
          <w:sz w:val="28"/>
          <w:szCs w:val="28"/>
          <w:lang w:eastAsia="ru-RU"/>
        </w:rPr>
        <w:t xml:space="preserve"> </w:t>
      </w:r>
      <w:r w:rsidRPr="00465627">
        <w:rPr>
          <w:rFonts w:ascii="Times New Roman" w:eastAsia="Times New Roman" w:hAnsi="Times New Roman" w:cs="Times New Roman"/>
          <w:b/>
          <w:sz w:val="28"/>
          <w:szCs w:val="28"/>
          <w:lang w:eastAsia="ru-RU"/>
        </w:rPr>
        <w:t xml:space="preserve"> </w:t>
      </w: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 xml:space="preserve">о комиссии по трудовым спорам </w:t>
      </w: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 xml:space="preserve">муниципального дошкольного образовательного автономного учреждения </w:t>
      </w: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«Детский сад № 107 «Маячок»</w:t>
      </w:r>
      <w:r w:rsidRPr="00465627">
        <w:rPr>
          <w:rFonts w:ascii="Times New Roman" w:eastAsia="Times New Roman" w:hAnsi="Times New Roman" w:cs="Times New Roman"/>
          <w:sz w:val="24"/>
          <w:szCs w:val="24"/>
          <w:lang w:eastAsia="ru-RU"/>
        </w:rPr>
        <w:t xml:space="preserve"> </w:t>
      </w:r>
      <w:r w:rsidRPr="00465627">
        <w:rPr>
          <w:rFonts w:ascii="Times New Roman" w:eastAsia="Times New Roman" w:hAnsi="Times New Roman" w:cs="Times New Roman"/>
          <w:b/>
          <w:sz w:val="28"/>
          <w:szCs w:val="28"/>
          <w:lang w:eastAsia="ru-RU"/>
        </w:rPr>
        <w:t xml:space="preserve"> г. Орска»</w:t>
      </w: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val="en-US" w:eastAsia="ru-RU"/>
        </w:rPr>
        <w:lastRenderedPageBreak/>
        <w:t>I</w:t>
      </w:r>
      <w:r w:rsidRPr="00465627">
        <w:rPr>
          <w:rFonts w:ascii="Times New Roman" w:eastAsia="Times New Roman" w:hAnsi="Times New Roman" w:cs="Times New Roman"/>
          <w:b/>
          <w:sz w:val="28"/>
          <w:szCs w:val="28"/>
          <w:lang w:eastAsia="ru-RU"/>
        </w:rPr>
        <w:t>. Общие положения</w:t>
      </w: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1.1. Настоящее Положение определяет компетенцию, порядок формирования и работы комиссии по трудовым спорам (далее - КТС) в соответствии с законодательством.</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1.2. КТС в своей деятельности руководствуется Федеральным законом от 29.12.2012 №273-ФЗ «Об образовании в Российской Федерации», Трудовым кодексом, Уставом образовательной организации и другими действующими законодательствами.</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1.3. КТС образуется по инициативе работников или работодателя из равного числа представителей и работодателя.</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1.4. Представители работников в КТС избираются общим собранием работников муниципального дошкольного образовательного автономного учреждения «Детский сад № 107 «Маячок»  г. Орска» (далее – образовательная организация). </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1.5. Представители работодателя назначается в КТС руководителем образовательной организации.</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1.6. КТС создается по мере необходимости и действует только для разрешения конкретного спора между участниками образовательного процесса.</w:t>
      </w:r>
    </w:p>
    <w:p w:rsidR="00465627" w:rsidRPr="00465627" w:rsidRDefault="00465627" w:rsidP="00465627">
      <w:pPr>
        <w:spacing w:after="0" w:line="240" w:lineRule="auto"/>
        <w:ind w:firstLine="54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1.7. Срок данного положения не ограничен. Положение действует до принятия нового.</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709"/>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val="en-US" w:eastAsia="ru-RU"/>
        </w:rPr>
        <w:t>II</w:t>
      </w:r>
      <w:r w:rsidRPr="00465627">
        <w:rPr>
          <w:rFonts w:ascii="Times New Roman" w:eastAsia="Times New Roman" w:hAnsi="Times New Roman" w:cs="Times New Roman"/>
          <w:b/>
          <w:sz w:val="28"/>
          <w:szCs w:val="28"/>
          <w:lang w:eastAsia="ru-RU"/>
        </w:rPr>
        <w:t>. Полномочия КТС</w:t>
      </w:r>
    </w:p>
    <w:p w:rsidR="00465627" w:rsidRPr="00465627" w:rsidRDefault="00465627" w:rsidP="00465627">
      <w:pPr>
        <w:spacing w:after="0" w:line="240" w:lineRule="auto"/>
        <w:ind w:firstLine="709"/>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2.1. КТС разрешает следующие споры:</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о признании </w:t>
      </w:r>
      <w:proofErr w:type="gramStart"/>
      <w:r w:rsidRPr="00465627">
        <w:rPr>
          <w:rFonts w:ascii="Times New Roman" w:eastAsia="Times New Roman" w:hAnsi="Times New Roman" w:cs="Times New Roman"/>
          <w:sz w:val="28"/>
          <w:szCs w:val="28"/>
          <w:lang w:eastAsia="ru-RU"/>
        </w:rPr>
        <w:t>недействительными</w:t>
      </w:r>
      <w:proofErr w:type="gramEnd"/>
      <w:r w:rsidRPr="00465627">
        <w:rPr>
          <w:rFonts w:ascii="Times New Roman" w:eastAsia="Times New Roman" w:hAnsi="Times New Roman" w:cs="Times New Roman"/>
          <w:sz w:val="28"/>
          <w:szCs w:val="28"/>
          <w:lang w:eastAsia="ru-RU"/>
        </w:rPr>
        <w:t xml:space="preserve"> условий, включенных в содержание трудового договора. Обязанности и права, включаемые в договор не должны ухудшать положение работника по сравнению с законными и иными нормативными правовыми актами о труде;</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об оплате труда;</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о рабочем времени и времени отдыха;</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о правомерности изменений работодателя, существенных условий трудового договора;</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о выплате премий, доплате за совмещение профессий (должностей), расширение зон обслуживания или увеличение выполняемых работ, об оплате за работу сверхурочное время и ночное время и других случаях, предусмотренных Трудовым Кодексом;</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о выплате ежемесячных надбавок за работу с детьми, имеющими отклонения в развитии; за работу с </w:t>
      </w:r>
      <w:proofErr w:type="spellStart"/>
      <w:r w:rsidRPr="00465627">
        <w:rPr>
          <w:rFonts w:ascii="Times New Roman" w:eastAsia="Times New Roman" w:hAnsi="Times New Roman" w:cs="Times New Roman"/>
          <w:sz w:val="28"/>
          <w:szCs w:val="28"/>
          <w:lang w:eastAsia="ru-RU"/>
        </w:rPr>
        <w:t>дезсредствами</w:t>
      </w:r>
      <w:proofErr w:type="spellEnd"/>
      <w:r w:rsidRPr="00465627">
        <w:rPr>
          <w:rFonts w:ascii="Times New Roman" w:eastAsia="Times New Roman" w:hAnsi="Times New Roman" w:cs="Times New Roman"/>
          <w:sz w:val="28"/>
          <w:szCs w:val="28"/>
          <w:lang w:eastAsia="ru-RU"/>
        </w:rPr>
        <w:t>, по переносу тяжести и др.;</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о законности применения дисциплинарных взысканий;</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о праве на основной и </w:t>
      </w:r>
      <w:proofErr w:type="gramStart"/>
      <w:r w:rsidRPr="00465627">
        <w:rPr>
          <w:rFonts w:ascii="Times New Roman" w:eastAsia="Times New Roman" w:hAnsi="Times New Roman" w:cs="Times New Roman"/>
          <w:sz w:val="28"/>
          <w:szCs w:val="28"/>
          <w:lang w:eastAsia="ru-RU"/>
        </w:rPr>
        <w:t>дополнительный</w:t>
      </w:r>
      <w:proofErr w:type="gramEnd"/>
      <w:r w:rsidRPr="00465627">
        <w:rPr>
          <w:rFonts w:ascii="Times New Roman" w:eastAsia="Times New Roman" w:hAnsi="Times New Roman" w:cs="Times New Roman"/>
          <w:sz w:val="28"/>
          <w:szCs w:val="28"/>
          <w:lang w:eastAsia="ru-RU"/>
        </w:rPr>
        <w:t xml:space="preserve"> отпуска и их оплате, об установлении неполного рабочего времени и другие споры о рабочем времени и времени отдыха;</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lastRenderedPageBreak/>
        <w:t>- о допуске к работе лиц, незаконно отстраненных от работы (должности) с приостановкой выплатой заработка, например в связи с появлением на рабочем месте в нетрезвом состоянии;</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о предоставлении льгот и преимущества работников, когда обязанность работодателя обусловлена нормативно-правовым актом, коллективным или трудовым договором;</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другие индивидуально трудовые споры, если они возникли в связи с применением нормативно-правовых актов и соглашения о труде и не отнесены ТК к непосредственной компетенции суда.</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2.2. КТС неподведомственны споры по вопросам:</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установление норм труда, норм обслуживания, должностных окладов и тарифных ставок; изменение штатов;</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исчисление трудового стажа для предоставления льгот и преимуществ, когда законом или нормативным правовым актом о труде установлен иной порядок их рассмотрения;</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установление или изменение условий оплаты труда (например, о присвоении тарифных разрядов).</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Неподведомственны КТС и другие споры, разрешение которых отнесено законом компетенции иных органов, например суда.</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val="en-US" w:eastAsia="ru-RU"/>
        </w:rPr>
        <w:t>III</w:t>
      </w:r>
      <w:r w:rsidRPr="00465627">
        <w:rPr>
          <w:rFonts w:ascii="Times New Roman" w:eastAsia="Times New Roman" w:hAnsi="Times New Roman" w:cs="Times New Roman"/>
          <w:b/>
          <w:sz w:val="28"/>
          <w:szCs w:val="28"/>
          <w:lang w:eastAsia="ru-RU"/>
        </w:rPr>
        <w:t>. Порядок работы КТС</w:t>
      </w: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3.1. Заявление участников образовательного процесса по конфликтным ситуациям подаются в письменной форме председателю КТС.</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3.2. КТС избирает из своего состава председателя, заместителя и секретаря.</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3.3. Прием заявлений в КТС производится секретарем или другими членами КТС.</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3.4. Заявления работников подлежат обязательной регистрации в журнале, в котором отмечается ход рассмотрения споров, их исполнение. Журнал заполняется по форме.</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3.5. Работник может обратиться в КТС в трех месячный срок со дня, когда знал или должен был узнать о нарушении своего права.</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3.6. КТС обязан рассмотреть трудовой спор в 10-тидневный срок со дня подачи заявления. О времени рассмотрения заявления КТС извещается заблаговременно работника и администрацию.</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3.7. Заявление рассматривается в присутствии работника и представителя администрации. Рассмотрение спора в отсутствие заявителя допускается лишь по его письменному согласию. В случае неявки работника на заседание КТС, рассмотрение его заявления откладывается, о чем работник и администрация должны быть оповещены заблаговременно. В случае вторичной неявки работника на заседание КТС без уважительной причины, КТС может вынести решения о снятия данного заявления с рассмотрения. В этом случае работник может подать заявление повторно. Срок его подачи и рассмотрения исчисляется заново. </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lastRenderedPageBreak/>
        <w:t>3.8. КТС имеет право вызывать на заседание свидетелей, приглашать специалистов, представителей профсоюза.</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3.9. Представители профсоюза могут выступать в интересах работника по его просьбе, а также по собственной инициативе.</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3.10. По требованию КТС администрация обязана предоставить все необходимые расчеты и документы.</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3.11. В начале заседания работник вправе заявить мотивированный отвод любому члену комиссии.</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3.12. Решение КТС доводится письменно до конфликтующих сторон в течение трех дней с момента его принятия.</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3.13. В случае несогласия с принятым решением стороны имеют право обжаловать его в установленном порядке.</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3.14.Администрация образовательной организации исполняет решение КТС в обязательном порядке.</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709"/>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val="en-US" w:eastAsia="ru-RU"/>
        </w:rPr>
        <w:t>IV</w:t>
      </w:r>
      <w:r w:rsidRPr="00465627">
        <w:rPr>
          <w:rFonts w:ascii="Times New Roman" w:eastAsia="Times New Roman" w:hAnsi="Times New Roman" w:cs="Times New Roman"/>
          <w:b/>
          <w:sz w:val="28"/>
          <w:szCs w:val="28"/>
          <w:lang w:eastAsia="ru-RU"/>
        </w:rPr>
        <w:t>. Организация деятельности КТС и ее документация</w:t>
      </w:r>
    </w:p>
    <w:p w:rsidR="00465627" w:rsidRPr="00465627" w:rsidRDefault="00465627" w:rsidP="00465627">
      <w:pPr>
        <w:spacing w:after="0" w:line="240" w:lineRule="auto"/>
        <w:ind w:firstLine="709"/>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4.1. Заседание КТС  считается правомочным, если на нем присутствует не менее половины ее членов.</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4.2. КТС принимает решение тайным голосованием простым большинством голосов, присутствующих на заседании.</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4.3.Заседания КТС оформляются протоколом, который подписывается председателем и секретарем КТС. Протоколы КТС хранятся в делах образовательной организации и сдаются в архив в установленном порядке.</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4.4. В решении КТС указывается:</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наименование организации;</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-фамилия, имя, отчество, должность, профессия или специальность, обратившегося в КТС работника;</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дата обращения в КТС и рассмотрение спора, существо спора;</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фамилия, имена, отчества членов КТС и других лиц, присутствующих на заседании;</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существо решения и его обоснование (со ссылкой на закон, иной нормативно-правовой акт);</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результаты голосования;</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заверенная копия комиссией по КТС вручается работнику и руководителю Учреждения в течение трех дней со дня принятия решения.</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4.5. Член КТС не согласный с решением большинства, обязан подписать протокол заседания комиссии, но вправе изложить свое мнение.</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4.6. Решение КТС может быть обжаловано работником или администрацией в районном, городском суде в 10-тидневный срок со дня вручения копии решения.</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4.7. Если КТС в установленный 10-тидневный срок не рассмотрело трудовой спор, работник вправе обратиться в районный, городской суд, кроме случаев, когда рассмотрение не состоялось из-за отсутствия работника.</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4.8. Все члены КТС работают на общественных началах.</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lastRenderedPageBreak/>
        <w:t>4.9. Заседание КТС проводится вовне учебное время.</w:t>
      </w: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4.10. Разглашение материалов деятельности КТС как ее членами, так и конфликтующими сторонами не допускаются. До сведения общественности в случае необходимости доводится только приказ руководителя Учреждения по итогам работы КТС.</w:t>
      </w:r>
    </w:p>
    <w:p w:rsidR="00465627" w:rsidRPr="00465627" w:rsidRDefault="00465627" w:rsidP="00465627">
      <w:pPr>
        <w:spacing w:after="0" w:line="240" w:lineRule="auto"/>
        <w:ind w:firstLine="709"/>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709"/>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val="en-US" w:eastAsia="ru-RU"/>
        </w:rPr>
        <w:t>VI</w:t>
      </w:r>
      <w:r w:rsidRPr="00465627">
        <w:rPr>
          <w:rFonts w:ascii="Times New Roman" w:eastAsia="Times New Roman" w:hAnsi="Times New Roman" w:cs="Times New Roman"/>
          <w:b/>
          <w:sz w:val="28"/>
          <w:szCs w:val="28"/>
          <w:lang w:eastAsia="ru-RU"/>
        </w:rPr>
        <w:t>. Заключительная часть</w:t>
      </w:r>
    </w:p>
    <w:p w:rsidR="00465627" w:rsidRPr="00465627" w:rsidRDefault="00465627" w:rsidP="00465627">
      <w:pPr>
        <w:spacing w:after="0" w:line="240" w:lineRule="auto"/>
        <w:ind w:firstLine="709"/>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Протоколы КТС хранятся в архиве  в течение 10 лет. Данное Положение может быть изменено в случае изменения законодательных актов.</w:t>
      </w:r>
    </w:p>
    <w:p w:rsidR="00465627" w:rsidRPr="00465627" w:rsidRDefault="00465627" w:rsidP="00465627">
      <w:pPr>
        <w:spacing w:after="0" w:line="240" w:lineRule="auto"/>
        <w:rPr>
          <w:rFonts w:ascii="Times New Roman" w:eastAsia="Times New Roman" w:hAnsi="Times New Roman" w:cs="Times New Roman"/>
          <w:sz w:val="28"/>
          <w:szCs w:val="28"/>
          <w:lang w:eastAsia="ru-RU"/>
        </w:rPr>
      </w:pPr>
    </w:p>
    <w:p w:rsidR="00465627" w:rsidRPr="00465627" w:rsidRDefault="00465627" w:rsidP="00465627">
      <w:pPr>
        <w:spacing w:after="0" w:line="240" w:lineRule="auto"/>
        <w:rPr>
          <w:rFonts w:ascii="Times New Roman" w:eastAsia="Times New Roman" w:hAnsi="Times New Roman" w:cs="Times New Roman"/>
          <w:sz w:val="28"/>
          <w:szCs w:val="28"/>
          <w:lang w:val="x-none" w:eastAsia="x-none"/>
        </w:rPr>
      </w:pPr>
    </w:p>
    <w:p w:rsidR="00465627" w:rsidRPr="00465627" w:rsidRDefault="00465627" w:rsidP="00465627">
      <w:pPr>
        <w:spacing w:after="0" w:line="240" w:lineRule="auto"/>
        <w:rPr>
          <w:rFonts w:ascii="Times New Roman" w:eastAsia="Times New Roman" w:hAnsi="Times New Roman" w:cs="Times New Roman"/>
          <w:sz w:val="28"/>
          <w:szCs w:val="28"/>
          <w:lang w:val="x-none" w:eastAsia="x-none"/>
        </w:rPr>
      </w:pPr>
    </w:p>
    <w:p w:rsidR="00465627" w:rsidRPr="00465627" w:rsidRDefault="00465627" w:rsidP="00465627">
      <w:pPr>
        <w:spacing w:after="0" w:line="240" w:lineRule="auto"/>
        <w:rPr>
          <w:rFonts w:ascii="Times New Roman" w:eastAsia="Times New Roman" w:hAnsi="Times New Roman" w:cs="Times New Roman"/>
          <w:sz w:val="28"/>
          <w:szCs w:val="28"/>
          <w:lang w:val="x-none" w:eastAsia="x-none"/>
        </w:rPr>
      </w:pPr>
    </w:p>
    <w:p w:rsidR="00465627" w:rsidRPr="00465627" w:rsidRDefault="00465627" w:rsidP="00465627">
      <w:pPr>
        <w:spacing w:after="0" w:line="240" w:lineRule="auto"/>
        <w:rPr>
          <w:rFonts w:ascii="Times New Roman" w:eastAsia="Times New Roman" w:hAnsi="Times New Roman" w:cs="Times New Roman"/>
          <w:sz w:val="28"/>
          <w:szCs w:val="28"/>
          <w:lang w:val="x-none" w:eastAsia="x-none"/>
        </w:rPr>
      </w:pPr>
    </w:p>
    <w:p w:rsidR="00465627" w:rsidRPr="00465627" w:rsidRDefault="00465627" w:rsidP="00465627">
      <w:pPr>
        <w:spacing w:after="0" w:line="240" w:lineRule="auto"/>
        <w:rPr>
          <w:rFonts w:ascii="Times New Roman" w:eastAsia="Times New Roman" w:hAnsi="Times New Roman" w:cs="Times New Roman"/>
          <w:sz w:val="28"/>
          <w:szCs w:val="28"/>
          <w:lang w:val="x-none" w:eastAsia="x-none"/>
        </w:rPr>
      </w:pPr>
    </w:p>
    <w:p w:rsidR="00465627" w:rsidRPr="00465627" w:rsidRDefault="00465627" w:rsidP="00465627">
      <w:pPr>
        <w:spacing w:after="0" w:line="240" w:lineRule="auto"/>
        <w:rPr>
          <w:rFonts w:ascii="Times New Roman" w:eastAsia="Times New Roman" w:hAnsi="Times New Roman" w:cs="Times New Roman"/>
          <w:sz w:val="28"/>
          <w:szCs w:val="28"/>
          <w:lang w:val="x-none" w:eastAsia="x-none"/>
        </w:rPr>
      </w:pPr>
    </w:p>
    <w:p w:rsidR="00465627" w:rsidRPr="00465627" w:rsidRDefault="00465627" w:rsidP="00465627">
      <w:pPr>
        <w:spacing w:after="0" w:line="240" w:lineRule="auto"/>
        <w:rPr>
          <w:rFonts w:ascii="Times New Roman" w:eastAsia="Times New Roman" w:hAnsi="Times New Roman" w:cs="Times New Roman"/>
          <w:sz w:val="28"/>
          <w:szCs w:val="28"/>
          <w:lang w:val="x-none" w:eastAsia="x-none"/>
        </w:rPr>
      </w:pPr>
    </w:p>
    <w:p w:rsidR="00465627" w:rsidRPr="00465627" w:rsidRDefault="00465627" w:rsidP="00465627">
      <w:pPr>
        <w:spacing w:after="0" w:line="240" w:lineRule="auto"/>
        <w:rPr>
          <w:rFonts w:ascii="Times New Roman" w:eastAsia="Times New Roman" w:hAnsi="Times New Roman" w:cs="Times New Roman"/>
          <w:sz w:val="28"/>
          <w:szCs w:val="28"/>
          <w:lang w:val="x-none" w:eastAsia="x-none"/>
        </w:rPr>
      </w:pPr>
    </w:p>
    <w:p w:rsidR="00465627" w:rsidRPr="00465627" w:rsidRDefault="00465627" w:rsidP="00465627">
      <w:pPr>
        <w:spacing w:after="0" w:line="240" w:lineRule="auto"/>
        <w:rPr>
          <w:rFonts w:ascii="Times New Roman" w:eastAsia="Times New Roman" w:hAnsi="Times New Roman" w:cs="Times New Roman"/>
          <w:sz w:val="28"/>
          <w:szCs w:val="28"/>
          <w:lang w:val="x-none" w:eastAsia="x-none"/>
        </w:rPr>
      </w:pPr>
    </w:p>
    <w:p w:rsidR="00465627" w:rsidRPr="00465627" w:rsidRDefault="00465627" w:rsidP="00465627">
      <w:pPr>
        <w:spacing w:after="0" w:line="240" w:lineRule="auto"/>
        <w:rPr>
          <w:rFonts w:ascii="Times New Roman" w:eastAsia="Times New Roman" w:hAnsi="Times New Roman" w:cs="Times New Roman"/>
          <w:sz w:val="28"/>
          <w:szCs w:val="28"/>
          <w:lang w:val="x-none" w:eastAsia="x-none"/>
        </w:rPr>
      </w:pPr>
    </w:p>
    <w:p w:rsidR="00465627" w:rsidRPr="00465627" w:rsidRDefault="00465627" w:rsidP="00465627">
      <w:pPr>
        <w:spacing w:after="0" w:line="240" w:lineRule="auto"/>
        <w:rPr>
          <w:rFonts w:ascii="Times New Roman" w:eastAsia="Times New Roman" w:hAnsi="Times New Roman" w:cs="Times New Roman"/>
          <w:sz w:val="28"/>
          <w:szCs w:val="28"/>
          <w:lang w:val="x-none"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lastRenderedPageBreak/>
        <w:t>Приложение № 4</w:t>
      </w: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tbl>
      <w:tblPr>
        <w:tblW w:w="9648" w:type="dxa"/>
        <w:jc w:val="center"/>
        <w:tblLook w:val="01E0" w:firstRow="1" w:lastRow="1" w:firstColumn="1" w:lastColumn="1" w:noHBand="0" w:noVBand="0"/>
      </w:tblPr>
      <w:tblGrid>
        <w:gridCol w:w="5508"/>
        <w:gridCol w:w="4140"/>
      </w:tblGrid>
      <w:tr w:rsidR="00465627" w:rsidRPr="00465627" w:rsidTr="00465627">
        <w:trPr>
          <w:jc w:val="center"/>
        </w:trPr>
        <w:tc>
          <w:tcPr>
            <w:tcW w:w="5508" w:type="dxa"/>
          </w:tcPr>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b/>
                <w:sz w:val="24"/>
                <w:szCs w:val="24"/>
                <w:lang w:eastAsia="ru-RU"/>
              </w:rPr>
              <w:t>Согласовано</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Председатель первичной профсоюзной организации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МДОАУ «Детский сад № 107 «Маячок»</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г. Орска»</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Хилинская И. В._____________ /ФИО</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sidRPr="00465627">
              <w:rPr>
                <w:rFonts w:ascii="Times New Roman" w:eastAsia="Times New Roman" w:hAnsi="Times New Roman" w:cs="Times New Roman"/>
                <w:sz w:val="24"/>
                <w:szCs w:val="24"/>
                <w:lang w:eastAsia="ru-RU"/>
              </w:rPr>
              <w:t>20</w:t>
            </w:r>
            <w:r w:rsidR="004D4F69">
              <w:rPr>
                <w:rFonts w:ascii="Times New Roman" w:eastAsia="Times New Roman" w:hAnsi="Times New Roman" w:cs="Times New Roman"/>
                <w:sz w:val="24"/>
                <w:szCs w:val="24"/>
                <w:lang w:eastAsia="ru-RU"/>
              </w:rPr>
              <w:t>2</w:t>
            </w:r>
            <w:r w:rsidRPr="00465627">
              <w:rPr>
                <w:rFonts w:ascii="Times New Roman" w:eastAsia="Times New Roman" w:hAnsi="Times New Roman" w:cs="Times New Roman"/>
                <w:sz w:val="24"/>
                <w:szCs w:val="24"/>
                <w:lang w:eastAsia="ru-RU"/>
              </w:rPr>
              <w:t>1 г.</w:t>
            </w: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tc>
        <w:tc>
          <w:tcPr>
            <w:tcW w:w="4140" w:type="dxa"/>
          </w:tcPr>
          <w:p w:rsidR="00465627" w:rsidRPr="00465627" w:rsidRDefault="00465627" w:rsidP="00465627">
            <w:pPr>
              <w:spacing w:after="0" w:line="240" w:lineRule="auto"/>
              <w:rPr>
                <w:rFonts w:ascii="Times New Roman" w:eastAsia="Times New Roman" w:hAnsi="Times New Roman" w:cs="Times New Roman"/>
                <w:b/>
                <w:sz w:val="24"/>
                <w:szCs w:val="24"/>
                <w:lang w:eastAsia="ru-RU"/>
              </w:rPr>
            </w:pPr>
            <w:r w:rsidRPr="00465627">
              <w:rPr>
                <w:rFonts w:ascii="Times New Roman" w:eastAsia="Times New Roman" w:hAnsi="Times New Roman" w:cs="Times New Roman"/>
                <w:b/>
                <w:sz w:val="24"/>
                <w:szCs w:val="24"/>
                <w:lang w:eastAsia="ru-RU"/>
              </w:rPr>
              <w:t xml:space="preserve">Утверждаю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Заведующий МДОАУ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«Детский сад № 107  «Маячок»</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г. Орска»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Нарышкина Н. А.____________/ФИО/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sidRPr="00465627">
              <w:rPr>
                <w:rFonts w:ascii="Times New Roman" w:eastAsia="Times New Roman" w:hAnsi="Times New Roman" w:cs="Times New Roman"/>
                <w:sz w:val="24"/>
                <w:szCs w:val="24"/>
                <w:lang w:eastAsia="ru-RU"/>
              </w:rPr>
              <w:t>20</w:t>
            </w:r>
            <w:r w:rsidR="004D4F69">
              <w:rPr>
                <w:rFonts w:ascii="Times New Roman" w:eastAsia="Times New Roman" w:hAnsi="Times New Roman" w:cs="Times New Roman"/>
                <w:sz w:val="24"/>
                <w:szCs w:val="24"/>
                <w:lang w:eastAsia="ru-RU"/>
              </w:rPr>
              <w:t>2</w:t>
            </w:r>
            <w:r w:rsidRPr="00465627">
              <w:rPr>
                <w:rFonts w:ascii="Times New Roman" w:eastAsia="Times New Roman" w:hAnsi="Times New Roman" w:cs="Times New Roman"/>
                <w:sz w:val="24"/>
                <w:szCs w:val="24"/>
                <w:lang w:eastAsia="ru-RU"/>
              </w:rPr>
              <w:t>1 г.</w:t>
            </w: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tc>
      </w:tr>
    </w:tbl>
    <w:p w:rsidR="00465627" w:rsidRPr="00465627" w:rsidRDefault="00465627" w:rsidP="00465627">
      <w:pPr>
        <w:spacing w:after="0" w:line="240" w:lineRule="auto"/>
        <w:rPr>
          <w:rFonts w:ascii="Times New Roman" w:eastAsia="Times New Roman" w:hAnsi="Times New Roman" w:cs="Times New Roman"/>
          <w:sz w:val="24"/>
          <w:szCs w:val="20"/>
          <w:lang w:val="x-none" w:eastAsia="x-none"/>
        </w:rPr>
      </w:pPr>
    </w:p>
    <w:p w:rsidR="00465627" w:rsidRPr="00465627" w:rsidRDefault="00465627" w:rsidP="00465627">
      <w:pPr>
        <w:spacing w:after="0" w:line="240" w:lineRule="auto"/>
        <w:rPr>
          <w:rFonts w:ascii="Times New Roman" w:eastAsia="Times New Roman" w:hAnsi="Times New Roman" w:cs="Times New Roman"/>
          <w:sz w:val="24"/>
          <w:szCs w:val="24"/>
          <w:lang w:eastAsia="ru-RU"/>
        </w:rPr>
      </w:pPr>
    </w:p>
    <w:p w:rsidR="00465627" w:rsidRPr="00465627" w:rsidRDefault="00465627" w:rsidP="00465627">
      <w:pPr>
        <w:spacing w:after="0" w:line="240" w:lineRule="auto"/>
        <w:rPr>
          <w:rFonts w:ascii="Times New Roman" w:eastAsia="Times New Roman" w:hAnsi="Times New Roman" w:cs="Times New Roman"/>
          <w:sz w:val="24"/>
          <w:szCs w:val="24"/>
          <w:lang w:eastAsia="ru-RU"/>
        </w:rPr>
      </w:pPr>
    </w:p>
    <w:p w:rsidR="00465627" w:rsidRPr="00465627" w:rsidRDefault="00465627" w:rsidP="00465627">
      <w:pPr>
        <w:spacing w:after="0" w:line="240" w:lineRule="auto"/>
        <w:rPr>
          <w:rFonts w:ascii="Times New Roman" w:eastAsia="Times New Roman" w:hAnsi="Times New Roman" w:cs="Times New Roman"/>
          <w:sz w:val="24"/>
          <w:szCs w:val="24"/>
          <w:lang w:eastAsia="ru-RU"/>
        </w:rPr>
      </w:pPr>
    </w:p>
    <w:p w:rsidR="00465627" w:rsidRPr="00465627" w:rsidRDefault="00465627" w:rsidP="00465627">
      <w:pPr>
        <w:spacing w:after="0" w:line="240" w:lineRule="auto"/>
        <w:rPr>
          <w:rFonts w:ascii="Times New Roman" w:eastAsia="Times New Roman" w:hAnsi="Times New Roman" w:cs="Times New Roman"/>
          <w:sz w:val="24"/>
          <w:szCs w:val="24"/>
          <w:lang w:eastAsia="ru-RU"/>
        </w:rPr>
      </w:pPr>
    </w:p>
    <w:p w:rsidR="00465627" w:rsidRPr="00465627" w:rsidRDefault="00465627" w:rsidP="00465627">
      <w:pPr>
        <w:spacing w:after="0" w:line="240" w:lineRule="auto"/>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32"/>
          <w:szCs w:val="32"/>
          <w:lang w:eastAsia="ru-RU"/>
        </w:rPr>
      </w:pPr>
      <w:r w:rsidRPr="00465627">
        <w:rPr>
          <w:rFonts w:ascii="Times New Roman" w:eastAsia="Times New Roman" w:hAnsi="Times New Roman" w:cs="Times New Roman"/>
          <w:b/>
          <w:sz w:val="32"/>
          <w:szCs w:val="32"/>
          <w:lang w:eastAsia="ru-RU"/>
        </w:rPr>
        <w:t>Перечень бесплатно выдаваемой спецодежды</w:t>
      </w:r>
    </w:p>
    <w:p w:rsidR="00465627" w:rsidRPr="00465627" w:rsidRDefault="00465627" w:rsidP="00465627">
      <w:pPr>
        <w:spacing w:after="0" w:line="240" w:lineRule="auto"/>
        <w:jc w:val="center"/>
        <w:rPr>
          <w:rFonts w:ascii="Times New Roman" w:eastAsia="Times New Roman" w:hAnsi="Times New Roman" w:cs="Times New Roman"/>
          <w:b/>
          <w:sz w:val="32"/>
          <w:szCs w:val="32"/>
          <w:lang w:eastAsia="ru-RU"/>
        </w:rPr>
      </w:pPr>
      <w:r w:rsidRPr="00465627">
        <w:rPr>
          <w:rFonts w:ascii="Times New Roman" w:eastAsia="Times New Roman" w:hAnsi="Times New Roman" w:cs="Times New Roman"/>
          <w:b/>
          <w:sz w:val="32"/>
          <w:szCs w:val="32"/>
          <w:lang w:eastAsia="ru-RU"/>
        </w:rPr>
        <w:t>работникам</w:t>
      </w:r>
    </w:p>
    <w:p w:rsidR="00465627" w:rsidRPr="00465627" w:rsidRDefault="00465627" w:rsidP="00465627">
      <w:pPr>
        <w:spacing w:after="0" w:line="240" w:lineRule="auto"/>
        <w:jc w:val="center"/>
        <w:rPr>
          <w:rFonts w:ascii="Times New Roman" w:eastAsia="Times New Roman" w:hAnsi="Times New Roman" w:cs="Times New Roman"/>
          <w:b/>
          <w:sz w:val="32"/>
          <w:szCs w:val="32"/>
          <w:lang w:eastAsia="ru-RU"/>
        </w:rPr>
      </w:pPr>
    </w:p>
    <w:p w:rsidR="00465627" w:rsidRPr="00465627" w:rsidRDefault="00465627" w:rsidP="00465627">
      <w:pPr>
        <w:spacing w:after="0" w:line="240" w:lineRule="auto"/>
        <w:jc w:val="center"/>
        <w:rPr>
          <w:rFonts w:ascii="Times New Roman" w:eastAsia="Times New Roman" w:hAnsi="Times New Roman" w:cs="Times New Roman"/>
          <w:b/>
          <w:sz w:val="32"/>
          <w:szCs w:val="32"/>
          <w:lang w:eastAsia="ru-RU"/>
        </w:rPr>
      </w:pPr>
      <w:r w:rsidRPr="00465627">
        <w:rPr>
          <w:rFonts w:ascii="Times New Roman" w:eastAsia="Times New Roman" w:hAnsi="Times New Roman" w:cs="Times New Roman"/>
          <w:b/>
          <w:sz w:val="32"/>
          <w:szCs w:val="32"/>
          <w:lang w:eastAsia="ru-RU"/>
        </w:rPr>
        <w:t>МДОАУ «Детский сад № 107 «Маячок»  г. Орска»</w:t>
      </w: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contextualSpacing/>
        <w:jc w:val="both"/>
        <w:rPr>
          <w:rFonts w:ascii="Times New Roman" w:eastAsia="Times New Roman" w:hAnsi="Times New Roman" w:cs="Times New Roman"/>
          <w:b/>
          <w:bCs/>
          <w:sz w:val="24"/>
          <w:szCs w:val="24"/>
          <w:lang w:eastAsia="ru-RU"/>
        </w:rPr>
      </w:pPr>
      <w:r w:rsidRPr="00465627">
        <w:rPr>
          <w:rFonts w:ascii="Times New Roman" w:eastAsia="Times New Roman" w:hAnsi="Times New Roman" w:cs="Times New Roman"/>
          <w:b/>
          <w:bCs/>
          <w:sz w:val="18"/>
          <w:szCs w:val="18"/>
          <w:lang w:eastAsia="ru-RU"/>
        </w:rPr>
        <w:lastRenderedPageBreak/>
        <w:t xml:space="preserve"> </w:t>
      </w:r>
      <w:r w:rsidRPr="00465627">
        <w:rPr>
          <w:rFonts w:ascii="Times New Roman" w:eastAsia="Times New Roman" w:hAnsi="Times New Roman" w:cs="Times New Roman"/>
          <w:b/>
          <w:bCs/>
          <w:sz w:val="24"/>
          <w:szCs w:val="24"/>
          <w:lang w:eastAsia="ru-RU"/>
        </w:rPr>
        <w:t xml:space="preserve">Основание: </w:t>
      </w:r>
      <w:proofErr w:type="gramStart"/>
      <w:r w:rsidRPr="00465627">
        <w:rPr>
          <w:rFonts w:ascii="Times New Roman" w:eastAsia="Times New Roman" w:hAnsi="Times New Roman" w:cs="Times New Roman"/>
          <w:b/>
          <w:bCs/>
          <w:sz w:val="24"/>
          <w:szCs w:val="24"/>
          <w:lang w:eastAsia="ru-RU"/>
        </w:rPr>
        <w:t>ПРИКАЗ от 9 декабря 2014 г. N 997н Министерства труда и социальной защиты Российской Федерации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занятых на работах с вредными и (или) опасными условиями труда, а также на работах, выполняемых в особых температурных условиях или связанных</w:t>
      </w:r>
      <w:proofErr w:type="gramEnd"/>
      <w:r w:rsidRPr="00465627">
        <w:rPr>
          <w:rFonts w:ascii="Times New Roman" w:eastAsia="Times New Roman" w:hAnsi="Times New Roman" w:cs="Times New Roman"/>
          <w:b/>
          <w:bCs/>
          <w:sz w:val="24"/>
          <w:szCs w:val="24"/>
          <w:lang w:eastAsia="ru-RU"/>
        </w:rPr>
        <w:t xml:space="preserve"> с загрязнением»</w:t>
      </w:r>
    </w:p>
    <w:p w:rsidR="00465627" w:rsidRPr="00465627" w:rsidRDefault="00465627" w:rsidP="00465627">
      <w:pPr>
        <w:spacing w:after="0" w:line="240" w:lineRule="auto"/>
        <w:contextualSpacing/>
        <w:jc w:val="both"/>
        <w:rPr>
          <w:rFonts w:ascii="Times New Roman" w:eastAsia="Times New Roman" w:hAnsi="Times New Roman" w:cs="Times New Roman"/>
          <w:b/>
          <w:sz w:val="24"/>
          <w:szCs w:val="24"/>
          <w:lang w:eastAsia="ru-RU"/>
        </w:rPr>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671"/>
        <w:gridCol w:w="1814"/>
        <w:gridCol w:w="5812"/>
        <w:gridCol w:w="1492"/>
      </w:tblGrid>
      <w:tr w:rsidR="00465627" w:rsidRPr="00465627" w:rsidTr="00465627">
        <w:trPr>
          <w:cantSplit/>
          <w:jc w:val="center"/>
        </w:trPr>
        <w:tc>
          <w:tcPr>
            <w:tcW w:w="671" w:type="dxa"/>
            <w:tcBorders>
              <w:top w:val="single" w:sz="4" w:space="0" w:color="auto"/>
              <w:left w:val="single" w:sz="4" w:space="0" w:color="auto"/>
              <w:bottom w:val="single" w:sz="4" w:space="0" w:color="auto"/>
              <w:right w:val="single" w:sz="4" w:space="0" w:color="auto"/>
            </w:tcBorders>
            <w:vAlign w:val="center"/>
          </w:tcPr>
          <w:p w:rsidR="00465627" w:rsidRPr="00465627" w:rsidRDefault="00465627" w:rsidP="00465627">
            <w:pPr>
              <w:spacing w:after="0" w:line="264" w:lineRule="auto"/>
              <w:jc w:val="both"/>
              <w:rPr>
                <w:rFonts w:ascii="Times New Roman" w:eastAsia="Calibri" w:hAnsi="Times New Roman" w:cs="Times New Roman"/>
                <w:sz w:val="24"/>
                <w:szCs w:val="24"/>
                <w:lang w:eastAsia="ru-RU"/>
              </w:rPr>
            </w:pPr>
            <w:r w:rsidRPr="00465627">
              <w:rPr>
                <w:rFonts w:ascii="Times New Roman" w:eastAsia="Calibri" w:hAnsi="Times New Roman" w:cs="Times New Roman"/>
                <w:sz w:val="24"/>
                <w:szCs w:val="24"/>
                <w:lang w:eastAsia="ru-RU"/>
              </w:rPr>
              <w:t>№</w:t>
            </w:r>
            <w:r w:rsidRPr="00465627">
              <w:rPr>
                <w:rFonts w:ascii="Times New Roman" w:eastAsia="Calibri" w:hAnsi="Times New Roman" w:cs="Times New Roman"/>
                <w:sz w:val="24"/>
                <w:szCs w:val="24"/>
                <w:lang w:eastAsia="ru-RU"/>
              </w:rPr>
              <w:br/>
            </w:r>
            <w:proofErr w:type="gramStart"/>
            <w:r w:rsidRPr="00465627">
              <w:rPr>
                <w:rFonts w:ascii="Times New Roman" w:eastAsia="Calibri" w:hAnsi="Times New Roman" w:cs="Times New Roman"/>
                <w:sz w:val="24"/>
                <w:szCs w:val="24"/>
                <w:lang w:eastAsia="ru-RU"/>
              </w:rPr>
              <w:t>п</w:t>
            </w:r>
            <w:proofErr w:type="gramEnd"/>
            <w:r w:rsidRPr="00465627">
              <w:rPr>
                <w:rFonts w:ascii="Times New Roman" w:eastAsia="Calibri" w:hAnsi="Times New Roman" w:cs="Times New Roman"/>
                <w:sz w:val="24"/>
                <w:szCs w:val="24"/>
                <w:lang w:eastAsia="ru-RU"/>
              </w:rPr>
              <w:t>/п</w:t>
            </w:r>
          </w:p>
        </w:tc>
        <w:tc>
          <w:tcPr>
            <w:tcW w:w="1814" w:type="dxa"/>
            <w:tcBorders>
              <w:top w:val="single" w:sz="4" w:space="0" w:color="auto"/>
              <w:left w:val="single" w:sz="4" w:space="0" w:color="auto"/>
              <w:bottom w:val="single" w:sz="4" w:space="0" w:color="auto"/>
              <w:right w:val="single" w:sz="4" w:space="0" w:color="auto"/>
            </w:tcBorders>
            <w:vAlign w:val="center"/>
          </w:tcPr>
          <w:p w:rsidR="00465627" w:rsidRPr="00465627" w:rsidRDefault="00465627" w:rsidP="00465627">
            <w:pPr>
              <w:spacing w:after="0" w:line="264" w:lineRule="auto"/>
              <w:jc w:val="center"/>
              <w:rPr>
                <w:rFonts w:ascii="Times New Roman" w:eastAsia="Calibri" w:hAnsi="Times New Roman" w:cs="Times New Roman"/>
                <w:sz w:val="24"/>
                <w:szCs w:val="24"/>
                <w:lang w:eastAsia="ru-RU"/>
              </w:rPr>
            </w:pPr>
            <w:r w:rsidRPr="00465627">
              <w:rPr>
                <w:rFonts w:ascii="Times New Roman" w:eastAsia="Calibri" w:hAnsi="Times New Roman" w:cs="Times New Roman"/>
                <w:sz w:val="24"/>
                <w:szCs w:val="24"/>
                <w:lang w:eastAsia="ru-RU"/>
              </w:rPr>
              <w:t>Наименование профессий или должностей</w:t>
            </w:r>
          </w:p>
        </w:tc>
        <w:tc>
          <w:tcPr>
            <w:tcW w:w="5812" w:type="dxa"/>
            <w:tcBorders>
              <w:top w:val="single" w:sz="4" w:space="0" w:color="auto"/>
              <w:left w:val="single" w:sz="4" w:space="0" w:color="auto"/>
              <w:bottom w:val="single" w:sz="4" w:space="0" w:color="auto"/>
              <w:right w:val="single" w:sz="4" w:space="0" w:color="auto"/>
            </w:tcBorders>
            <w:vAlign w:val="center"/>
          </w:tcPr>
          <w:p w:rsidR="00465627" w:rsidRPr="00465627" w:rsidRDefault="00465627" w:rsidP="00465627">
            <w:pPr>
              <w:spacing w:after="0" w:line="264" w:lineRule="auto"/>
              <w:jc w:val="center"/>
              <w:rPr>
                <w:rFonts w:ascii="Times New Roman" w:eastAsia="Calibri" w:hAnsi="Times New Roman" w:cs="Times New Roman"/>
                <w:sz w:val="24"/>
                <w:szCs w:val="24"/>
                <w:lang w:eastAsia="ru-RU"/>
              </w:rPr>
            </w:pPr>
            <w:r w:rsidRPr="00465627">
              <w:rPr>
                <w:rFonts w:ascii="Times New Roman" w:eastAsia="Calibri" w:hAnsi="Times New Roman" w:cs="Times New Roman"/>
                <w:sz w:val="24"/>
                <w:szCs w:val="24"/>
                <w:lang w:eastAsia="ru-RU"/>
              </w:rPr>
              <w:t>Наименование средств индивидуальной защиты</w:t>
            </w:r>
          </w:p>
        </w:tc>
        <w:tc>
          <w:tcPr>
            <w:tcW w:w="1492" w:type="dxa"/>
            <w:tcBorders>
              <w:top w:val="single" w:sz="4" w:space="0" w:color="auto"/>
              <w:left w:val="single" w:sz="4" w:space="0" w:color="auto"/>
              <w:bottom w:val="single" w:sz="4" w:space="0" w:color="auto"/>
              <w:right w:val="single" w:sz="4" w:space="0" w:color="auto"/>
            </w:tcBorders>
            <w:vAlign w:val="center"/>
          </w:tcPr>
          <w:p w:rsidR="00465627" w:rsidRPr="00465627" w:rsidRDefault="00465627" w:rsidP="00465627">
            <w:pPr>
              <w:spacing w:after="0" w:line="264" w:lineRule="auto"/>
              <w:jc w:val="center"/>
              <w:rPr>
                <w:rFonts w:ascii="Times New Roman" w:eastAsia="Calibri" w:hAnsi="Times New Roman" w:cs="Times New Roman"/>
                <w:sz w:val="24"/>
                <w:szCs w:val="24"/>
                <w:lang w:eastAsia="ru-RU"/>
              </w:rPr>
            </w:pPr>
            <w:r w:rsidRPr="00465627">
              <w:rPr>
                <w:rFonts w:ascii="Times New Roman" w:eastAsia="Calibri" w:hAnsi="Times New Roman" w:cs="Times New Roman"/>
                <w:sz w:val="24"/>
                <w:szCs w:val="24"/>
                <w:lang w:eastAsia="ru-RU"/>
              </w:rPr>
              <w:t>Норма выдачи на</w:t>
            </w:r>
            <w:r w:rsidRPr="00465627">
              <w:rPr>
                <w:rFonts w:ascii="Times New Roman" w:eastAsia="Calibri" w:hAnsi="Times New Roman" w:cs="Times New Roman"/>
                <w:sz w:val="24"/>
                <w:szCs w:val="24"/>
                <w:lang w:val="en-US" w:eastAsia="ru-RU"/>
              </w:rPr>
              <w:t> </w:t>
            </w:r>
            <w:r w:rsidRPr="00465627">
              <w:rPr>
                <w:rFonts w:ascii="Times New Roman" w:eastAsia="Calibri" w:hAnsi="Times New Roman" w:cs="Times New Roman"/>
                <w:sz w:val="24"/>
                <w:szCs w:val="24"/>
                <w:lang w:eastAsia="ru-RU"/>
              </w:rPr>
              <w:t>год</w:t>
            </w:r>
          </w:p>
          <w:p w:rsidR="00465627" w:rsidRPr="00465627" w:rsidRDefault="00465627" w:rsidP="00465627">
            <w:pPr>
              <w:spacing w:after="0" w:line="264" w:lineRule="auto"/>
              <w:jc w:val="center"/>
              <w:rPr>
                <w:rFonts w:ascii="Times New Roman" w:eastAsia="Calibri" w:hAnsi="Times New Roman" w:cs="Times New Roman"/>
                <w:sz w:val="24"/>
                <w:szCs w:val="24"/>
                <w:lang w:eastAsia="ru-RU"/>
              </w:rPr>
            </w:pPr>
            <w:r w:rsidRPr="00465627">
              <w:rPr>
                <w:rFonts w:ascii="Times New Roman" w:eastAsia="Calibri" w:hAnsi="Times New Roman" w:cs="Times New Roman"/>
                <w:sz w:val="24"/>
                <w:szCs w:val="24"/>
                <w:lang w:eastAsia="ru-RU"/>
              </w:rPr>
              <w:t>(единицы, комплекты)</w:t>
            </w:r>
          </w:p>
        </w:tc>
      </w:tr>
      <w:tr w:rsidR="00465627" w:rsidRPr="00465627" w:rsidTr="00465627">
        <w:trPr>
          <w:cantSplit/>
          <w:jc w:val="center"/>
        </w:trPr>
        <w:tc>
          <w:tcPr>
            <w:tcW w:w="671" w:type="dxa"/>
            <w:tcBorders>
              <w:top w:val="single" w:sz="4" w:space="0" w:color="auto"/>
              <w:left w:val="single" w:sz="4" w:space="0" w:color="auto"/>
              <w:bottom w:val="single" w:sz="4" w:space="0" w:color="auto"/>
              <w:right w:val="single" w:sz="4" w:space="0" w:color="auto"/>
            </w:tcBorders>
          </w:tcPr>
          <w:p w:rsidR="00465627" w:rsidRPr="00465627" w:rsidRDefault="00465627" w:rsidP="00465627">
            <w:pPr>
              <w:spacing w:after="0" w:line="264" w:lineRule="auto"/>
              <w:jc w:val="both"/>
              <w:rPr>
                <w:rFonts w:ascii="Times New Roman" w:eastAsia="Calibri" w:hAnsi="Times New Roman" w:cs="Times New Roman"/>
                <w:sz w:val="24"/>
                <w:szCs w:val="24"/>
                <w:lang w:eastAsia="ru-RU"/>
              </w:rPr>
            </w:pPr>
            <w:r w:rsidRPr="00465627">
              <w:rPr>
                <w:rFonts w:ascii="Times New Roman" w:eastAsia="Calibri" w:hAnsi="Times New Roman" w:cs="Times New Roman"/>
                <w:sz w:val="24"/>
                <w:szCs w:val="24"/>
                <w:lang w:eastAsia="ru-RU"/>
              </w:rPr>
              <w:t>1</w:t>
            </w:r>
          </w:p>
        </w:tc>
        <w:tc>
          <w:tcPr>
            <w:tcW w:w="1814" w:type="dxa"/>
            <w:tcBorders>
              <w:top w:val="single" w:sz="4" w:space="0" w:color="auto"/>
              <w:left w:val="single" w:sz="4" w:space="0" w:color="auto"/>
              <w:bottom w:val="single" w:sz="4" w:space="0" w:color="auto"/>
              <w:right w:val="single" w:sz="4" w:space="0" w:color="auto"/>
            </w:tcBorders>
          </w:tcPr>
          <w:p w:rsidR="00465627" w:rsidRPr="00465627" w:rsidRDefault="00465627" w:rsidP="00465627">
            <w:pPr>
              <w:spacing w:after="0" w:line="264" w:lineRule="auto"/>
              <w:jc w:val="both"/>
              <w:rPr>
                <w:rFonts w:ascii="Times New Roman" w:eastAsia="Calibri" w:hAnsi="Times New Roman" w:cs="Times New Roman"/>
                <w:sz w:val="24"/>
                <w:szCs w:val="24"/>
                <w:lang w:eastAsia="ru-RU"/>
              </w:rPr>
            </w:pPr>
            <w:r w:rsidRPr="00465627">
              <w:rPr>
                <w:rFonts w:ascii="Times New Roman" w:eastAsia="Calibri" w:hAnsi="Times New Roman" w:cs="Times New Roman"/>
                <w:sz w:val="24"/>
                <w:szCs w:val="24"/>
                <w:lang w:eastAsia="ru-RU"/>
              </w:rPr>
              <w:t xml:space="preserve">               2</w:t>
            </w:r>
          </w:p>
        </w:tc>
        <w:tc>
          <w:tcPr>
            <w:tcW w:w="5812" w:type="dxa"/>
            <w:tcBorders>
              <w:top w:val="single" w:sz="4" w:space="0" w:color="auto"/>
              <w:left w:val="single" w:sz="4" w:space="0" w:color="auto"/>
              <w:bottom w:val="single" w:sz="4" w:space="0" w:color="auto"/>
              <w:right w:val="single" w:sz="4" w:space="0" w:color="auto"/>
            </w:tcBorders>
          </w:tcPr>
          <w:p w:rsidR="00465627" w:rsidRPr="00465627" w:rsidRDefault="00465627" w:rsidP="00465627">
            <w:pPr>
              <w:spacing w:after="0" w:line="264" w:lineRule="auto"/>
              <w:jc w:val="both"/>
              <w:rPr>
                <w:rFonts w:ascii="Times New Roman" w:eastAsia="Calibri" w:hAnsi="Times New Roman" w:cs="Times New Roman"/>
                <w:sz w:val="24"/>
                <w:szCs w:val="24"/>
                <w:lang w:eastAsia="ru-RU"/>
              </w:rPr>
            </w:pPr>
            <w:r w:rsidRPr="00465627">
              <w:rPr>
                <w:rFonts w:ascii="Times New Roman" w:eastAsia="Calibri" w:hAnsi="Times New Roman" w:cs="Times New Roman"/>
                <w:sz w:val="24"/>
                <w:szCs w:val="24"/>
                <w:lang w:eastAsia="ru-RU"/>
              </w:rPr>
              <w:t xml:space="preserve">                           3</w:t>
            </w:r>
          </w:p>
        </w:tc>
        <w:tc>
          <w:tcPr>
            <w:tcW w:w="1492" w:type="dxa"/>
            <w:tcBorders>
              <w:top w:val="single" w:sz="4" w:space="0" w:color="auto"/>
              <w:left w:val="single" w:sz="4" w:space="0" w:color="auto"/>
              <w:bottom w:val="single" w:sz="4" w:space="0" w:color="auto"/>
              <w:right w:val="single" w:sz="4" w:space="0" w:color="auto"/>
            </w:tcBorders>
          </w:tcPr>
          <w:p w:rsidR="00465627" w:rsidRPr="00465627" w:rsidRDefault="00465627" w:rsidP="00465627">
            <w:pPr>
              <w:spacing w:after="0" w:line="264" w:lineRule="auto"/>
              <w:jc w:val="both"/>
              <w:rPr>
                <w:rFonts w:ascii="Times New Roman" w:eastAsia="Calibri" w:hAnsi="Times New Roman" w:cs="Times New Roman"/>
                <w:sz w:val="24"/>
                <w:szCs w:val="24"/>
                <w:lang w:eastAsia="ru-RU"/>
              </w:rPr>
            </w:pPr>
            <w:r w:rsidRPr="00465627">
              <w:rPr>
                <w:rFonts w:ascii="Times New Roman" w:eastAsia="Calibri" w:hAnsi="Times New Roman" w:cs="Times New Roman"/>
                <w:sz w:val="24"/>
                <w:szCs w:val="24"/>
                <w:lang w:eastAsia="ru-RU"/>
              </w:rPr>
              <w:t xml:space="preserve">            4</w:t>
            </w:r>
          </w:p>
        </w:tc>
      </w:tr>
      <w:tr w:rsidR="00465627" w:rsidRPr="00465627" w:rsidTr="00465627">
        <w:trPr>
          <w:cantSplit/>
          <w:jc w:val="center"/>
        </w:trPr>
        <w:tc>
          <w:tcPr>
            <w:tcW w:w="671" w:type="dxa"/>
            <w:tcBorders>
              <w:top w:val="single" w:sz="4" w:space="0" w:color="auto"/>
              <w:left w:val="single" w:sz="4" w:space="0" w:color="auto"/>
              <w:bottom w:val="single" w:sz="4" w:space="0" w:color="auto"/>
              <w:right w:val="single" w:sz="4" w:space="0" w:color="auto"/>
            </w:tcBorders>
          </w:tcPr>
          <w:p w:rsidR="00465627" w:rsidRPr="00465627" w:rsidRDefault="00465627" w:rsidP="00465627">
            <w:pPr>
              <w:spacing w:after="0" w:line="264" w:lineRule="auto"/>
              <w:jc w:val="center"/>
              <w:rPr>
                <w:rFonts w:ascii="Times New Roman" w:eastAsia="Calibri" w:hAnsi="Times New Roman" w:cs="Times New Roman"/>
                <w:sz w:val="24"/>
                <w:szCs w:val="24"/>
                <w:lang w:eastAsia="ru-RU"/>
              </w:rPr>
            </w:pPr>
            <w:r w:rsidRPr="00465627">
              <w:rPr>
                <w:rFonts w:ascii="Times New Roman" w:eastAsia="Calibri" w:hAnsi="Times New Roman" w:cs="Times New Roman"/>
                <w:sz w:val="24"/>
                <w:szCs w:val="24"/>
                <w:lang w:eastAsia="ru-RU"/>
              </w:rPr>
              <w:t>1.</w:t>
            </w:r>
          </w:p>
        </w:tc>
        <w:tc>
          <w:tcPr>
            <w:tcW w:w="1814" w:type="dxa"/>
            <w:tcBorders>
              <w:top w:val="single" w:sz="4" w:space="0" w:color="auto"/>
              <w:left w:val="single" w:sz="4" w:space="0" w:color="auto"/>
              <w:bottom w:val="single" w:sz="4" w:space="0" w:color="auto"/>
              <w:right w:val="single" w:sz="4" w:space="0" w:color="auto"/>
            </w:tcBorders>
          </w:tcPr>
          <w:p w:rsidR="00465627" w:rsidRPr="00465627" w:rsidRDefault="00465627" w:rsidP="00465627">
            <w:pPr>
              <w:spacing w:after="0" w:line="264" w:lineRule="auto"/>
              <w:jc w:val="both"/>
              <w:rPr>
                <w:rFonts w:ascii="Times New Roman" w:eastAsia="Calibri" w:hAnsi="Times New Roman" w:cs="Times New Roman"/>
                <w:sz w:val="24"/>
                <w:szCs w:val="24"/>
                <w:lang w:eastAsia="ru-RU"/>
              </w:rPr>
            </w:pPr>
            <w:r w:rsidRPr="00465627">
              <w:rPr>
                <w:rFonts w:ascii="Times New Roman" w:eastAsia="Calibri" w:hAnsi="Times New Roman" w:cs="Times New Roman"/>
                <w:sz w:val="24"/>
                <w:szCs w:val="24"/>
                <w:lang w:eastAsia="ru-RU"/>
              </w:rPr>
              <w:t>Дворник</w:t>
            </w:r>
          </w:p>
        </w:tc>
        <w:tc>
          <w:tcPr>
            <w:tcW w:w="5812" w:type="dxa"/>
            <w:tcBorders>
              <w:top w:val="single" w:sz="4" w:space="0" w:color="auto"/>
              <w:left w:val="single" w:sz="4" w:space="0" w:color="auto"/>
              <w:bottom w:val="single" w:sz="4" w:space="0" w:color="auto"/>
              <w:right w:val="single" w:sz="4" w:space="0" w:color="auto"/>
            </w:tcBorders>
          </w:tcPr>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Костюм для защиты от </w:t>
            </w:r>
            <w:proofErr w:type="gramStart"/>
            <w:r w:rsidRPr="00465627">
              <w:rPr>
                <w:rFonts w:ascii="Times New Roman" w:eastAsia="Times New Roman" w:hAnsi="Times New Roman" w:cs="Times New Roman"/>
                <w:sz w:val="24"/>
                <w:szCs w:val="24"/>
                <w:lang w:eastAsia="ru-RU"/>
              </w:rPr>
              <w:t>общих</w:t>
            </w:r>
            <w:proofErr w:type="gramEnd"/>
            <w:r w:rsidRPr="00465627">
              <w:rPr>
                <w:rFonts w:ascii="Times New Roman" w:eastAsia="Times New Roman" w:hAnsi="Times New Roman" w:cs="Times New Roman"/>
                <w:sz w:val="24"/>
                <w:szCs w:val="24"/>
                <w:lang w:eastAsia="ru-RU"/>
              </w:rPr>
              <w:t xml:space="preserve"> производственных </w:t>
            </w:r>
          </w:p>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загрязнений и механических воздействий </w:t>
            </w:r>
          </w:p>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Фартук из полимерных материалов с нагрудником</w:t>
            </w:r>
          </w:p>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Сапоги резиновые с </w:t>
            </w:r>
            <w:proofErr w:type="gramStart"/>
            <w:r w:rsidRPr="00465627">
              <w:rPr>
                <w:rFonts w:ascii="Times New Roman" w:eastAsia="Times New Roman" w:hAnsi="Times New Roman" w:cs="Times New Roman"/>
                <w:sz w:val="24"/>
                <w:szCs w:val="24"/>
                <w:lang w:eastAsia="ru-RU"/>
              </w:rPr>
              <w:t>защитным</w:t>
            </w:r>
            <w:proofErr w:type="gramEnd"/>
            <w:r w:rsidRPr="00465627">
              <w:rPr>
                <w:rFonts w:ascii="Times New Roman" w:eastAsia="Times New Roman" w:hAnsi="Times New Roman" w:cs="Times New Roman"/>
                <w:sz w:val="24"/>
                <w:szCs w:val="24"/>
                <w:lang w:eastAsia="ru-RU"/>
              </w:rPr>
              <w:t xml:space="preserve"> </w:t>
            </w:r>
            <w:proofErr w:type="spellStart"/>
            <w:r w:rsidRPr="00465627">
              <w:rPr>
                <w:rFonts w:ascii="Times New Roman" w:eastAsia="Times New Roman" w:hAnsi="Times New Roman" w:cs="Times New Roman"/>
                <w:sz w:val="24"/>
                <w:szCs w:val="24"/>
                <w:lang w:eastAsia="ru-RU"/>
              </w:rPr>
              <w:t>подноском</w:t>
            </w:r>
            <w:proofErr w:type="spellEnd"/>
          </w:p>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Перчатки с полимерным покрытием</w:t>
            </w:r>
          </w:p>
        </w:tc>
        <w:tc>
          <w:tcPr>
            <w:tcW w:w="1492" w:type="dxa"/>
            <w:tcBorders>
              <w:top w:val="single" w:sz="4" w:space="0" w:color="auto"/>
              <w:left w:val="single" w:sz="4" w:space="0" w:color="auto"/>
              <w:bottom w:val="single" w:sz="4" w:space="0" w:color="auto"/>
              <w:right w:val="single" w:sz="4" w:space="0" w:color="auto"/>
            </w:tcBorders>
          </w:tcPr>
          <w:p w:rsidR="00465627" w:rsidRPr="00465627" w:rsidRDefault="00465627" w:rsidP="00465627">
            <w:pPr>
              <w:wordWrap w:val="0"/>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 шт.</w:t>
            </w:r>
          </w:p>
          <w:p w:rsidR="00465627" w:rsidRPr="00465627" w:rsidRDefault="00465627" w:rsidP="00465627">
            <w:pPr>
              <w:wordWrap w:val="0"/>
              <w:spacing w:after="0" w:line="240" w:lineRule="auto"/>
              <w:rPr>
                <w:rFonts w:ascii="Times New Roman" w:eastAsia="Times New Roman" w:hAnsi="Times New Roman" w:cs="Times New Roman"/>
                <w:sz w:val="24"/>
                <w:szCs w:val="24"/>
                <w:lang w:eastAsia="ru-RU"/>
              </w:rPr>
            </w:pPr>
          </w:p>
          <w:p w:rsidR="00465627" w:rsidRPr="00465627" w:rsidRDefault="00465627" w:rsidP="00465627">
            <w:pPr>
              <w:wordWrap w:val="0"/>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 шт.</w:t>
            </w:r>
          </w:p>
          <w:p w:rsidR="00465627" w:rsidRPr="00465627" w:rsidRDefault="00465627" w:rsidP="00465627">
            <w:pPr>
              <w:wordWrap w:val="0"/>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 пара</w:t>
            </w:r>
          </w:p>
          <w:p w:rsidR="00465627" w:rsidRPr="00465627" w:rsidRDefault="00465627" w:rsidP="00465627">
            <w:pPr>
              <w:wordWrap w:val="0"/>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6 пар</w:t>
            </w:r>
          </w:p>
        </w:tc>
      </w:tr>
      <w:tr w:rsidR="00465627" w:rsidRPr="00465627" w:rsidTr="00465627">
        <w:trPr>
          <w:cantSplit/>
          <w:jc w:val="center"/>
        </w:trPr>
        <w:tc>
          <w:tcPr>
            <w:tcW w:w="671" w:type="dxa"/>
            <w:tcBorders>
              <w:top w:val="single" w:sz="4" w:space="0" w:color="auto"/>
              <w:left w:val="single" w:sz="4" w:space="0" w:color="auto"/>
              <w:bottom w:val="single" w:sz="4" w:space="0" w:color="auto"/>
              <w:right w:val="single" w:sz="4" w:space="0" w:color="auto"/>
            </w:tcBorders>
          </w:tcPr>
          <w:p w:rsidR="00465627" w:rsidRPr="00465627" w:rsidRDefault="00465627" w:rsidP="00465627">
            <w:pPr>
              <w:spacing w:after="0" w:line="264" w:lineRule="auto"/>
              <w:jc w:val="center"/>
              <w:rPr>
                <w:rFonts w:ascii="Times New Roman" w:eastAsia="Calibri" w:hAnsi="Times New Roman" w:cs="Times New Roman"/>
                <w:sz w:val="24"/>
                <w:szCs w:val="24"/>
                <w:lang w:eastAsia="ru-RU"/>
              </w:rPr>
            </w:pPr>
            <w:r w:rsidRPr="00465627">
              <w:rPr>
                <w:rFonts w:ascii="Times New Roman" w:eastAsia="Calibri" w:hAnsi="Times New Roman" w:cs="Times New Roman"/>
                <w:sz w:val="24"/>
                <w:szCs w:val="24"/>
                <w:lang w:eastAsia="ru-RU"/>
              </w:rPr>
              <w:t>2.</w:t>
            </w:r>
          </w:p>
        </w:tc>
        <w:tc>
          <w:tcPr>
            <w:tcW w:w="1814" w:type="dxa"/>
            <w:tcBorders>
              <w:top w:val="single" w:sz="4" w:space="0" w:color="auto"/>
              <w:left w:val="single" w:sz="4" w:space="0" w:color="auto"/>
              <w:bottom w:val="single" w:sz="4" w:space="0" w:color="auto"/>
              <w:right w:val="single" w:sz="4" w:space="0" w:color="auto"/>
            </w:tcBorders>
          </w:tcPr>
          <w:p w:rsidR="00465627" w:rsidRPr="00465627" w:rsidRDefault="00465627" w:rsidP="00465627">
            <w:pPr>
              <w:spacing w:after="0" w:line="264" w:lineRule="auto"/>
              <w:jc w:val="both"/>
              <w:rPr>
                <w:rFonts w:ascii="Times New Roman" w:eastAsia="Calibri" w:hAnsi="Times New Roman" w:cs="Times New Roman"/>
                <w:sz w:val="24"/>
                <w:szCs w:val="24"/>
                <w:lang w:eastAsia="ru-RU"/>
              </w:rPr>
            </w:pPr>
            <w:r w:rsidRPr="00465627">
              <w:rPr>
                <w:rFonts w:ascii="Times New Roman" w:eastAsia="Calibri" w:hAnsi="Times New Roman" w:cs="Times New Roman"/>
                <w:sz w:val="24"/>
                <w:szCs w:val="24"/>
                <w:lang w:eastAsia="ru-RU"/>
              </w:rPr>
              <w:t>Кастелянша</w:t>
            </w:r>
          </w:p>
        </w:tc>
        <w:tc>
          <w:tcPr>
            <w:tcW w:w="5812" w:type="dxa"/>
            <w:tcBorders>
              <w:top w:val="single" w:sz="4" w:space="0" w:color="auto"/>
              <w:left w:val="single" w:sz="4" w:space="0" w:color="auto"/>
              <w:bottom w:val="single" w:sz="4" w:space="0" w:color="auto"/>
              <w:right w:val="single" w:sz="4" w:space="0" w:color="auto"/>
            </w:tcBorders>
          </w:tcPr>
          <w:tbl>
            <w:tblPr>
              <w:tblW w:w="8548" w:type="dxa"/>
              <w:tblInd w:w="20" w:type="dxa"/>
              <w:tblLayout w:type="fixed"/>
              <w:tblCellMar>
                <w:left w:w="0" w:type="dxa"/>
                <w:right w:w="0" w:type="dxa"/>
              </w:tblCellMar>
              <w:tblLook w:val="04A0" w:firstRow="1" w:lastRow="0" w:firstColumn="1" w:lastColumn="0" w:noHBand="0" w:noVBand="1"/>
            </w:tblPr>
            <w:tblGrid>
              <w:gridCol w:w="20"/>
              <w:gridCol w:w="7946"/>
              <w:gridCol w:w="582"/>
            </w:tblGrid>
            <w:tr w:rsidR="00465627" w:rsidRPr="00465627" w:rsidTr="00465627">
              <w:tc>
                <w:tcPr>
                  <w:tcW w:w="20" w:type="dxa"/>
                  <w:vMerge w:val="restart"/>
                </w:tcPr>
                <w:p w:rsidR="00465627" w:rsidRPr="00465627" w:rsidRDefault="00465627" w:rsidP="00465627">
                  <w:pPr>
                    <w:wordWrap w:val="0"/>
                    <w:spacing w:after="100" w:line="312" w:lineRule="auto"/>
                    <w:ind w:right="292"/>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tc>
              <w:tc>
                <w:tcPr>
                  <w:tcW w:w="7946" w:type="dxa"/>
                </w:tcPr>
                <w:p w:rsidR="00465627" w:rsidRPr="00465627" w:rsidRDefault="00465627" w:rsidP="00465627">
                  <w:pPr>
                    <w:wordWrap w:val="0"/>
                    <w:spacing w:after="0" w:line="240" w:lineRule="auto"/>
                    <w:ind w:right="292"/>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Костюм для защиты от </w:t>
                  </w:r>
                  <w:proofErr w:type="gramStart"/>
                  <w:r w:rsidRPr="00465627">
                    <w:rPr>
                      <w:rFonts w:ascii="Times New Roman" w:eastAsia="Times New Roman" w:hAnsi="Times New Roman" w:cs="Times New Roman"/>
                      <w:sz w:val="24"/>
                      <w:szCs w:val="24"/>
                      <w:lang w:eastAsia="ru-RU"/>
                    </w:rPr>
                    <w:t>общих</w:t>
                  </w:r>
                  <w:proofErr w:type="gramEnd"/>
                  <w:r w:rsidRPr="00465627">
                    <w:rPr>
                      <w:rFonts w:ascii="Times New Roman" w:eastAsia="Times New Roman" w:hAnsi="Times New Roman" w:cs="Times New Roman"/>
                      <w:sz w:val="24"/>
                      <w:szCs w:val="24"/>
                      <w:lang w:eastAsia="ru-RU"/>
                    </w:rPr>
                    <w:t xml:space="preserve"> производственных </w:t>
                  </w:r>
                </w:p>
                <w:p w:rsidR="00465627" w:rsidRPr="00465627" w:rsidRDefault="00465627" w:rsidP="00465627">
                  <w:pPr>
                    <w:wordWrap w:val="0"/>
                    <w:spacing w:after="0" w:line="240" w:lineRule="auto"/>
                    <w:ind w:right="292"/>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загрязнений и механических воздействий или</w:t>
                  </w:r>
                </w:p>
              </w:tc>
              <w:tc>
                <w:tcPr>
                  <w:tcW w:w="582" w:type="dxa"/>
                </w:tcPr>
                <w:p w:rsidR="00465627" w:rsidRPr="00465627" w:rsidRDefault="00465627" w:rsidP="00465627">
                  <w:pPr>
                    <w:wordWrap w:val="0"/>
                    <w:spacing w:after="100" w:line="240" w:lineRule="auto"/>
                    <w:jc w:val="center"/>
                    <w:rPr>
                      <w:rFonts w:ascii="Verdana" w:eastAsia="Times New Roman" w:hAnsi="Verdana" w:cs="Times New Roman"/>
                      <w:sz w:val="21"/>
                      <w:szCs w:val="21"/>
                      <w:lang w:eastAsia="ru-RU"/>
                    </w:rPr>
                  </w:pPr>
                  <w:r w:rsidRPr="00465627">
                    <w:rPr>
                      <w:rFonts w:ascii="Verdana" w:eastAsia="Times New Roman" w:hAnsi="Verdana" w:cs="Times New Roman"/>
                      <w:sz w:val="21"/>
                      <w:szCs w:val="21"/>
                      <w:lang w:eastAsia="ru-RU"/>
                    </w:rPr>
                    <w:t>1 шт.</w:t>
                  </w:r>
                </w:p>
              </w:tc>
            </w:tr>
            <w:tr w:rsidR="00465627" w:rsidRPr="00465627" w:rsidTr="00465627">
              <w:tc>
                <w:tcPr>
                  <w:tcW w:w="20" w:type="dxa"/>
                  <w:vMerge/>
                  <w:vAlign w:val="center"/>
                </w:tcPr>
                <w:p w:rsidR="00465627" w:rsidRPr="00465627" w:rsidRDefault="00465627" w:rsidP="00465627">
                  <w:pPr>
                    <w:spacing w:after="0" w:line="240" w:lineRule="auto"/>
                    <w:ind w:right="292"/>
                    <w:rPr>
                      <w:rFonts w:ascii="Times New Roman" w:eastAsia="Times New Roman" w:hAnsi="Times New Roman" w:cs="Times New Roman"/>
                      <w:sz w:val="24"/>
                      <w:szCs w:val="24"/>
                      <w:lang w:eastAsia="ru-RU"/>
                    </w:rPr>
                  </w:pPr>
                </w:p>
              </w:tc>
              <w:tc>
                <w:tcPr>
                  <w:tcW w:w="7946" w:type="dxa"/>
                </w:tcPr>
                <w:p w:rsidR="00465627" w:rsidRPr="00465627" w:rsidRDefault="00465627" w:rsidP="00465627">
                  <w:pPr>
                    <w:wordWrap w:val="0"/>
                    <w:spacing w:after="0" w:line="240" w:lineRule="auto"/>
                    <w:ind w:right="292"/>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Халат и брюки для защиты от общих производственных    загрязнений и механических воздействий</w:t>
                  </w:r>
                </w:p>
              </w:tc>
              <w:tc>
                <w:tcPr>
                  <w:tcW w:w="582" w:type="dxa"/>
                  <w:vAlign w:val="center"/>
                </w:tcPr>
                <w:p w:rsidR="00465627" w:rsidRPr="00465627" w:rsidRDefault="00465627" w:rsidP="00465627">
                  <w:pPr>
                    <w:spacing w:after="0" w:line="240" w:lineRule="auto"/>
                    <w:rPr>
                      <w:rFonts w:ascii="Times New Roman" w:eastAsia="Times New Roman" w:hAnsi="Times New Roman" w:cs="Times New Roman"/>
                      <w:sz w:val="20"/>
                      <w:szCs w:val="20"/>
                      <w:lang w:eastAsia="ru-RU"/>
                    </w:rPr>
                  </w:pPr>
                </w:p>
              </w:tc>
            </w:tr>
          </w:tbl>
          <w:p w:rsidR="00465627" w:rsidRPr="00465627" w:rsidRDefault="00465627" w:rsidP="00465627">
            <w:pPr>
              <w:wordWrap w:val="0"/>
              <w:spacing w:after="100" w:line="312" w:lineRule="auto"/>
              <w:jc w:val="both"/>
              <w:rPr>
                <w:rFonts w:ascii="Verdana" w:eastAsia="Times New Roman" w:hAnsi="Verdana" w:cs="Times New Roman"/>
                <w:sz w:val="21"/>
                <w:szCs w:val="21"/>
                <w:lang w:eastAsia="ru-RU"/>
              </w:rPr>
            </w:pPr>
          </w:p>
        </w:tc>
        <w:tc>
          <w:tcPr>
            <w:tcW w:w="1492" w:type="dxa"/>
            <w:tcBorders>
              <w:top w:val="single" w:sz="4" w:space="0" w:color="auto"/>
              <w:left w:val="single" w:sz="4" w:space="0" w:color="auto"/>
              <w:bottom w:val="single" w:sz="4" w:space="0" w:color="auto"/>
              <w:right w:val="single" w:sz="4" w:space="0" w:color="auto"/>
            </w:tcBorders>
          </w:tcPr>
          <w:p w:rsidR="00465627" w:rsidRPr="00465627" w:rsidRDefault="00465627" w:rsidP="00465627">
            <w:pPr>
              <w:wordWrap w:val="0"/>
              <w:spacing w:after="10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 шт.</w:t>
            </w:r>
          </w:p>
          <w:p w:rsidR="00465627" w:rsidRPr="00465627" w:rsidRDefault="00465627" w:rsidP="00465627">
            <w:pPr>
              <w:wordWrap w:val="0"/>
              <w:spacing w:after="100" w:line="240" w:lineRule="auto"/>
              <w:rPr>
                <w:rFonts w:ascii="Times New Roman" w:eastAsia="Times New Roman" w:hAnsi="Times New Roman" w:cs="Times New Roman"/>
                <w:sz w:val="24"/>
                <w:szCs w:val="24"/>
                <w:lang w:eastAsia="ru-RU"/>
              </w:rPr>
            </w:pPr>
          </w:p>
          <w:p w:rsidR="00465627" w:rsidRPr="00465627" w:rsidRDefault="00465627" w:rsidP="00465627">
            <w:pPr>
              <w:wordWrap w:val="0"/>
              <w:spacing w:after="10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 комплект</w:t>
            </w:r>
          </w:p>
          <w:p w:rsidR="00465627" w:rsidRPr="00465627" w:rsidRDefault="00465627" w:rsidP="00465627">
            <w:pPr>
              <w:wordWrap w:val="0"/>
              <w:spacing w:after="100" w:line="240" w:lineRule="auto"/>
              <w:rPr>
                <w:rFonts w:ascii="Verdana" w:eastAsia="Times New Roman" w:hAnsi="Verdana" w:cs="Times New Roman"/>
                <w:sz w:val="21"/>
                <w:szCs w:val="21"/>
                <w:lang w:eastAsia="ru-RU"/>
              </w:rPr>
            </w:pPr>
          </w:p>
        </w:tc>
      </w:tr>
      <w:tr w:rsidR="00465627" w:rsidRPr="00465627" w:rsidTr="00465627">
        <w:trPr>
          <w:cantSplit/>
          <w:trHeight w:val="1390"/>
          <w:jc w:val="center"/>
        </w:trPr>
        <w:tc>
          <w:tcPr>
            <w:tcW w:w="671" w:type="dxa"/>
            <w:tcBorders>
              <w:top w:val="single" w:sz="4" w:space="0" w:color="auto"/>
              <w:left w:val="single" w:sz="4" w:space="0" w:color="auto"/>
              <w:bottom w:val="single" w:sz="4" w:space="0" w:color="auto"/>
              <w:right w:val="single" w:sz="4" w:space="0" w:color="auto"/>
            </w:tcBorders>
          </w:tcPr>
          <w:p w:rsidR="00465627" w:rsidRPr="00465627" w:rsidRDefault="00465627" w:rsidP="00465627">
            <w:pPr>
              <w:spacing w:after="0" w:line="264" w:lineRule="auto"/>
              <w:jc w:val="center"/>
              <w:rPr>
                <w:rFonts w:ascii="Times New Roman" w:eastAsia="Calibri" w:hAnsi="Times New Roman" w:cs="Times New Roman"/>
                <w:sz w:val="24"/>
                <w:szCs w:val="24"/>
                <w:lang w:eastAsia="ru-RU"/>
              </w:rPr>
            </w:pPr>
            <w:r w:rsidRPr="00465627">
              <w:rPr>
                <w:rFonts w:ascii="Times New Roman" w:eastAsia="Calibri" w:hAnsi="Times New Roman" w:cs="Times New Roman"/>
                <w:sz w:val="24"/>
                <w:szCs w:val="24"/>
                <w:lang w:eastAsia="ru-RU"/>
              </w:rPr>
              <w:t>3.</w:t>
            </w:r>
          </w:p>
        </w:tc>
        <w:tc>
          <w:tcPr>
            <w:tcW w:w="1814" w:type="dxa"/>
            <w:tcBorders>
              <w:top w:val="single" w:sz="4" w:space="0" w:color="auto"/>
              <w:left w:val="single" w:sz="4" w:space="0" w:color="auto"/>
              <w:bottom w:val="single" w:sz="4" w:space="0" w:color="auto"/>
              <w:right w:val="single" w:sz="4" w:space="0" w:color="auto"/>
            </w:tcBorders>
          </w:tcPr>
          <w:p w:rsidR="00465627" w:rsidRPr="00465627" w:rsidRDefault="00465627" w:rsidP="00465627">
            <w:pPr>
              <w:spacing w:after="0" w:line="264" w:lineRule="auto"/>
              <w:jc w:val="both"/>
              <w:rPr>
                <w:rFonts w:ascii="Times New Roman" w:eastAsia="Calibri" w:hAnsi="Times New Roman" w:cs="Times New Roman"/>
                <w:sz w:val="24"/>
                <w:szCs w:val="24"/>
                <w:lang w:eastAsia="ru-RU"/>
              </w:rPr>
            </w:pPr>
            <w:r w:rsidRPr="00465627">
              <w:rPr>
                <w:rFonts w:ascii="Times New Roman" w:eastAsia="Calibri" w:hAnsi="Times New Roman" w:cs="Times New Roman"/>
                <w:sz w:val="24"/>
                <w:szCs w:val="24"/>
                <w:lang w:eastAsia="ru-RU"/>
              </w:rPr>
              <w:t xml:space="preserve"> Кладовщик </w:t>
            </w:r>
          </w:p>
          <w:p w:rsidR="00465627" w:rsidRPr="00465627" w:rsidRDefault="00465627" w:rsidP="00465627">
            <w:pPr>
              <w:spacing w:after="0" w:line="264" w:lineRule="auto"/>
              <w:jc w:val="both"/>
              <w:rPr>
                <w:rFonts w:ascii="Times New Roman" w:eastAsia="Calibri"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tbl>
            <w:tblPr>
              <w:tblW w:w="9640" w:type="dxa"/>
              <w:tblInd w:w="20" w:type="dxa"/>
              <w:tblLayout w:type="fixed"/>
              <w:tblCellMar>
                <w:left w:w="0" w:type="dxa"/>
                <w:right w:w="0" w:type="dxa"/>
              </w:tblCellMar>
              <w:tblLook w:val="04A0" w:firstRow="1" w:lastRow="0" w:firstColumn="1" w:lastColumn="0" w:noHBand="0" w:noVBand="1"/>
            </w:tblPr>
            <w:tblGrid>
              <w:gridCol w:w="9010"/>
              <w:gridCol w:w="630"/>
            </w:tblGrid>
            <w:tr w:rsidR="00465627" w:rsidRPr="00465627" w:rsidTr="00465627">
              <w:tc>
                <w:tcPr>
                  <w:tcW w:w="9010" w:type="dxa"/>
                </w:tcPr>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Костюм для защиты от </w:t>
                  </w:r>
                  <w:proofErr w:type="gramStart"/>
                  <w:r w:rsidRPr="00465627">
                    <w:rPr>
                      <w:rFonts w:ascii="Times New Roman" w:eastAsia="Times New Roman" w:hAnsi="Times New Roman" w:cs="Times New Roman"/>
                      <w:sz w:val="24"/>
                      <w:szCs w:val="24"/>
                      <w:lang w:eastAsia="ru-RU"/>
                    </w:rPr>
                    <w:t>общих</w:t>
                  </w:r>
                  <w:proofErr w:type="gramEnd"/>
                  <w:r w:rsidRPr="00465627">
                    <w:rPr>
                      <w:rFonts w:ascii="Times New Roman" w:eastAsia="Times New Roman" w:hAnsi="Times New Roman" w:cs="Times New Roman"/>
                      <w:sz w:val="24"/>
                      <w:szCs w:val="24"/>
                      <w:lang w:eastAsia="ru-RU"/>
                    </w:rPr>
                    <w:t xml:space="preserve"> производственных </w:t>
                  </w:r>
                </w:p>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загрязнений и механических воздействий или</w:t>
                  </w:r>
                </w:p>
              </w:tc>
              <w:tc>
                <w:tcPr>
                  <w:tcW w:w="630" w:type="dxa"/>
                </w:tcPr>
                <w:p w:rsidR="00465627" w:rsidRPr="00465627" w:rsidRDefault="00465627" w:rsidP="00465627">
                  <w:pPr>
                    <w:wordWrap w:val="0"/>
                    <w:spacing w:after="100" w:line="240" w:lineRule="auto"/>
                    <w:jc w:val="center"/>
                    <w:rPr>
                      <w:rFonts w:ascii="Verdana" w:eastAsia="Times New Roman" w:hAnsi="Verdana" w:cs="Times New Roman"/>
                      <w:sz w:val="21"/>
                      <w:szCs w:val="21"/>
                      <w:lang w:eastAsia="ru-RU"/>
                    </w:rPr>
                  </w:pPr>
                  <w:r w:rsidRPr="00465627">
                    <w:rPr>
                      <w:rFonts w:ascii="Verdana" w:eastAsia="Times New Roman" w:hAnsi="Verdana" w:cs="Times New Roman"/>
                      <w:sz w:val="21"/>
                      <w:szCs w:val="21"/>
                      <w:lang w:eastAsia="ru-RU"/>
                    </w:rPr>
                    <w:t>1 шт.</w:t>
                  </w:r>
                </w:p>
              </w:tc>
            </w:tr>
            <w:tr w:rsidR="00465627" w:rsidRPr="00465627" w:rsidTr="00465627">
              <w:tc>
                <w:tcPr>
                  <w:tcW w:w="9010" w:type="dxa"/>
                </w:tcPr>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Халат для защиты от </w:t>
                  </w:r>
                  <w:proofErr w:type="gramStart"/>
                  <w:r w:rsidRPr="00465627">
                    <w:rPr>
                      <w:rFonts w:ascii="Times New Roman" w:eastAsia="Times New Roman" w:hAnsi="Times New Roman" w:cs="Times New Roman"/>
                      <w:sz w:val="24"/>
                      <w:szCs w:val="24"/>
                      <w:lang w:eastAsia="ru-RU"/>
                    </w:rPr>
                    <w:t>общих</w:t>
                  </w:r>
                  <w:proofErr w:type="gramEnd"/>
                  <w:r w:rsidRPr="00465627">
                    <w:rPr>
                      <w:rFonts w:ascii="Times New Roman" w:eastAsia="Times New Roman" w:hAnsi="Times New Roman" w:cs="Times New Roman"/>
                      <w:sz w:val="24"/>
                      <w:szCs w:val="24"/>
                      <w:lang w:eastAsia="ru-RU"/>
                    </w:rPr>
                    <w:t xml:space="preserve"> производственных </w:t>
                  </w:r>
                </w:p>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загрязнений и механических воздействий</w:t>
                  </w:r>
                </w:p>
              </w:tc>
              <w:tc>
                <w:tcPr>
                  <w:tcW w:w="630" w:type="dxa"/>
                </w:tcPr>
                <w:p w:rsidR="00465627" w:rsidRPr="00465627" w:rsidRDefault="00465627" w:rsidP="00465627">
                  <w:pPr>
                    <w:wordWrap w:val="0"/>
                    <w:spacing w:after="100" w:line="240" w:lineRule="auto"/>
                    <w:jc w:val="center"/>
                    <w:rPr>
                      <w:rFonts w:ascii="Verdana" w:eastAsia="Times New Roman" w:hAnsi="Verdana" w:cs="Times New Roman"/>
                      <w:sz w:val="21"/>
                      <w:szCs w:val="21"/>
                      <w:lang w:eastAsia="ru-RU"/>
                    </w:rPr>
                  </w:pPr>
                  <w:r w:rsidRPr="00465627">
                    <w:rPr>
                      <w:rFonts w:ascii="Verdana" w:eastAsia="Times New Roman" w:hAnsi="Verdana" w:cs="Times New Roman"/>
                      <w:sz w:val="21"/>
                      <w:szCs w:val="21"/>
                      <w:lang w:eastAsia="ru-RU"/>
                    </w:rPr>
                    <w:t>1 шт.</w:t>
                  </w:r>
                </w:p>
              </w:tc>
            </w:tr>
            <w:tr w:rsidR="00465627" w:rsidRPr="00465627" w:rsidTr="00465627">
              <w:tc>
                <w:tcPr>
                  <w:tcW w:w="9010" w:type="dxa"/>
                </w:tcPr>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Перчатки с полимерным покрытием</w:t>
                  </w:r>
                </w:p>
              </w:tc>
              <w:tc>
                <w:tcPr>
                  <w:tcW w:w="630" w:type="dxa"/>
                  <w:vAlign w:val="center"/>
                </w:tcPr>
                <w:p w:rsidR="00465627" w:rsidRPr="00465627" w:rsidRDefault="00465627" w:rsidP="00465627">
                  <w:pPr>
                    <w:spacing w:after="0" w:line="240" w:lineRule="auto"/>
                    <w:rPr>
                      <w:rFonts w:ascii="Times New Roman" w:eastAsia="Times New Roman" w:hAnsi="Times New Roman" w:cs="Times New Roman"/>
                      <w:sz w:val="20"/>
                      <w:szCs w:val="20"/>
                      <w:lang w:eastAsia="ru-RU"/>
                    </w:rPr>
                  </w:pPr>
                </w:p>
              </w:tc>
            </w:tr>
          </w:tbl>
          <w:p w:rsidR="00465627" w:rsidRPr="00465627" w:rsidRDefault="00465627" w:rsidP="00465627">
            <w:pPr>
              <w:wordWrap w:val="0"/>
              <w:spacing w:after="100" w:line="240" w:lineRule="auto"/>
              <w:jc w:val="both"/>
              <w:rPr>
                <w:rFonts w:ascii="Verdana" w:eastAsia="Times New Roman" w:hAnsi="Verdana" w:cs="Times New Roman"/>
                <w:sz w:val="21"/>
                <w:szCs w:val="21"/>
                <w:lang w:eastAsia="ru-RU"/>
              </w:rPr>
            </w:pPr>
          </w:p>
        </w:tc>
        <w:tc>
          <w:tcPr>
            <w:tcW w:w="1492" w:type="dxa"/>
            <w:tcBorders>
              <w:top w:val="single" w:sz="4" w:space="0" w:color="auto"/>
              <w:left w:val="single" w:sz="4" w:space="0" w:color="auto"/>
              <w:bottom w:val="single" w:sz="4" w:space="0" w:color="auto"/>
              <w:right w:val="single" w:sz="4" w:space="0" w:color="auto"/>
            </w:tcBorders>
          </w:tcPr>
          <w:p w:rsidR="00465627" w:rsidRPr="00465627" w:rsidRDefault="00465627" w:rsidP="00465627">
            <w:pPr>
              <w:wordWrap w:val="0"/>
              <w:spacing w:after="10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 шт.</w:t>
            </w:r>
          </w:p>
          <w:p w:rsidR="00465627" w:rsidRPr="00465627" w:rsidRDefault="00465627" w:rsidP="00465627">
            <w:pPr>
              <w:wordWrap w:val="0"/>
              <w:spacing w:after="100" w:line="240" w:lineRule="auto"/>
              <w:rPr>
                <w:rFonts w:ascii="Times New Roman" w:eastAsia="Times New Roman" w:hAnsi="Times New Roman" w:cs="Times New Roman"/>
                <w:sz w:val="24"/>
                <w:szCs w:val="24"/>
                <w:lang w:eastAsia="ru-RU"/>
              </w:rPr>
            </w:pPr>
          </w:p>
          <w:p w:rsidR="00465627" w:rsidRPr="00465627" w:rsidRDefault="00465627" w:rsidP="00465627">
            <w:pPr>
              <w:wordWrap w:val="0"/>
              <w:spacing w:after="10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 комплект</w:t>
            </w:r>
          </w:p>
          <w:p w:rsidR="00465627" w:rsidRPr="00465627" w:rsidRDefault="00465627" w:rsidP="00465627">
            <w:pPr>
              <w:wordWrap w:val="0"/>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6 пар</w:t>
            </w:r>
          </w:p>
        </w:tc>
      </w:tr>
      <w:tr w:rsidR="00465627" w:rsidRPr="00465627" w:rsidTr="00465627">
        <w:trPr>
          <w:cantSplit/>
          <w:trHeight w:val="360"/>
          <w:jc w:val="center"/>
        </w:trPr>
        <w:tc>
          <w:tcPr>
            <w:tcW w:w="671" w:type="dxa"/>
            <w:tcBorders>
              <w:top w:val="single" w:sz="4" w:space="0" w:color="auto"/>
              <w:left w:val="single" w:sz="4" w:space="0" w:color="auto"/>
              <w:bottom w:val="single" w:sz="4" w:space="0" w:color="auto"/>
              <w:right w:val="single" w:sz="4" w:space="0" w:color="auto"/>
            </w:tcBorders>
          </w:tcPr>
          <w:p w:rsidR="00465627" w:rsidRPr="00465627" w:rsidRDefault="00465627" w:rsidP="00465627">
            <w:pPr>
              <w:spacing w:after="0" w:line="264" w:lineRule="auto"/>
              <w:ind w:hanging="14"/>
              <w:jc w:val="center"/>
              <w:rPr>
                <w:rFonts w:ascii="Times New Roman" w:eastAsia="Calibri" w:hAnsi="Times New Roman" w:cs="Times New Roman"/>
                <w:sz w:val="24"/>
                <w:szCs w:val="24"/>
                <w:lang w:eastAsia="ru-RU"/>
              </w:rPr>
            </w:pPr>
            <w:r w:rsidRPr="00465627">
              <w:rPr>
                <w:rFonts w:ascii="Times New Roman" w:eastAsia="Calibri" w:hAnsi="Times New Roman" w:cs="Times New Roman"/>
                <w:sz w:val="24"/>
                <w:szCs w:val="24"/>
                <w:lang w:eastAsia="ru-RU"/>
              </w:rPr>
              <w:t>4.</w:t>
            </w:r>
          </w:p>
        </w:tc>
        <w:tc>
          <w:tcPr>
            <w:tcW w:w="1814" w:type="dxa"/>
            <w:tcBorders>
              <w:top w:val="single" w:sz="4" w:space="0" w:color="auto"/>
              <w:left w:val="single" w:sz="4" w:space="0" w:color="auto"/>
              <w:bottom w:val="single" w:sz="4" w:space="0" w:color="auto"/>
              <w:right w:val="single" w:sz="4" w:space="0" w:color="auto"/>
            </w:tcBorders>
          </w:tcPr>
          <w:p w:rsidR="00465627" w:rsidRPr="00465627" w:rsidRDefault="00465627" w:rsidP="00465627">
            <w:pPr>
              <w:spacing w:after="0" w:line="264" w:lineRule="auto"/>
              <w:ind w:firstLine="24"/>
              <w:jc w:val="both"/>
              <w:rPr>
                <w:rFonts w:ascii="Times New Roman" w:eastAsia="Calibri" w:hAnsi="Times New Roman" w:cs="Times New Roman"/>
                <w:sz w:val="24"/>
                <w:szCs w:val="24"/>
                <w:lang w:eastAsia="ru-RU"/>
              </w:rPr>
            </w:pPr>
            <w:r w:rsidRPr="00465627">
              <w:rPr>
                <w:rFonts w:ascii="Times New Roman" w:eastAsia="Calibri" w:hAnsi="Times New Roman" w:cs="Times New Roman"/>
                <w:sz w:val="24"/>
                <w:szCs w:val="24"/>
                <w:lang w:eastAsia="ru-RU"/>
              </w:rPr>
              <w:t>Шеф-повар, повар</w:t>
            </w:r>
          </w:p>
        </w:tc>
        <w:tc>
          <w:tcPr>
            <w:tcW w:w="5812" w:type="dxa"/>
            <w:tcBorders>
              <w:top w:val="single" w:sz="4" w:space="0" w:color="auto"/>
              <w:left w:val="single" w:sz="4" w:space="0" w:color="auto"/>
              <w:bottom w:val="single" w:sz="4" w:space="0" w:color="auto"/>
              <w:right w:val="single" w:sz="4" w:space="0" w:color="auto"/>
            </w:tcBorders>
          </w:tcPr>
          <w:tbl>
            <w:tblPr>
              <w:tblW w:w="8481" w:type="dxa"/>
              <w:tblInd w:w="20" w:type="dxa"/>
              <w:tblLayout w:type="fixed"/>
              <w:tblCellMar>
                <w:left w:w="0" w:type="dxa"/>
                <w:right w:w="0" w:type="dxa"/>
              </w:tblCellMar>
              <w:tblLook w:val="04A0" w:firstRow="1" w:lastRow="0" w:firstColumn="1" w:lastColumn="0" w:noHBand="0" w:noVBand="1"/>
            </w:tblPr>
            <w:tblGrid>
              <w:gridCol w:w="7836"/>
              <w:gridCol w:w="645"/>
            </w:tblGrid>
            <w:tr w:rsidR="00465627" w:rsidRPr="00465627" w:rsidTr="00465627">
              <w:tc>
                <w:tcPr>
                  <w:tcW w:w="7836" w:type="dxa"/>
                </w:tcPr>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Костюм для защиты от </w:t>
                  </w:r>
                  <w:proofErr w:type="gramStart"/>
                  <w:r w:rsidRPr="00465627">
                    <w:rPr>
                      <w:rFonts w:ascii="Times New Roman" w:eastAsia="Times New Roman" w:hAnsi="Times New Roman" w:cs="Times New Roman"/>
                      <w:sz w:val="24"/>
                      <w:szCs w:val="24"/>
                      <w:lang w:eastAsia="ru-RU"/>
                    </w:rPr>
                    <w:t>общих</w:t>
                  </w:r>
                  <w:proofErr w:type="gramEnd"/>
                  <w:r w:rsidRPr="00465627">
                    <w:rPr>
                      <w:rFonts w:ascii="Times New Roman" w:eastAsia="Times New Roman" w:hAnsi="Times New Roman" w:cs="Times New Roman"/>
                      <w:sz w:val="24"/>
                      <w:szCs w:val="24"/>
                      <w:lang w:eastAsia="ru-RU"/>
                    </w:rPr>
                    <w:t xml:space="preserve"> производственных </w:t>
                  </w:r>
                </w:p>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загрязнений и механических воздействий</w:t>
                  </w:r>
                </w:p>
              </w:tc>
              <w:tc>
                <w:tcPr>
                  <w:tcW w:w="645" w:type="dxa"/>
                </w:tcPr>
                <w:p w:rsidR="00465627" w:rsidRPr="00465627" w:rsidRDefault="00465627" w:rsidP="00465627">
                  <w:pPr>
                    <w:wordWrap w:val="0"/>
                    <w:spacing w:after="100" w:line="240" w:lineRule="auto"/>
                    <w:jc w:val="center"/>
                    <w:rPr>
                      <w:rFonts w:ascii="Verdana" w:eastAsia="Times New Roman" w:hAnsi="Verdana" w:cs="Times New Roman"/>
                      <w:sz w:val="21"/>
                      <w:szCs w:val="21"/>
                      <w:lang w:eastAsia="ru-RU"/>
                    </w:rPr>
                  </w:pPr>
                  <w:r w:rsidRPr="00465627">
                    <w:rPr>
                      <w:rFonts w:ascii="Verdana" w:eastAsia="Times New Roman" w:hAnsi="Verdana" w:cs="Times New Roman"/>
                      <w:sz w:val="21"/>
                      <w:szCs w:val="21"/>
                      <w:lang w:eastAsia="ru-RU"/>
                    </w:rPr>
                    <w:t>1 шт.</w:t>
                  </w:r>
                </w:p>
              </w:tc>
            </w:tr>
            <w:tr w:rsidR="00465627" w:rsidRPr="00465627" w:rsidTr="00465627">
              <w:tc>
                <w:tcPr>
                  <w:tcW w:w="7836" w:type="dxa"/>
                </w:tcPr>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Фартук из полимерных материалов с нагрудником</w:t>
                  </w:r>
                </w:p>
              </w:tc>
              <w:tc>
                <w:tcPr>
                  <w:tcW w:w="645" w:type="dxa"/>
                </w:tcPr>
                <w:p w:rsidR="00465627" w:rsidRPr="00465627" w:rsidRDefault="00465627" w:rsidP="00465627">
                  <w:pPr>
                    <w:wordWrap w:val="0"/>
                    <w:spacing w:after="100" w:line="240" w:lineRule="auto"/>
                    <w:jc w:val="center"/>
                    <w:rPr>
                      <w:rFonts w:ascii="Verdana" w:eastAsia="Times New Roman" w:hAnsi="Verdana" w:cs="Times New Roman"/>
                      <w:sz w:val="21"/>
                      <w:szCs w:val="21"/>
                      <w:lang w:eastAsia="ru-RU"/>
                    </w:rPr>
                  </w:pPr>
                  <w:r w:rsidRPr="00465627">
                    <w:rPr>
                      <w:rFonts w:ascii="Verdana" w:eastAsia="Times New Roman" w:hAnsi="Verdana" w:cs="Times New Roman"/>
                      <w:sz w:val="21"/>
                      <w:szCs w:val="21"/>
                      <w:lang w:eastAsia="ru-RU"/>
                    </w:rPr>
                    <w:t>2 шт.</w:t>
                  </w:r>
                </w:p>
              </w:tc>
            </w:tr>
            <w:tr w:rsidR="00465627" w:rsidRPr="00465627" w:rsidTr="00465627">
              <w:tc>
                <w:tcPr>
                  <w:tcW w:w="7836" w:type="dxa"/>
                </w:tcPr>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Нарукавники из полимерных материалов</w:t>
                  </w:r>
                </w:p>
              </w:tc>
              <w:tc>
                <w:tcPr>
                  <w:tcW w:w="645" w:type="dxa"/>
                </w:tcPr>
                <w:p w:rsidR="00465627" w:rsidRPr="00465627" w:rsidRDefault="00465627" w:rsidP="00465627">
                  <w:pPr>
                    <w:spacing w:after="0" w:line="240" w:lineRule="auto"/>
                    <w:rPr>
                      <w:rFonts w:ascii="Times New Roman" w:eastAsia="Times New Roman" w:hAnsi="Times New Roman" w:cs="Times New Roman"/>
                      <w:sz w:val="24"/>
                      <w:szCs w:val="24"/>
                      <w:lang w:eastAsia="ru-RU"/>
                    </w:rPr>
                  </w:pPr>
                </w:p>
              </w:tc>
            </w:tr>
          </w:tbl>
          <w:p w:rsidR="00465627" w:rsidRPr="00465627" w:rsidRDefault="00465627" w:rsidP="00465627">
            <w:pPr>
              <w:wordWrap w:val="0"/>
              <w:spacing w:after="100" w:line="240" w:lineRule="auto"/>
              <w:jc w:val="both"/>
              <w:rPr>
                <w:rFonts w:ascii="Times New Roman" w:eastAsia="Times New Roman" w:hAnsi="Times New Roman" w:cs="Times New Roman"/>
                <w:sz w:val="24"/>
                <w:szCs w:val="24"/>
                <w:lang w:eastAsia="ru-RU"/>
              </w:rPr>
            </w:pPr>
          </w:p>
        </w:tc>
        <w:tc>
          <w:tcPr>
            <w:tcW w:w="1492" w:type="dxa"/>
            <w:tcBorders>
              <w:top w:val="single" w:sz="4" w:space="0" w:color="auto"/>
              <w:left w:val="single" w:sz="4" w:space="0" w:color="auto"/>
              <w:bottom w:val="single" w:sz="4" w:space="0" w:color="auto"/>
              <w:right w:val="single" w:sz="4" w:space="0" w:color="auto"/>
            </w:tcBorders>
          </w:tcPr>
          <w:p w:rsidR="00465627" w:rsidRPr="00465627" w:rsidRDefault="00465627" w:rsidP="00465627">
            <w:pPr>
              <w:wordWrap w:val="0"/>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 шт.</w:t>
            </w:r>
          </w:p>
          <w:p w:rsidR="00465627" w:rsidRPr="00465627" w:rsidRDefault="00465627" w:rsidP="00465627">
            <w:pPr>
              <w:wordWrap w:val="0"/>
              <w:spacing w:after="0" w:line="240" w:lineRule="auto"/>
              <w:rPr>
                <w:rFonts w:ascii="Times New Roman" w:eastAsia="Times New Roman" w:hAnsi="Times New Roman" w:cs="Times New Roman"/>
                <w:sz w:val="24"/>
                <w:szCs w:val="24"/>
                <w:lang w:eastAsia="ru-RU"/>
              </w:rPr>
            </w:pPr>
          </w:p>
          <w:p w:rsidR="00465627" w:rsidRPr="00465627" w:rsidRDefault="00465627" w:rsidP="00465627">
            <w:pPr>
              <w:wordWrap w:val="0"/>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 шт.</w:t>
            </w:r>
          </w:p>
          <w:p w:rsidR="00465627" w:rsidRPr="00465627" w:rsidRDefault="00465627" w:rsidP="00465627">
            <w:pPr>
              <w:wordWrap w:val="0"/>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до износа</w:t>
            </w:r>
          </w:p>
        </w:tc>
      </w:tr>
      <w:tr w:rsidR="00465627" w:rsidRPr="00465627" w:rsidTr="00465627">
        <w:trPr>
          <w:cantSplit/>
          <w:trHeight w:val="2066"/>
          <w:jc w:val="center"/>
        </w:trPr>
        <w:tc>
          <w:tcPr>
            <w:tcW w:w="671" w:type="dxa"/>
            <w:tcBorders>
              <w:top w:val="single" w:sz="4" w:space="0" w:color="auto"/>
              <w:left w:val="single" w:sz="4" w:space="0" w:color="auto"/>
              <w:bottom w:val="single" w:sz="4" w:space="0" w:color="auto"/>
              <w:right w:val="single" w:sz="4" w:space="0" w:color="auto"/>
            </w:tcBorders>
          </w:tcPr>
          <w:p w:rsidR="00465627" w:rsidRPr="00465627" w:rsidRDefault="00465627" w:rsidP="00465627">
            <w:pPr>
              <w:spacing w:after="0" w:line="264" w:lineRule="auto"/>
              <w:jc w:val="center"/>
              <w:rPr>
                <w:rFonts w:ascii="Times New Roman" w:eastAsia="Calibri" w:hAnsi="Times New Roman" w:cs="Times New Roman"/>
                <w:sz w:val="24"/>
                <w:szCs w:val="24"/>
                <w:lang w:eastAsia="ru-RU"/>
              </w:rPr>
            </w:pPr>
            <w:r w:rsidRPr="00465627">
              <w:rPr>
                <w:rFonts w:ascii="Times New Roman" w:eastAsia="Calibri" w:hAnsi="Times New Roman" w:cs="Times New Roman"/>
                <w:sz w:val="24"/>
                <w:szCs w:val="24"/>
                <w:lang w:eastAsia="ru-RU"/>
              </w:rPr>
              <w:t>5.</w:t>
            </w:r>
          </w:p>
        </w:tc>
        <w:tc>
          <w:tcPr>
            <w:tcW w:w="1814" w:type="dxa"/>
            <w:tcBorders>
              <w:top w:val="single" w:sz="4" w:space="0" w:color="auto"/>
              <w:left w:val="single" w:sz="4" w:space="0" w:color="auto"/>
              <w:bottom w:val="single" w:sz="4" w:space="0" w:color="auto"/>
              <w:right w:val="single" w:sz="4" w:space="0" w:color="auto"/>
            </w:tcBorders>
          </w:tcPr>
          <w:p w:rsidR="00465627" w:rsidRPr="00465627" w:rsidRDefault="00465627" w:rsidP="00465627">
            <w:pPr>
              <w:spacing w:after="0" w:line="264" w:lineRule="auto"/>
              <w:jc w:val="both"/>
              <w:rPr>
                <w:rFonts w:ascii="Times New Roman" w:eastAsia="Calibri" w:hAnsi="Times New Roman" w:cs="Times New Roman"/>
                <w:sz w:val="24"/>
                <w:szCs w:val="24"/>
                <w:lang w:eastAsia="ru-RU"/>
              </w:rPr>
            </w:pPr>
            <w:r w:rsidRPr="00465627">
              <w:rPr>
                <w:rFonts w:ascii="Times New Roman" w:eastAsia="Calibri" w:hAnsi="Times New Roman" w:cs="Times New Roman"/>
                <w:sz w:val="24"/>
                <w:szCs w:val="24"/>
                <w:lang w:eastAsia="ru-RU"/>
              </w:rPr>
              <w:t>Рабочий  по стирке и ремонту одежды</w:t>
            </w:r>
          </w:p>
        </w:tc>
        <w:tc>
          <w:tcPr>
            <w:tcW w:w="5812" w:type="dxa"/>
            <w:tcBorders>
              <w:top w:val="single" w:sz="4" w:space="0" w:color="auto"/>
              <w:left w:val="single" w:sz="4" w:space="0" w:color="auto"/>
              <w:bottom w:val="single" w:sz="4" w:space="0" w:color="auto"/>
              <w:right w:val="single" w:sz="4" w:space="0" w:color="auto"/>
            </w:tcBorders>
          </w:tcPr>
          <w:tbl>
            <w:tblPr>
              <w:tblW w:w="9640" w:type="dxa"/>
              <w:tblInd w:w="20" w:type="dxa"/>
              <w:tblLayout w:type="fixed"/>
              <w:tblCellMar>
                <w:left w:w="0" w:type="dxa"/>
                <w:right w:w="0" w:type="dxa"/>
              </w:tblCellMar>
              <w:tblLook w:val="04A0" w:firstRow="1" w:lastRow="0" w:firstColumn="1" w:lastColumn="0" w:noHBand="0" w:noVBand="1"/>
            </w:tblPr>
            <w:tblGrid>
              <w:gridCol w:w="8535"/>
              <w:gridCol w:w="1105"/>
            </w:tblGrid>
            <w:tr w:rsidR="00465627" w:rsidRPr="00465627" w:rsidTr="00465627">
              <w:tc>
                <w:tcPr>
                  <w:tcW w:w="8535" w:type="dxa"/>
                </w:tcPr>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Костюм для защиты от </w:t>
                  </w:r>
                  <w:proofErr w:type="gramStart"/>
                  <w:r w:rsidRPr="00465627">
                    <w:rPr>
                      <w:rFonts w:ascii="Times New Roman" w:eastAsia="Times New Roman" w:hAnsi="Times New Roman" w:cs="Times New Roman"/>
                      <w:sz w:val="24"/>
                      <w:szCs w:val="24"/>
                      <w:lang w:eastAsia="ru-RU"/>
                    </w:rPr>
                    <w:t>общих</w:t>
                  </w:r>
                  <w:proofErr w:type="gramEnd"/>
                  <w:r w:rsidRPr="00465627">
                    <w:rPr>
                      <w:rFonts w:ascii="Times New Roman" w:eastAsia="Times New Roman" w:hAnsi="Times New Roman" w:cs="Times New Roman"/>
                      <w:sz w:val="24"/>
                      <w:szCs w:val="24"/>
                      <w:lang w:eastAsia="ru-RU"/>
                    </w:rPr>
                    <w:t xml:space="preserve"> производственных </w:t>
                  </w:r>
                </w:p>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загрязнений и механических воздействий или</w:t>
                  </w:r>
                </w:p>
              </w:tc>
              <w:tc>
                <w:tcPr>
                  <w:tcW w:w="1105" w:type="dxa"/>
                </w:tcPr>
                <w:p w:rsidR="00465627" w:rsidRPr="00465627" w:rsidRDefault="00465627" w:rsidP="00465627">
                  <w:pPr>
                    <w:wordWrap w:val="0"/>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 шт.</w:t>
                  </w:r>
                </w:p>
              </w:tc>
            </w:tr>
            <w:tr w:rsidR="00465627" w:rsidRPr="00465627" w:rsidTr="00465627">
              <w:tc>
                <w:tcPr>
                  <w:tcW w:w="8535" w:type="dxa"/>
                </w:tcPr>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Халат и брюки для защиты от </w:t>
                  </w:r>
                  <w:proofErr w:type="gramStart"/>
                  <w:r w:rsidRPr="00465627">
                    <w:rPr>
                      <w:rFonts w:ascii="Times New Roman" w:eastAsia="Times New Roman" w:hAnsi="Times New Roman" w:cs="Times New Roman"/>
                      <w:sz w:val="24"/>
                      <w:szCs w:val="24"/>
                      <w:lang w:eastAsia="ru-RU"/>
                    </w:rPr>
                    <w:t>общих</w:t>
                  </w:r>
                  <w:proofErr w:type="gramEnd"/>
                  <w:r w:rsidRPr="00465627">
                    <w:rPr>
                      <w:rFonts w:ascii="Times New Roman" w:eastAsia="Times New Roman" w:hAnsi="Times New Roman" w:cs="Times New Roman"/>
                      <w:sz w:val="24"/>
                      <w:szCs w:val="24"/>
                      <w:lang w:eastAsia="ru-RU"/>
                    </w:rPr>
                    <w:t xml:space="preserve"> производственных</w:t>
                  </w:r>
                </w:p>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загрязнений и механических воздействий</w:t>
                  </w:r>
                </w:p>
              </w:tc>
              <w:tc>
                <w:tcPr>
                  <w:tcW w:w="1105" w:type="dxa"/>
                </w:tcPr>
                <w:p w:rsidR="00465627" w:rsidRPr="00465627" w:rsidRDefault="00465627" w:rsidP="00465627">
                  <w:pPr>
                    <w:wordWrap w:val="0"/>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 комплект</w:t>
                  </w:r>
                </w:p>
              </w:tc>
            </w:tr>
            <w:tr w:rsidR="00465627" w:rsidRPr="00465627" w:rsidTr="00465627">
              <w:tc>
                <w:tcPr>
                  <w:tcW w:w="8535" w:type="dxa"/>
                </w:tcPr>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Фартук из полимерных материалов с нагрудником</w:t>
                  </w:r>
                </w:p>
              </w:tc>
              <w:tc>
                <w:tcPr>
                  <w:tcW w:w="1105" w:type="dxa"/>
                </w:tcPr>
                <w:p w:rsidR="00465627" w:rsidRPr="00465627" w:rsidRDefault="00465627" w:rsidP="00465627">
                  <w:pPr>
                    <w:wordWrap w:val="0"/>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дежурный</w:t>
                  </w:r>
                </w:p>
              </w:tc>
            </w:tr>
            <w:tr w:rsidR="00465627" w:rsidRPr="00465627" w:rsidTr="00465627">
              <w:tc>
                <w:tcPr>
                  <w:tcW w:w="8535" w:type="dxa"/>
                </w:tcPr>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Перчатки с полимерным покрытием</w:t>
                  </w:r>
                </w:p>
              </w:tc>
              <w:tc>
                <w:tcPr>
                  <w:tcW w:w="1105" w:type="dxa"/>
                </w:tcPr>
                <w:p w:rsidR="00465627" w:rsidRPr="00465627" w:rsidRDefault="00465627" w:rsidP="00465627">
                  <w:pPr>
                    <w:wordWrap w:val="0"/>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6 пар</w:t>
                  </w:r>
                </w:p>
              </w:tc>
            </w:tr>
            <w:tr w:rsidR="00465627" w:rsidRPr="00465627" w:rsidTr="00465627">
              <w:tc>
                <w:tcPr>
                  <w:tcW w:w="8535" w:type="dxa"/>
                </w:tcPr>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Перчатки резиновые или из полимерных материалов</w:t>
                  </w:r>
                </w:p>
              </w:tc>
              <w:tc>
                <w:tcPr>
                  <w:tcW w:w="1105" w:type="dxa"/>
                </w:tcPr>
                <w:p w:rsidR="00465627" w:rsidRPr="00465627" w:rsidRDefault="00465627" w:rsidP="00465627">
                  <w:pPr>
                    <w:spacing w:after="0" w:line="240" w:lineRule="auto"/>
                    <w:rPr>
                      <w:rFonts w:ascii="Times New Roman" w:eastAsia="Times New Roman" w:hAnsi="Times New Roman" w:cs="Times New Roman"/>
                      <w:sz w:val="24"/>
                      <w:szCs w:val="24"/>
                      <w:lang w:eastAsia="ru-RU"/>
                    </w:rPr>
                  </w:pPr>
                </w:p>
              </w:tc>
            </w:tr>
          </w:tbl>
          <w:p w:rsidR="00465627" w:rsidRPr="00465627" w:rsidRDefault="00465627" w:rsidP="00465627">
            <w:pPr>
              <w:wordWrap w:val="0"/>
              <w:spacing w:after="100" w:line="240" w:lineRule="auto"/>
              <w:jc w:val="both"/>
              <w:rPr>
                <w:rFonts w:ascii="Verdana" w:eastAsia="Times New Roman" w:hAnsi="Verdana" w:cs="Times New Roman"/>
                <w:sz w:val="21"/>
                <w:szCs w:val="21"/>
                <w:lang w:eastAsia="ru-RU"/>
              </w:rPr>
            </w:pPr>
          </w:p>
        </w:tc>
        <w:tc>
          <w:tcPr>
            <w:tcW w:w="1492" w:type="dxa"/>
            <w:tcBorders>
              <w:top w:val="single" w:sz="4" w:space="0" w:color="auto"/>
              <w:left w:val="single" w:sz="4" w:space="0" w:color="auto"/>
              <w:bottom w:val="single" w:sz="4" w:space="0" w:color="auto"/>
              <w:right w:val="single" w:sz="4" w:space="0" w:color="auto"/>
            </w:tcBorders>
          </w:tcPr>
          <w:p w:rsidR="00465627" w:rsidRPr="00465627" w:rsidRDefault="00465627" w:rsidP="00465627">
            <w:pPr>
              <w:wordWrap w:val="0"/>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 шт.</w:t>
            </w:r>
          </w:p>
          <w:p w:rsidR="00465627" w:rsidRPr="00465627" w:rsidRDefault="00465627" w:rsidP="00465627">
            <w:pPr>
              <w:wordWrap w:val="0"/>
              <w:spacing w:after="0" w:line="240" w:lineRule="auto"/>
              <w:rPr>
                <w:rFonts w:ascii="Times New Roman" w:eastAsia="Times New Roman" w:hAnsi="Times New Roman" w:cs="Times New Roman"/>
                <w:sz w:val="24"/>
                <w:szCs w:val="24"/>
                <w:lang w:eastAsia="ru-RU"/>
              </w:rPr>
            </w:pPr>
          </w:p>
          <w:p w:rsidR="00465627" w:rsidRPr="00465627" w:rsidRDefault="00465627" w:rsidP="00465627">
            <w:pPr>
              <w:wordWrap w:val="0"/>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 комплект</w:t>
            </w:r>
          </w:p>
          <w:p w:rsidR="00465627" w:rsidRPr="00465627" w:rsidRDefault="00465627" w:rsidP="00465627">
            <w:pPr>
              <w:wordWrap w:val="0"/>
              <w:spacing w:after="0" w:line="240" w:lineRule="auto"/>
              <w:rPr>
                <w:rFonts w:ascii="Times New Roman" w:eastAsia="Times New Roman" w:hAnsi="Times New Roman" w:cs="Times New Roman"/>
                <w:sz w:val="24"/>
                <w:szCs w:val="24"/>
                <w:lang w:eastAsia="ru-RU"/>
              </w:rPr>
            </w:pPr>
          </w:p>
          <w:p w:rsidR="00465627" w:rsidRPr="00465627" w:rsidRDefault="00465627" w:rsidP="00465627">
            <w:pPr>
              <w:wordWrap w:val="0"/>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дежурный</w:t>
            </w:r>
          </w:p>
          <w:p w:rsidR="00465627" w:rsidRPr="00465627" w:rsidRDefault="00465627" w:rsidP="00465627">
            <w:pPr>
              <w:wordWrap w:val="0"/>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6 пар</w:t>
            </w:r>
          </w:p>
          <w:p w:rsidR="00465627" w:rsidRPr="00465627" w:rsidRDefault="00465627" w:rsidP="00465627">
            <w:pPr>
              <w:wordWrap w:val="0"/>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дежурные</w:t>
            </w:r>
          </w:p>
        </w:tc>
      </w:tr>
      <w:tr w:rsidR="00465627" w:rsidRPr="00465627" w:rsidTr="00465627">
        <w:trPr>
          <w:cantSplit/>
          <w:trHeight w:val="502"/>
          <w:jc w:val="center"/>
        </w:trPr>
        <w:tc>
          <w:tcPr>
            <w:tcW w:w="671" w:type="dxa"/>
            <w:tcBorders>
              <w:top w:val="single" w:sz="4" w:space="0" w:color="auto"/>
              <w:left w:val="single" w:sz="4" w:space="0" w:color="auto"/>
              <w:bottom w:val="single" w:sz="4" w:space="0" w:color="auto"/>
              <w:right w:val="single" w:sz="4" w:space="0" w:color="auto"/>
            </w:tcBorders>
          </w:tcPr>
          <w:p w:rsidR="00465627" w:rsidRPr="00465627" w:rsidRDefault="00465627" w:rsidP="00465627">
            <w:pPr>
              <w:spacing w:after="0" w:line="264" w:lineRule="auto"/>
              <w:ind w:hanging="14"/>
              <w:jc w:val="center"/>
              <w:rPr>
                <w:rFonts w:ascii="Times New Roman" w:eastAsia="Calibri" w:hAnsi="Times New Roman" w:cs="Times New Roman"/>
                <w:sz w:val="24"/>
                <w:szCs w:val="24"/>
                <w:lang w:eastAsia="ru-RU"/>
              </w:rPr>
            </w:pPr>
            <w:r w:rsidRPr="00465627">
              <w:rPr>
                <w:rFonts w:ascii="Times New Roman" w:eastAsia="Calibri" w:hAnsi="Times New Roman" w:cs="Times New Roman"/>
                <w:sz w:val="24"/>
                <w:szCs w:val="24"/>
                <w:lang w:eastAsia="ru-RU"/>
              </w:rPr>
              <w:t>6.</w:t>
            </w:r>
          </w:p>
        </w:tc>
        <w:tc>
          <w:tcPr>
            <w:tcW w:w="1814" w:type="dxa"/>
            <w:tcBorders>
              <w:top w:val="single" w:sz="4" w:space="0" w:color="auto"/>
              <w:left w:val="single" w:sz="4" w:space="0" w:color="auto"/>
              <w:bottom w:val="single" w:sz="4" w:space="0" w:color="auto"/>
              <w:right w:val="single" w:sz="4" w:space="0" w:color="auto"/>
            </w:tcBorders>
          </w:tcPr>
          <w:p w:rsidR="00465627" w:rsidRPr="00465627" w:rsidRDefault="00465627" w:rsidP="00465627">
            <w:pPr>
              <w:spacing w:after="0" w:line="264" w:lineRule="auto"/>
              <w:rPr>
                <w:rFonts w:ascii="Times New Roman" w:eastAsia="Calibri" w:hAnsi="Times New Roman" w:cs="Times New Roman"/>
                <w:sz w:val="24"/>
                <w:szCs w:val="24"/>
                <w:lang w:eastAsia="ru-RU"/>
              </w:rPr>
            </w:pPr>
            <w:r w:rsidRPr="00465627">
              <w:rPr>
                <w:rFonts w:ascii="Times New Roman" w:eastAsia="Calibri" w:hAnsi="Times New Roman" w:cs="Times New Roman"/>
                <w:sz w:val="24"/>
                <w:szCs w:val="24"/>
                <w:lang w:eastAsia="ru-RU"/>
              </w:rPr>
              <w:t>Рабочий по комплексному обслуживанию зданий</w:t>
            </w:r>
          </w:p>
          <w:p w:rsidR="00465627" w:rsidRPr="00465627" w:rsidRDefault="00465627" w:rsidP="00465627">
            <w:pPr>
              <w:spacing w:after="0" w:line="264" w:lineRule="auto"/>
              <w:jc w:val="both"/>
              <w:rPr>
                <w:rFonts w:ascii="Times New Roman" w:eastAsia="Calibri" w:hAnsi="Times New Roman" w:cs="Times New Roman"/>
                <w:sz w:val="24"/>
                <w:szCs w:val="24"/>
                <w:lang w:eastAsia="ru-RU"/>
              </w:rPr>
            </w:pPr>
          </w:p>
          <w:p w:rsidR="00465627" w:rsidRPr="00465627" w:rsidRDefault="00465627" w:rsidP="00465627">
            <w:pPr>
              <w:spacing w:after="0" w:line="264" w:lineRule="auto"/>
              <w:ind w:firstLine="567"/>
              <w:jc w:val="both"/>
              <w:rPr>
                <w:rFonts w:ascii="Times New Roman" w:eastAsia="Calibri" w:hAnsi="Times New Roman" w:cs="Times New Roman"/>
                <w:sz w:val="24"/>
                <w:szCs w:val="24"/>
                <w:lang w:eastAsia="ru-RU"/>
              </w:rPr>
            </w:pPr>
          </w:p>
        </w:tc>
        <w:tc>
          <w:tcPr>
            <w:tcW w:w="5812" w:type="dxa"/>
            <w:tcBorders>
              <w:top w:val="single" w:sz="4" w:space="0" w:color="auto"/>
              <w:left w:val="single" w:sz="4" w:space="0" w:color="auto"/>
              <w:bottom w:val="single" w:sz="4" w:space="0" w:color="auto"/>
              <w:right w:val="single" w:sz="4" w:space="0" w:color="auto"/>
            </w:tcBorders>
          </w:tcPr>
          <w:tbl>
            <w:tblPr>
              <w:tblW w:w="9640" w:type="dxa"/>
              <w:tblInd w:w="20" w:type="dxa"/>
              <w:tblLayout w:type="fixed"/>
              <w:tblCellMar>
                <w:left w:w="0" w:type="dxa"/>
                <w:right w:w="0" w:type="dxa"/>
              </w:tblCellMar>
              <w:tblLook w:val="04A0" w:firstRow="1" w:lastRow="0" w:firstColumn="1" w:lastColumn="0" w:noHBand="0" w:noVBand="1"/>
            </w:tblPr>
            <w:tblGrid>
              <w:gridCol w:w="8589"/>
              <w:gridCol w:w="1051"/>
            </w:tblGrid>
            <w:tr w:rsidR="00465627" w:rsidRPr="00465627" w:rsidTr="00465627">
              <w:tc>
                <w:tcPr>
                  <w:tcW w:w="8589" w:type="dxa"/>
                </w:tcPr>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Костюм для защиты от </w:t>
                  </w:r>
                  <w:proofErr w:type="gramStart"/>
                  <w:r w:rsidRPr="00465627">
                    <w:rPr>
                      <w:rFonts w:ascii="Times New Roman" w:eastAsia="Times New Roman" w:hAnsi="Times New Roman" w:cs="Times New Roman"/>
                      <w:sz w:val="24"/>
                      <w:szCs w:val="24"/>
                      <w:lang w:eastAsia="ru-RU"/>
                    </w:rPr>
                    <w:t>общих</w:t>
                  </w:r>
                  <w:proofErr w:type="gramEnd"/>
                  <w:r w:rsidRPr="00465627">
                    <w:rPr>
                      <w:rFonts w:ascii="Times New Roman" w:eastAsia="Times New Roman" w:hAnsi="Times New Roman" w:cs="Times New Roman"/>
                      <w:sz w:val="24"/>
                      <w:szCs w:val="24"/>
                      <w:lang w:eastAsia="ru-RU"/>
                    </w:rPr>
                    <w:t xml:space="preserve"> производственных </w:t>
                  </w:r>
                </w:p>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загрязнений и механических воздействий</w:t>
                  </w:r>
                </w:p>
              </w:tc>
              <w:tc>
                <w:tcPr>
                  <w:tcW w:w="1051" w:type="dxa"/>
                </w:tcPr>
                <w:p w:rsidR="00465627" w:rsidRPr="00465627" w:rsidRDefault="00465627" w:rsidP="00465627">
                  <w:pPr>
                    <w:wordWrap w:val="0"/>
                    <w:spacing w:after="0" w:line="240" w:lineRule="auto"/>
                    <w:jc w:val="center"/>
                    <w:rPr>
                      <w:rFonts w:ascii="Verdana" w:eastAsia="Times New Roman" w:hAnsi="Verdana" w:cs="Times New Roman"/>
                      <w:sz w:val="21"/>
                      <w:szCs w:val="21"/>
                      <w:lang w:eastAsia="ru-RU"/>
                    </w:rPr>
                  </w:pPr>
                  <w:r w:rsidRPr="00465627">
                    <w:rPr>
                      <w:rFonts w:ascii="Verdana" w:eastAsia="Times New Roman" w:hAnsi="Verdana" w:cs="Times New Roman"/>
                      <w:sz w:val="21"/>
                      <w:szCs w:val="21"/>
                      <w:lang w:eastAsia="ru-RU"/>
                    </w:rPr>
                    <w:t>1 шт.</w:t>
                  </w:r>
                </w:p>
              </w:tc>
            </w:tr>
            <w:tr w:rsidR="00465627" w:rsidRPr="00465627" w:rsidTr="00465627">
              <w:tc>
                <w:tcPr>
                  <w:tcW w:w="8589" w:type="dxa"/>
                </w:tcPr>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Сапоги резиновые с </w:t>
                  </w:r>
                  <w:proofErr w:type="gramStart"/>
                  <w:r w:rsidRPr="00465627">
                    <w:rPr>
                      <w:rFonts w:ascii="Times New Roman" w:eastAsia="Times New Roman" w:hAnsi="Times New Roman" w:cs="Times New Roman"/>
                      <w:sz w:val="24"/>
                      <w:szCs w:val="24"/>
                      <w:lang w:eastAsia="ru-RU"/>
                    </w:rPr>
                    <w:t>защитным</w:t>
                  </w:r>
                  <w:proofErr w:type="gramEnd"/>
                  <w:r w:rsidRPr="00465627">
                    <w:rPr>
                      <w:rFonts w:ascii="Times New Roman" w:eastAsia="Times New Roman" w:hAnsi="Times New Roman" w:cs="Times New Roman"/>
                      <w:sz w:val="24"/>
                      <w:szCs w:val="24"/>
                      <w:lang w:eastAsia="ru-RU"/>
                    </w:rPr>
                    <w:t xml:space="preserve"> </w:t>
                  </w:r>
                  <w:proofErr w:type="spellStart"/>
                  <w:r w:rsidRPr="00465627">
                    <w:rPr>
                      <w:rFonts w:ascii="Times New Roman" w:eastAsia="Times New Roman" w:hAnsi="Times New Roman" w:cs="Times New Roman"/>
                      <w:sz w:val="24"/>
                      <w:szCs w:val="24"/>
                      <w:lang w:eastAsia="ru-RU"/>
                    </w:rPr>
                    <w:t>подноском</w:t>
                  </w:r>
                  <w:proofErr w:type="spellEnd"/>
                </w:p>
              </w:tc>
              <w:tc>
                <w:tcPr>
                  <w:tcW w:w="1051" w:type="dxa"/>
                </w:tcPr>
                <w:p w:rsidR="00465627" w:rsidRPr="00465627" w:rsidRDefault="00465627" w:rsidP="00465627">
                  <w:pPr>
                    <w:wordWrap w:val="0"/>
                    <w:spacing w:after="0" w:line="240" w:lineRule="auto"/>
                    <w:jc w:val="center"/>
                    <w:rPr>
                      <w:rFonts w:ascii="Verdana" w:eastAsia="Times New Roman" w:hAnsi="Verdana" w:cs="Times New Roman"/>
                      <w:sz w:val="21"/>
                      <w:szCs w:val="21"/>
                      <w:lang w:eastAsia="ru-RU"/>
                    </w:rPr>
                  </w:pPr>
                  <w:r w:rsidRPr="00465627">
                    <w:rPr>
                      <w:rFonts w:ascii="Verdana" w:eastAsia="Times New Roman" w:hAnsi="Verdana" w:cs="Times New Roman"/>
                      <w:sz w:val="21"/>
                      <w:szCs w:val="21"/>
                      <w:lang w:eastAsia="ru-RU"/>
                    </w:rPr>
                    <w:t>1 пара</w:t>
                  </w:r>
                </w:p>
              </w:tc>
            </w:tr>
            <w:tr w:rsidR="00465627" w:rsidRPr="00465627" w:rsidTr="00465627">
              <w:tc>
                <w:tcPr>
                  <w:tcW w:w="8589" w:type="dxa"/>
                </w:tcPr>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Перчатки с полимерным покрытием</w:t>
                  </w:r>
                </w:p>
              </w:tc>
              <w:tc>
                <w:tcPr>
                  <w:tcW w:w="1051" w:type="dxa"/>
                </w:tcPr>
                <w:p w:rsidR="00465627" w:rsidRPr="00465627" w:rsidRDefault="00465627" w:rsidP="00465627">
                  <w:pPr>
                    <w:wordWrap w:val="0"/>
                    <w:spacing w:after="0" w:line="240" w:lineRule="auto"/>
                    <w:jc w:val="center"/>
                    <w:rPr>
                      <w:rFonts w:ascii="Verdana" w:eastAsia="Times New Roman" w:hAnsi="Verdana" w:cs="Times New Roman"/>
                      <w:sz w:val="21"/>
                      <w:szCs w:val="21"/>
                      <w:lang w:eastAsia="ru-RU"/>
                    </w:rPr>
                  </w:pPr>
                  <w:r w:rsidRPr="00465627">
                    <w:rPr>
                      <w:rFonts w:ascii="Verdana" w:eastAsia="Times New Roman" w:hAnsi="Verdana" w:cs="Times New Roman"/>
                      <w:sz w:val="21"/>
                      <w:szCs w:val="21"/>
                      <w:lang w:eastAsia="ru-RU"/>
                    </w:rPr>
                    <w:t>6 пар</w:t>
                  </w:r>
                </w:p>
              </w:tc>
            </w:tr>
            <w:tr w:rsidR="00465627" w:rsidRPr="00465627" w:rsidTr="00465627">
              <w:tc>
                <w:tcPr>
                  <w:tcW w:w="8589" w:type="dxa"/>
                </w:tcPr>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Перчатки резиновые или из полимерных материалов</w:t>
                  </w:r>
                </w:p>
              </w:tc>
              <w:tc>
                <w:tcPr>
                  <w:tcW w:w="1051" w:type="dxa"/>
                </w:tcPr>
                <w:p w:rsidR="00465627" w:rsidRPr="00465627" w:rsidRDefault="00465627" w:rsidP="00465627">
                  <w:pPr>
                    <w:wordWrap w:val="0"/>
                    <w:spacing w:after="0" w:line="240" w:lineRule="auto"/>
                    <w:jc w:val="center"/>
                    <w:rPr>
                      <w:rFonts w:ascii="Verdana" w:eastAsia="Times New Roman" w:hAnsi="Verdana" w:cs="Times New Roman"/>
                      <w:sz w:val="21"/>
                      <w:szCs w:val="21"/>
                      <w:lang w:eastAsia="ru-RU"/>
                    </w:rPr>
                  </w:pPr>
                  <w:r w:rsidRPr="00465627">
                    <w:rPr>
                      <w:rFonts w:ascii="Verdana" w:eastAsia="Times New Roman" w:hAnsi="Verdana" w:cs="Times New Roman"/>
                      <w:sz w:val="21"/>
                      <w:szCs w:val="21"/>
                      <w:lang w:eastAsia="ru-RU"/>
                    </w:rPr>
                    <w:t>12 пар</w:t>
                  </w:r>
                </w:p>
              </w:tc>
            </w:tr>
            <w:tr w:rsidR="00465627" w:rsidRPr="00465627" w:rsidTr="00465627">
              <w:tc>
                <w:tcPr>
                  <w:tcW w:w="8589" w:type="dxa"/>
                </w:tcPr>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Щиток защитный лицевой или </w:t>
                  </w:r>
                </w:p>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Очки защитные</w:t>
                  </w:r>
                </w:p>
              </w:tc>
              <w:tc>
                <w:tcPr>
                  <w:tcW w:w="1051" w:type="dxa"/>
                </w:tcPr>
                <w:p w:rsidR="00465627" w:rsidRPr="00465627" w:rsidRDefault="00465627" w:rsidP="00465627">
                  <w:pPr>
                    <w:wordWrap w:val="0"/>
                    <w:spacing w:after="0" w:line="240" w:lineRule="auto"/>
                    <w:jc w:val="center"/>
                    <w:rPr>
                      <w:rFonts w:ascii="Verdana" w:eastAsia="Times New Roman" w:hAnsi="Verdana" w:cs="Times New Roman"/>
                      <w:sz w:val="21"/>
                      <w:szCs w:val="21"/>
                      <w:lang w:eastAsia="ru-RU"/>
                    </w:rPr>
                  </w:pPr>
                  <w:r w:rsidRPr="00465627">
                    <w:rPr>
                      <w:rFonts w:ascii="Verdana" w:eastAsia="Times New Roman" w:hAnsi="Verdana" w:cs="Times New Roman"/>
                      <w:sz w:val="21"/>
                      <w:szCs w:val="21"/>
                      <w:lang w:eastAsia="ru-RU"/>
                    </w:rPr>
                    <w:t>до износа</w:t>
                  </w:r>
                </w:p>
              </w:tc>
            </w:tr>
            <w:tr w:rsidR="00465627" w:rsidRPr="00465627" w:rsidTr="00465627">
              <w:tc>
                <w:tcPr>
                  <w:tcW w:w="8589" w:type="dxa"/>
                </w:tcPr>
                <w:p w:rsidR="00465627" w:rsidRPr="00465627" w:rsidRDefault="00465627" w:rsidP="00465627">
                  <w:pPr>
                    <w:wordWrap w:val="0"/>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Средство индивидуальной защиты органов дыхания</w:t>
                  </w:r>
                </w:p>
                <w:p w:rsidR="00465627" w:rsidRPr="00465627" w:rsidRDefault="00465627" w:rsidP="00465627">
                  <w:pPr>
                    <w:wordWrap w:val="0"/>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фильтрующее </w:t>
                  </w:r>
                </w:p>
              </w:tc>
              <w:tc>
                <w:tcPr>
                  <w:tcW w:w="1051" w:type="dxa"/>
                </w:tcPr>
                <w:p w:rsidR="00465627" w:rsidRPr="00465627" w:rsidRDefault="00465627" w:rsidP="00465627">
                  <w:pPr>
                    <w:wordWrap w:val="0"/>
                    <w:spacing w:after="0" w:line="240" w:lineRule="auto"/>
                    <w:jc w:val="center"/>
                    <w:rPr>
                      <w:rFonts w:ascii="Verdana" w:eastAsia="Times New Roman" w:hAnsi="Verdana" w:cs="Times New Roman"/>
                      <w:sz w:val="21"/>
                      <w:szCs w:val="21"/>
                      <w:lang w:eastAsia="ru-RU"/>
                    </w:rPr>
                  </w:pPr>
                  <w:r w:rsidRPr="00465627">
                    <w:rPr>
                      <w:rFonts w:ascii="Verdana" w:eastAsia="Times New Roman" w:hAnsi="Verdana" w:cs="Times New Roman"/>
                      <w:sz w:val="21"/>
                      <w:szCs w:val="21"/>
                      <w:lang w:eastAsia="ru-RU"/>
                    </w:rPr>
                    <w:t>до износа</w:t>
                  </w:r>
                </w:p>
              </w:tc>
            </w:tr>
            <w:tr w:rsidR="00465627" w:rsidRPr="00465627" w:rsidTr="00465627">
              <w:tc>
                <w:tcPr>
                  <w:tcW w:w="8589" w:type="dxa"/>
                </w:tcPr>
                <w:p w:rsidR="00465627" w:rsidRPr="00465627" w:rsidRDefault="00465627" w:rsidP="00465627">
                  <w:pPr>
                    <w:wordWrap w:val="0"/>
                    <w:spacing w:after="0" w:line="240" w:lineRule="auto"/>
                    <w:rPr>
                      <w:rFonts w:ascii="Times New Roman" w:eastAsia="Times New Roman" w:hAnsi="Times New Roman" w:cs="Times New Roman"/>
                      <w:sz w:val="24"/>
                      <w:szCs w:val="24"/>
                      <w:lang w:eastAsia="ru-RU"/>
                    </w:rPr>
                  </w:pPr>
                </w:p>
              </w:tc>
              <w:tc>
                <w:tcPr>
                  <w:tcW w:w="1051" w:type="dxa"/>
                  <w:vAlign w:val="center"/>
                </w:tcPr>
                <w:p w:rsidR="00465627" w:rsidRPr="00465627" w:rsidRDefault="00465627" w:rsidP="00465627">
                  <w:pPr>
                    <w:spacing w:after="0" w:line="240" w:lineRule="auto"/>
                    <w:rPr>
                      <w:rFonts w:ascii="Times New Roman" w:eastAsia="Times New Roman" w:hAnsi="Times New Roman" w:cs="Times New Roman"/>
                      <w:sz w:val="20"/>
                      <w:szCs w:val="20"/>
                      <w:lang w:eastAsia="ru-RU"/>
                    </w:rPr>
                  </w:pPr>
                </w:p>
              </w:tc>
            </w:tr>
          </w:tbl>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p>
        </w:tc>
        <w:tc>
          <w:tcPr>
            <w:tcW w:w="1492" w:type="dxa"/>
            <w:tcBorders>
              <w:top w:val="single" w:sz="4" w:space="0" w:color="auto"/>
              <w:left w:val="single" w:sz="4" w:space="0" w:color="auto"/>
              <w:bottom w:val="single" w:sz="4" w:space="0" w:color="auto"/>
              <w:right w:val="single" w:sz="4" w:space="0" w:color="auto"/>
            </w:tcBorders>
          </w:tcPr>
          <w:p w:rsidR="00465627" w:rsidRPr="00465627" w:rsidRDefault="00465627" w:rsidP="00465627">
            <w:pPr>
              <w:wordWrap w:val="0"/>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1шт.</w:t>
            </w:r>
          </w:p>
          <w:p w:rsidR="00465627" w:rsidRPr="00465627" w:rsidRDefault="00465627" w:rsidP="00465627">
            <w:pPr>
              <w:wordWrap w:val="0"/>
              <w:spacing w:after="0" w:line="240" w:lineRule="auto"/>
              <w:rPr>
                <w:rFonts w:ascii="Times New Roman" w:eastAsia="Times New Roman" w:hAnsi="Times New Roman" w:cs="Times New Roman"/>
                <w:sz w:val="24"/>
                <w:szCs w:val="24"/>
                <w:lang w:eastAsia="ru-RU"/>
              </w:rPr>
            </w:pPr>
          </w:p>
          <w:p w:rsidR="00465627" w:rsidRPr="00465627" w:rsidRDefault="00465627" w:rsidP="00465627">
            <w:pPr>
              <w:wordWrap w:val="0"/>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 пара</w:t>
            </w:r>
          </w:p>
          <w:p w:rsidR="00465627" w:rsidRPr="00465627" w:rsidRDefault="00465627" w:rsidP="00465627">
            <w:pPr>
              <w:wordWrap w:val="0"/>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6 пар</w:t>
            </w:r>
          </w:p>
          <w:p w:rsidR="00465627" w:rsidRPr="00465627" w:rsidRDefault="00465627" w:rsidP="00465627">
            <w:pPr>
              <w:wordWrap w:val="0"/>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12 пар</w:t>
            </w:r>
          </w:p>
          <w:p w:rsidR="00465627" w:rsidRPr="00465627" w:rsidRDefault="00465627" w:rsidP="00465627">
            <w:pPr>
              <w:wordWrap w:val="0"/>
              <w:spacing w:after="0" w:line="240" w:lineRule="auto"/>
              <w:rPr>
                <w:rFonts w:ascii="Times New Roman" w:eastAsia="Times New Roman" w:hAnsi="Times New Roman" w:cs="Times New Roman"/>
                <w:sz w:val="24"/>
                <w:szCs w:val="24"/>
                <w:lang w:eastAsia="ru-RU"/>
              </w:rPr>
            </w:pPr>
          </w:p>
          <w:p w:rsidR="00465627" w:rsidRPr="00465627" w:rsidRDefault="00465627" w:rsidP="00465627">
            <w:pPr>
              <w:wordWrap w:val="0"/>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до износа</w:t>
            </w:r>
          </w:p>
          <w:p w:rsidR="00465627" w:rsidRPr="00465627" w:rsidRDefault="00465627" w:rsidP="00465627">
            <w:pPr>
              <w:wordWrap w:val="0"/>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до износа</w:t>
            </w:r>
          </w:p>
          <w:p w:rsidR="00465627" w:rsidRPr="00465627" w:rsidRDefault="00465627" w:rsidP="00465627">
            <w:pPr>
              <w:wordWrap w:val="0"/>
              <w:spacing w:after="0" w:line="240" w:lineRule="auto"/>
              <w:rPr>
                <w:rFonts w:ascii="Times New Roman" w:eastAsia="Times New Roman" w:hAnsi="Times New Roman" w:cs="Times New Roman"/>
                <w:sz w:val="24"/>
                <w:szCs w:val="24"/>
                <w:lang w:eastAsia="ru-RU"/>
              </w:rPr>
            </w:pPr>
          </w:p>
        </w:tc>
      </w:tr>
      <w:tr w:rsidR="00465627" w:rsidRPr="00465627" w:rsidTr="00465627">
        <w:trPr>
          <w:cantSplit/>
          <w:trHeight w:val="318"/>
          <w:jc w:val="center"/>
        </w:trPr>
        <w:tc>
          <w:tcPr>
            <w:tcW w:w="671" w:type="dxa"/>
            <w:tcBorders>
              <w:top w:val="single" w:sz="4" w:space="0" w:color="auto"/>
              <w:left w:val="single" w:sz="4" w:space="0" w:color="auto"/>
              <w:bottom w:val="single" w:sz="4" w:space="0" w:color="auto"/>
              <w:right w:val="single" w:sz="4" w:space="0" w:color="auto"/>
            </w:tcBorders>
          </w:tcPr>
          <w:p w:rsidR="00465627" w:rsidRPr="00465627" w:rsidRDefault="00465627" w:rsidP="00465627">
            <w:pPr>
              <w:spacing w:after="0" w:line="264" w:lineRule="auto"/>
              <w:ind w:hanging="14"/>
              <w:jc w:val="center"/>
              <w:rPr>
                <w:rFonts w:ascii="Times New Roman" w:eastAsia="Calibri" w:hAnsi="Times New Roman" w:cs="Times New Roman"/>
                <w:sz w:val="24"/>
                <w:szCs w:val="24"/>
                <w:lang w:eastAsia="ru-RU"/>
              </w:rPr>
            </w:pPr>
            <w:r w:rsidRPr="00465627">
              <w:rPr>
                <w:rFonts w:ascii="Times New Roman" w:eastAsia="Calibri" w:hAnsi="Times New Roman" w:cs="Times New Roman"/>
                <w:sz w:val="24"/>
                <w:szCs w:val="24"/>
                <w:lang w:eastAsia="ru-RU"/>
              </w:rPr>
              <w:lastRenderedPageBreak/>
              <w:t>7.</w:t>
            </w:r>
          </w:p>
        </w:tc>
        <w:tc>
          <w:tcPr>
            <w:tcW w:w="1814" w:type="dxa"/>
            <w:tcBorders>
              <w:top w:val="single" w:sz="4" w:space="0" w:color="auto"/>
              <w:left w:val="single" w:sz="4" w:space="0" w:color="auto"/>
              <w:bottom w:val="single" w:sz="4" w:space="0" w:color="auto"/>
              <w:right w:val="single" w:sz="4" w:space="0" w:color="auto"/>
            </w:tcBorders>
          </w:tcPr>
          <w:p w:rsidR="00465627" w:rsidRPr="00465627" w:rsidRDefault="00465627" w:rsidP="00465627">
            <w:pPr>
              <w:spacing w:after="0" w:line="264" w:lineRule="auto"/>
              <w:jc w:val="both"/>
              <w:rPr>
                <w:rFonts w:ascii="Times New Roman" w:eastAsia="Calibri" w:hAnsi="Times New Roman" w:cs="Times New Roman"/>
                <w:sz w:val="24"/>
                <w:szCs w:val="24"/>
                <w:lang w:eastAsia="ru-RU"/>
              </w:rPr>
            </w:pPr>
            <w:r w:rsidRPr="00465627">
              <w:rPr>
                <w:rFonts w:ascii="Times New Roman" w:eastAsia="Calibri" w:hAnsi="Times New Roman" w:cs="Times New Roman"/>
                <w:sz w:val="24"/>
                <w:szCs w:val="24"/>
                <w:lang w:eastAsia="ru-RU"/>
              </w:rPr>
              <w:t>Младший воспитатель</w:t>
            </w:r>
          </w:p>
        </w:tc>
        <w:tc>
          <w:tcPr>
            <w:tcW w:w="5812" w:type="dxa"/>
            <w:tcBorders>
              <w:top w:val="single" w:sz="4" w:space="0" w:color="auto"/>
              <w:left w:val="single" w:sz="4" w:space="0" w:color="auto"/>
              <w:bottom w:val="single" w:sz="4" w:space="0" w:color="auto"/>
              <w:right w:val="single" w:sz="4" w:space="0" w:color="auto"/>
            </w:tcBorders>
          </w:tcPr>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Костюм для защиты от </w:t>
            </w:r>
            <w:proofErr w:type="gramStart"/>
            <w:r w:rsidRPr="00465627">
              <w:rPr>
                <w:rFonts w:ascii="Times New Roman" w:eastAsia="Times New Roman" w:hAnsi="Times New Roman" w:cs="Times New Roman"/>
                <w:sz w:val="24"/>
                <w:szCs w:val="24"/>
                <w:lang w:eastAsia="ru-RU"/>
              </w:rPr>
              <w:t>общих</w:t>
            </w:r>
            <w:proofErr w:type="gramEnd"/>
            <w:r w:rsidRPr="00465627">
              <w:rPr>
                <w:rFonts w:ascii="Times New Roman" w:eastAsia="Times New Roman" w:hAnsi="Times New Roman" w:cs="Times New Roman"/>
                <w:sz w:val="24"/>
                <w:szCs w:val="24"/>
                <w:lang w:eastAsia="ru-RU"/>
              </w:rPr>
              <w:t xml:space="preserve"> производственных </w:t>
            </w:r>
          </w:p>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загрязнений</w:t>
            </w:r>
          </w:p>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Халат для защиты от </w:t>
            </w:r>
            <w:proofErr w:type="gramStart"/>
            <w:r w:rsidRPr="00465627">
              <w:rPr>
                <w:rFonts w:ascii="Times New Roman" w:eastAsia="Times New Roman" w:hAnsi="Times New Roman" w:cs="Times New Roman"/>
                <w:sz w:val="24"/>
                <w:szCs w:val="24"/>
                <w:lang w:eastAsia="ru-RU"/>
              </w:rPr>
              <w:t>общих</w:t>
            </w:r>
            <w:proofErr w:type="gramEnd"/>
            <w:r w:rsidRPr="00465627">
              <w:rPr>
                <w:rFonts w:ascii="Times New Roman" w:eastAsia="Times New Roman" w:hAnsi="Times New Roman" w:cs="Times New Roman"/>
                <w:sz w:val="24"/>
                <w:szCs w:val="24"/>
                <w:lang w:eastAsia="ru-RU"/>
              </w:rPr>
              <w:t xml:space="preserve"> производственных</w:t>
            </w:r>
          </w:p>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загрязнений</w:t>
            </w:r>
          </w:p>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Фартук</w:t>
            </w:r>
          </w:p>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Косынка </w:t>
            </w:r>
          </w:p>
          <w:p w:rsidR="00465627" w:rsidRPr="00465627" w:rsidRDefault="00465627" w:rsidP="00465627">
            <w:pPr>
              <w:wordWrap w:val="0"/>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Перчатки резиновые</w:t>
            </w:r>
          </w:p>
        </w:tc>
        <w:tc>
          <w:tcPr>
            <w:tcW w:w="1492" w:type="dxa"/>
            <w:tcBorders>
              <w:top w:val="single" w:sz="4" w:space="0" w:color="auto"/>
              <w:left w:val="single" w:sz="4" w:space="0" w:color="auto"/>
              <w:bottom w:val="single" w:sz="4" w:space="0" w:color="auto"/>
              <w:right w:val="single" w:sz="4" w:space="0" w:color="auto"/>
            </w:tcBorders>
          </w:tcPr>
          <w:p w:rsidR="00465627" w:rsidRPr="00465627" w:rsidRDefault="00465627" w:rsidP="00465627">
            <w:pPr>
              <w:spacing w:after="0" w:line="240" w:lineRule="auto"/>
              <w:ind w:firstLine="567"/>
              <w:rPr>
                <w:rFonts w:ascii="Times New Roman" w:eastAsia="Calibri" w:hAnsi="Times New Roman" w:cs="Times New Roman"/>
                <w:sz w:val="24"/>
                <w:szCs w:val="24"/>
                <w:lang w:eastAsia="ru-RU"/>
              </w:rPr>
            </w:pPr>
            <w:r w:rsidRPr="00465627">
              <w:rPr>
                <w:rFonts w:ascii="Times New Roman" w:eastAsia="Calibri" w:hAnsi="Times New Roman" w:cs="Times New Roman"/>
                <w:sz w:val="24"/>
                <w:szCs w:val="24"/>
                <w:lang w:eastAsia="ru-RU"/>
              </w:rPr>
              <w:t>1 шт.</w:t>
            </w:r>
          </w:p>
          <w:p w:rsidR="00465627" w:rsidRPr="00465627" w:rsidRDefault="00465627" w:rsidP="00465627">
            <w:pPr>
              <w:spacing w:after="0" w:line="240" w:lineRule="auto"/>
              <w:ind w:firstLine="567"/>
              <w:rPr>
                <w:rFonts w:ascii="Times New Roman" w:eastAsia="Calibri" w:hAnsi="Times New Roman" w:cs="Times New Roman"/>
                <w:sz w:val="24"/>
                <w:szCs w:val="24"/>
                <w:lang w:eastAsia="ru-RU"/>
              </w:rPr>
            </w:pPr>
          </w:p>
          <w:p w:rsidR="00465627" w:rsidRPr="00465627" w:rsidRDefault="00465627" w:rsidP="00465627">
            <w:pPr>
              <w:spacing w:after="0" w:line="240" w:lineRule="auto"/>
              <w:ind w:firstLine="567"/>
              <w:rPr>
                <w:rFonts w:ascii="Times New Roman" w:eastAsia="Calibri" w:hAnsi="Times New Roman" w:cs="Times New Roman"/>
                <w:sz w:val="24"/>
                <w:szCs w:val="24"/>
                <w:lang w:eastAsia="ru-RU"/>
              </w:rPr>
            </w:pPr>
            <w:r w:rsidRPr="00465627">
              <w:rPr>
                <w:rFonts w:ascii="Times New Roman" w:eastAsia="Calibri" w:hAnsi="Times New Roman" w:cs="Times New Roman"/>
                <w:sz w:val="24"/>
                <w:szCs w:val="24"/>
                <w:lang w:eastAsia="ru-RU"/>
              </w:rPr>
              <w:t>1 шт.</w:t>
            </w:r>
          </w:p>
          <w:p w:rsidR="00465627" w:rsidRPr="00465627" w:rsidRDefault="00465627" w:rsidP="00465627">
            <w:pPr>
              <w:spacing w:after="0" w:line="240" w:lineRule="auto"/>
              <w:ind w:firstLine="567"/>
              <w:rPr>
                <w:rFonts w:ascii="Times New Roman" w:eastAsia="Calibri" w:hAnsi="Times New Roman" w:cs="Times New Roman"/>
                <w:sz w:val="24"/>
                <w:szCs w:val="24"/>
                <w:lang w:eastAsia="ru-RU"/>
              </w:rPr>
            </w:pPr>
          </w:p>
          <w:p w:rsidR="00465627" w:rsidRPr="00465627" w:rsidRDefault="00465627" w:rsidP="00465627">
            <w:pPr>
              <w:spacing w:after="0" w:line="240" w:lineRule="auto"/>
              <w:ind w:firstLine="567"/>
              <w:rPr>
                <w:rFonts w:ascii="Times New Roman" w:eastAsia="Calibri" w:hAnsi="Times New Roman" w:cs="Times New Roman"/>
                <w:sz w:val="24"/>
                <w:szCs w:val="24"/>
                <w:lang w:eastAsia="ru-RU"/>
              </w:rPr>
            </w:pPr>
            <w:r w:rsidRPr="00465627">
              <w:rPr>
                <w:rFonts w:ascii="Times New Roman" w:eastAsia="Calibri" w:hAnsi="Times New Roman" w:cs="Times New Roman"/>
                <w:sz w:val="24"/>
                <w:szCs w:val="24"/>
                <w:lang w:eastAsia="ru-RU"/>
              </w:rPr>
              <w:t>3 шт.</w:t>
            </w:r>
          </w:p>
          <w:p w:rsidR="00465627" w:rsidRPr="00465627" w:rsidRDefault="00465627" w:rsidP="00465627">
            <w:pPr>
              <w:spacing w:after="0" w:line="240" w:lineRule="auto"/>
              <w:ind w:firstLine="567"/>
              <w:rPr>
                <w:rFonts w:ascii="Times New Roman" w:eastAsia="Calibri" w:hAnsi="Times New Roman" w:cs="Times New Roman"/>
                <w:sz w:val="24"/>
                <w:szCs w:val="24"/>
                <w:lang w:eastAsia="ru-RU"/>
              </w:rPr>
            </w:pPr>
            <w:r w:rsidRPr="00465627">
              <w:rPr>
                <w:rFonts w:ascii="Times New Roman" w:eastAsia="Calibri" w:hAnsi="Times New Roman" w:cs="Times New Roman"/>
                <w:sz w:val="24"/>
                <w:szCs w:val="24"/>
                <w:lang w:eastAsia="ru-RU"/>
              </w:rPr>
              <w:t>3 шт.</w:t>
            </w:r>
          </w:p>
          <w:p w:rsidR="00465627" w:rsidRPr="00465627" w:rsidRDefault="00465627" w:rsidP="00465627">
            <w:pPr>
              <w:spacing w:after="0" w:line="240" w:lineRule="auto"/>
              <w:ind w:firstLine="567"/>
              <w:rPr>
                <w:rFonts w:ascii="Times New Roman" w:eastAsia="Calibri" w:hAnsi="Times New Roman" w:cs="Times New Roman"/>
                <w:sz w:val="24"/>
                <w:szCs w:val="24"/>
                <w:lang w:eastAsia="ru-RU"/>
              </w:rPr>
            </w:pPr>
            <w:r w:rsidRPr="00465627">
              <w:rPr>
                <w:rFonts w:ascii="Times New Roman" w:eastAsia="Calibri" w:hAnsi="Times New Roman" w:cs="Times New Roman"/>
                <w:sz w:val="24"/>
                <w:szCs w:val="24"/>
                <w:lang w:eastAsia="ru-RU"/>
              </w:rPr>
              <w:t>12 пар</w:t>
            </w:r>
          </w:p>
        </w:tc>
      </w:tr>
      <w:tr w:rsidR="00465627" w:rsidRPr="00465627" w:rsidTr="00465627">
        <w:trPr>
          <w:cantSplit/>
          <w:trHeight w:val="894"/>
          <w:jc w:val="center"/>
        </w:trPr>
        <w:tc>
          <w:tcPr>
            <w:tcW w:w="671" w:type="dxa"/>
            <w:tcBorders>
              <w:top w:val="single" w:sz="4" w:space="0" w:color="auto"/>
              <w:left w:val="single" w:sz="4" w:space="0" w:color="auto"/>
              <w:right w:val="single" w:sz="4" w:space="0" w:color="auto"/>
            </w:tcBorders>
          </w:tcPr>
          <w:p w:rsidR="00465627" w:rsidRPr="00465627" w:rsidRDefault="00465627" w:rsidP="00465627">
            <w:pPr>
              <w:spacing w:after="0" w:line="264" w:lineRule="auto"/>
              <w:ind w:hanging="14"/>
              <w:jc w:val="center"/>
              <w:rPr>
                <w:rFonts w:ascii="Times New Roman" w:eastAsia="Calibri" w:hAnsi="Times New Roman" w:cs="Times New Roman"/>
                <w:sz w:val="24"/>
                <w:szCs w:val="24"/>
                <w:lang w:eastAsia="ru-RU"/>
              </w:rPr>
            </w:pPr>
            <w:r w:rsidRPr="00465627">
              <w:rPr>
                <w:rFonts w:ascii="Times New Roman" w:eastAsia="Calibri" w:hAnsi="Times New Roman" w:cs="Times New Roman"/>
                <w:sz w:val="24"/>
                <w:szCs w:val="24"/>
                <w:lang w:eastAsia="ru-RU"/>
              </w:rPr>
              <w:t>8.</w:t>
            </w:r>
          </w:p>
        </w:tc>
        <w:tc>
          <w:tcPr>
            <w:tcW w:w="1814" w:type="dxa"/>
            <w:tcBorders>
              <w:top w:val="single" w:sz="4" w:space="0" w:color="auto"/>
              <w:left w:val="single" w:sz="4" w:space="0" w:color="auto"/>
              <w:right w:val="single" w:sz="4" w:space="0" w:color="auto"/>
            </w:tcBorders>
          </w:tcPr>
          <w:p w:rsidR="00465627" w:rsidRPr="00465627" w:rsidRDefault="00465627" w:rsidP="00465627">
            <w:pPr>
              <w:wordWrap w:val="0"/>
              <w:spacing w:after="0"/>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Заведующий хозяйством</w:t>
            </w:r>
          </w:p>
        </w:tc>
        <w:tc>
          <w:tcPr>
            <w:tcW w:w="5812" w:type="dxa"/>
            <w:tcBorders>
              <w:top w:val="single" w:sz="4" w:space="0" w:color="auto"/>
              <w:left w:val="single" w:sz="4" w:space="0" w:color="auto"/>
              <w:right w:val="single" w:sz="4" w:space="0" w:color="auto"/>
            </w:tcBorders>
          </w:tcPr>
          <w:p w:rsidR="00465627" w:rsidRPr="00465627" w:rsidRDefault="00465627" w:rsidP="00465627">
            <w:pPr>
              <w:wordWrap w:val="0"/>
              <w:spacing w:after="0" w:line="240" w:lineRule="auto"/>
              <w:ind w:left="62" w:right="62"/>
              <w:contextualSpacing/>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Халат для защиты от общих производственных загрязнений и механических воздействий</w:t>
            </w:r>
          </w:p>
          <w:p w:rsidR="00465627" w:rsidRPr="00465627" w:rsidRDefault="00465627" w:rsidP="00465627">
            <w:pPr>
              <w:wordWrap w:val="0"/>
              <w:spacing w:after="0" w:line="240" w:lineRule="auto"/>
              <w:ind w:left="62" w:right="62"/>
              <w:contextualSpacing/>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Перчатки с полимерным покрытием</w:t>
            </w:r>
          </w:p>
        </w:tc>
        <w:tc>
          <w:tcPr>
            <w:tcW w:w="1492" w:type="dxa"/>
            <w:tcBorders>
              <w:top w:val="single" w:sz="4" w:space="0" w:color="auto"/>
              <w:left w:val="single" w:sz="4" w:space="0" w:color="auto"/>
              <w:right w:val="single" w:sz="4" w:space="0" w:color="auto"/>
            </w:tcBorders>
          </w:tcPr>
          <w:p w:rsidR="00465627" w:rsidRPr="00465627" w:rsidRDefault="00465627" w:rsidP="00465627">
            <w:pPr>
              <w:wordWrap w:val="0"/>
              <w:spacing w:after="0" w:line="240" w:lineRule="auto"/>
              <w:ind w:left="62" w:right="62"/>
              <w:contextualSpacing/>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 шт.</w:t>
            </w:r>
          </w:p>
          <w:p w:rsidR="00465627" w:rsidRPr="00465627" w:rsidRDefault="00465627" w:rsidP="00465627">
            <w:pPr>
              <w:wordWrap w:val="0"/>
              <w:spacing w:after="0" w:line="240" w:lineRule="auto"/>
              <w:ind w:left="62" w:right="62"/>
              <w:contextualSpacing/>
              <w:rPr>
                <w:rFonts w:ascii="Times New Roman" w:eastAsia="Times New Roman" w:hAnsi="Times New Roman" w:cs="Times New Roman"/>
                <w:sz w:val="24"/>
                <w:szCs w:val="24"/>
                <w:lang w:eastAsia="ru-RU"/>
              </w:rPr>
            </w:pPr>
          </w:p>
          <w:p w:rsidR="00465627" w:rsidRPr="00465627" w:rsidRDefault="00465627" w:rsidP="00465627">
            <w:pPr>
              <w:wordWrap w:val="0"/>
              <w:spacing w:after="0" w:line="240" w:lineRule="auto"/>
              <w:ind w:left="62" w:right="62"/>
              <w:contextualSpacing/>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6 пар</w:t>
            </w:r>
          </w:p>
        </w:tc>
      </w:tr>
      <w:tr w:rsidR="00465627" w:rsidRPr="00465627" w:rsidTr="00465627">
        <w:trPr>
          <w:cantSplit/>
          <w:trHeight w:val="2240"/>
          <w:jc w:val="center"/>
        </w:trPr>
        <w:tc>
          <w:tcPr>
            <w:tcW w:w="671" w:type="dxa"/>
            <w:tcBorders>
              <w:top w:val="single" w:sz="4" w:space="0" w:color="auto"/>
              <w:left w:val="single" w:sz="4" w:space="0" w:color="auto"/>
              <w:right w:val="single" w:sz="4" w:space="0" w:color="auto"/>
            </w:tcBorders>
          </w:tcPr>
          <w:p w:rsidR="00465627" w:rsidRPr="00465627" w:rsidRDefault="00465627" w:rsidP="00465627">
            <w:pPr>
              <w:spacing w:after="0" w:line="264" w:lineRule="auto"/>
              <w:ind w:hanging="14"/>
              <w:jc w:val="center"/>
              <w:rPr>
                <w:rFonts w:ascii="Times New Roman" w:eastAsia="Calibri" w:hAnsi="Times New Roman" w:cs="Times New Roman"/>
                <w:sz w:val="24"/>
                <w:szCs w:val="24"/>
                <w:lang w:eastAsia="ru-RU"/>
              </w:rPr>
            </w:pPr>
            <w:r w:rsidRPr="00465627">
              <w:rPr>
                <w:rFonts w:ascii="Times New Roman" w:eastAsia="Calibri" w:hAnsi="Times New Roman" w:cs="Times New Roman"/>
                <w:sz w:val="24"/>
                <w:szCs w:val="24"/>
                <w:lang w:eastAsia="ru-RU"/>
              </w:rPr>
              <w:t>9.</w:t>
            </w:r>
          </w:p>
        </w:tc>
        <w:tc>
          <w:tcPr>
            <w:tcW w:w="1814" w:type="dxa"/>
            <w:tcBorders>
              <w:top w:val="single" w:sz="4" w:space="0" w:color="auto"/>
              <w:left w:val="single" w:sz="4" w:space="0" w:color="auto"/>
              <w:right w:val="single" w:sz="4" w:space="0" w:color="auto"/>
            </w:tcBorders>
          </w:tcPr>
          <w:p w:rsidR="00465627" w:rsidRPr="00465627" w:rsidRDefault="00465627" w:rsidP="00465627">
            <w:pPr>
              <w:wordWrap w:val="0"/>
              <w:spacing w:after="0"/>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Кухонный рабочий</w:t>
            </w:r>
          </w:p>
        </w:tc>
        <w:tc>
          <w:tcPr>
            <w:tcW w:w="5812" w:type="dxa"/>
            <w:tcBorders>
              <w:top w:val="single" w:sz="4" w:space="0" w:color="auto"/>
              <w:left w:val="single" w:sz="4" w:space="0" w:color="auto"/>
              <w:right w:val="single" w:sz="4" w:space="0" w:color="auto"/>
            </w:tcBorders>
          </w:tcPr>
          <w:p w:rsidR="00465627" w:rsidRPr="00465627" w:rsidRDefault="00465627" w:rsidP="00465627">
            <w:pPr>
              <w:wordWrap w:val="0"/>
              <w:spacing w:after="0" w:line="240" w:lineRule="auto"/>
              <w:ind w:left="60" w:right="60"/>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Костюм для защиты от общих производственных загрязнений и механических воздействий или</w:t>
            </w:r>
          </w:p>
          <w:p w:rsidR="00465627" w:rsidRPr="00465627" w:rsidRDefault="00465627" w:rsidP="00465627">
            <w:pPr>
              <w:wordWrap w:val="0"/>
              <w:spacing w:after="0" w:line="240" w:lineRule="auto"/>
              <w:ind w:left="120" w:right="120"/>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Халат и брюки для защиты от общих производственных загрязнений и механических воздействий</w:t>
            </w:r>
          </w:p>
          <w:p w:rsidR="00465627" w:rsidRPr="00465627" w:rsidRDefault="00465627" w:rsidP="00465627">
            <w:pPr>
              <w:wordWrap w:val="0"/>
              <w:spacing w:after="0" w:line="240" w:lineRule="auto"/>
              <w:ind w:left="120" w:right="120"/>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Нарукавники из полимерных материалов</w:t>
            </w:r>
          </w:p>
          <w:p w:rsidR="00465627" w:rsidRPr="00465627" w:rsidRDefault="00465627" w:rsidP="00465627">
            <w:pPr>
              <w:wordWrap w:val="0"/>
              <w:spacing w:after="0" w:line="240" w:lineRule="auto"/>
              <w:ind w:left="120" w:right="120"/>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Перчатки резиновые или из полимерных материалов</w:t>
            </w:r>
          </w:p>
          <w:p w:rsidR="00465627" w:rsidRPr="00465627" w:rsidRDefault="00465627" w:rsidP="00465627">
            <w:pPr>
              <w:wordWrap w:val="0"/>
              <w:spacing w:after="0" w:line="240" w:lineRule="auto"/>
              <w:ind w:left="120" w:right="120"/>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Фартук из полимерных материалов с нагрудником</w:t>
            </w:r>
          </w:p>
          <w:p w:rsidR="00465627" w:rsidRPr="00465627" w:rsidRDefault="00465627" w:rsidP="00465627">
            <w:pPr>
              <w:wordWrap w:val="0"/>
              <w:spacing w:after="0" w:line="240" w:lineRule="auto"/>
              <w:ind w:left="60" w:right="60"/>
              <w:jc w:val="both"/>
              <w:rPr>
                <w:rFonts w:ascii="Times New Roman" w:eastAsia="Times New Roman" w:hAnsi="Times New Roman" w:cs="Times New Roman"/>
                <w:sz w:val="24"/>
                <w:szCs w:val="24"/>
                <w:lang w:eastAsia="ru-RU"/>
              </w:rPr>
            </w:pPr>
          </w:p>
        </w:tc>
        <w:tc>
          <w:tcPr>
            <w:tcW w:w="1492" w:type="dxa"/>
            <w:tcBorders>
              <w:top w:val="single" w:sz="4" w:space="0" w:color="auto"/>
              <w:left w:val="single" w:sz="4" w:space="0" w:color="auto"/>
              <w:right w:val="single" w:sz="4" w:space="0" w:color="auto"/>
            </w:tcBorders>
          </w:tcPr>
          <w:p w:rsidR="00465627" w:rsidRPr="00465627" w:rsidRDefault="00465627" w:rsidP="00465627">
            <w:pPr>
              <w:wordWrap w:val="0"/>
              <w:spacing w:after="0" w:line="240" w:lineRule="auto"/>
              <w:ind w:left="60" w:right="60"/>
              <w:contextualSpacing/>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 шт.</w:t>
            </w:r>
          </w:p>
          <w:p w:rsidR="00465627" w:rsidRPr="00465627" w:rsidRDefault="00465627" w:rsidP="00465627">
            <w:pPr>
              <w:wordWrap w:val="0"/>
              <w:spacing w:after="0" w:line="240" w:lineRule="auto"/>
              <w:ind w:left="120" w:right="120"/>
              <w:contextualSpacing/>
              <w:rPr>
                <w:rFonts w:ascii="Times New Roman" w:eastAsia="Times New Roman" w:hAnsi="Times New Roman" w:cs="Times New Roman"/>
                <w:sz w:val="24"/>
                <w:szCs w:val="24"/>
                <w:lang w:eastAsia="ru-RU"/>
              </w:rPr>
            </w:pPr>
          </w:p>
          <w:p w:rsidR="00465627" w:rsidRPr="00465627" w:rsidRDefault="00465627" w:rsidP="00465627">
            <w:pPr>
              <w:wordWrap w:val="0"/>
              <w:spacing w:after="0" w:line="240" w:lineRule="auto"/>
              <w:ind w:left="120" w:right="120"/>
              <w:contextualSpacing/>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 комплект</w:t>
            </w:r>
          </w:p>
          <w:p w:rsidR="00465627" w:rsidRPr="00465627" w:rsidRDefault="00465627" w:rsidP="00465627">
            <w:pPr>
              <w:wordWrap w:val="0"/>
              <w:spacing w:after="0" w:line="240" w:lineRule="auto"/>
              <w:ind w:left="120" w:right="120"/>
              <w:contextualSpacing/>
              <w:rPr>
                <w:rFonts w:ascii="Times New Roman" w:eastAsia="Times New Roman" w:hAnsi="Times New Roman" w:cs="Times New Roman"/>
                <w:sz w:val="24"/>
                <w:szCs w:val="24"/>
                <w:lang w:eastAsia="ru-RU"/>
              </w:rPr>
            </w:pPr>
          </w:p>
          <w:p w:rsidR="00465627" w:rsidRPr="00465627" w:rsidRDefault="00465627" w:rsidP="00465627">
            <w:pPr>
              <w:wordWrap w:val="0"/>
              <w:spacing w:after="0" w:line="240" w:lineRule="auto"/>
              <w:ind w:left="120" w:right="120"/>
              <w:contextualSpacing/>
              <w:rPr>
                <w:rFonts w:ascii="Times New Roman" w:eastAsia="Times New Roman" w:hAnsi="Times New Roman" w:cs="Times New Roman"/>
                <w:sz w:val="24"/>
                <w:szCs w:val="24"/>
                <w:lang w:eastAsia="ru-RU"/>
              </w:rPr>
            </w:pPr>
          </w:p>
          <w:p w:rsidR="00465627" w:rsidRPr="00465627" w:rsidRDefault="00465627" w:rsidP="00465627">
            <w:pPr>
              <w:wordWrap w:val="0"/>
              <w:spacing w:after="0" w:line="240" w:lineRule="auto"/>
              <w:ind w:left="120" w:right="120"/>
              <w:contextualSpacing/>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до износа</w:t>
            </w:r>
          </w:p>
          <w:p w:rsidR="00465627" w:rsidRPr="00465627" w:rsidRDefault="00465627" w:rsidP="00465627">
            <w:pPr>
              <w:wordWrap w:val="0"/>
              <w:spacing w:after="0" w:line="240" w:lineRule="auto"/>
              <w:ind w:left="120" w:right="120"/>
              <w:contextualSpacing/>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6 пар</w:t>
            </w:r>
          </w:p>
          <w:p w:rsidR="00465627" w:rsidRPr="00465627" w:rsidRDefault="00465627" w:rsidP="00465627">
            <w:pPr>
              <w:wordWrap w:val="0"/>
              <w:spacing w:after="0" w:line="240" w:lineRule="auto"/>
              <w:ind w:left="120" w:right="120"/>
              <w:contextualSpacing/>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 шт.</w:t>
            </w:r>
          </w:p>
        </w:tc>
      </w:tr>
      <w:tr w:rsidR="00465627" w:rsidRPr="00465627" w:rsidTr="00465627">
        <w:trPr>
          <w:cantSplit/>
          <w:trHeight w:val="1258"/>
          <w:jc w:val="center"/>
        </w:trPr>
        <w:tc>
          <w:tcPr>
            <w:tcW w:w="671" w:type="dxa"/>
            <w:tcBorders>
              <w:top w:val="single" w:sz="4" w:space="0" w:color="auto"/>
              <w:left w:val="single" w:sz="4" w:space="0" w:color="auto"/>
              <w:right w:val="single" w:sz="4" w:space="0" w:color="auto"/>
            </w:tcBorders>
          </w:tcPr>
          <w:p w:rsidR="00465627" w:rsidRPr="00465627" w:rsidRDefault="00465627" w:rsidP="00465627">
            <w:pPr>
              <w:spacing w:after="0" w:line="264" w:lineRule="auto"/>
              <w:ind w:hanging="14"/>
              <w:jc w:val="center"/>
              <w:rPr>
                <w:rFonts w:ascii="Times New Roman" w:eastAsia="Calibri" w:hAnsi="Times New Roman" w:cs="Times New Roman"/>
                <w:sz w:val="24"/>
                <w:szCs w:val="24"/>
                <w:lang w:eastAsia="ru-RU"/>
              </w:rPr>
            </w:pPr>
          </w:p>
        </w:tc>
        <w:tc>
          <w:tcPr>
            <w:tcW w:w="1814" w:type="dxa"/>
            <w:tcBorders>
              <w:top w:val="single" w:sz="4" w:space="0" w:color="auto"/>
              <w:left w:val="single" w:sz="4" w:space="0" w:color="auto"/>
              <w:right w:val="single" w:sz="4" w:space="0" w:color="auto"/>
            </w:tcBorders>
          </w:tcPr>
          <w:p w:rsidR="00465627" w:rsidRPr="00465627" w:rsidRDefault="00465627" w:rsidP="00465627">
            <w:pPr>
              <w:wordWrap w:val="0"/>
              <w:spacing w:after="0"/>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Сторож (вахтер)</w:t>
            </w:r>
          </w:p>
        </w:tc>
        <w:tc>
          <w:tcPr>
            <w:tcW w:w="5812" w:type="dxa"/>
            <w:tcBorders>
              <w:top w:val="single" w:sz="4" w:space="0" w:color="auto"/>
              <w:left w:val="single" w:sz="4" w:space="0" w:color="auto"/>
              <w:right w:val="single" w:sz="4" w:space="0" w:color="auto"/>
            </w:tcBorders>
          </w:tcPr>
          <w:p w:rsidR="00465627" w:rsidRPr="00465627" w:rsidRDefault="00465627" w:rsidP="00465627">
            <w:pPr>
              <w:wordWrap w:val="0"/>
              <w:spacing w:after="0" w:line="240" w:lineRule="auto"/>
              <w:ind w:left="60" w:right="60"/>
              <w:contextualSpacing/>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Костюм для защиты от общих производственных загрязнений и механических воздействий</w:t>
            </w:r>
          </w:p>
          <w:p w:rsidR="00465627" w:rsidRPr="00465627" w:rsidRDefault="00465627" w:rsidP="00465627">
            <w:pPr>
              <w:wordWrap w:val="0"/>
              <w:spacing w:after="0" w:line="240" w:lineRule="auto"/>
              <w:ind w:left="120" w:right="120"/>
              <w:contextualSpacing/>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Сапоги резиновые с </w:t>
            </w:r>
            <w:proofErr w:type="gramStart"/>
            <w:r w:rsidRPr="00465627">
              <w:rPr>
                <w:rFonts w:ascii="Times New Roman" w:eastAsia="Times New Roman" w:hAnsi="Times New Roman" w:cs="Times New Roman"/>
                <w:sz w:val="24"/>
                <w:szCs w:val="24"/>
                <w:lang w:eastAsia="ru-RU"/>
              </w:rPr>
              <w:t>защитным</w:t>
            </w:r>
            <w:proofErr w:type="gramEnd"/>
            <w:r w:rsidRPr="00465627">
              <w:rPr>
                <w:rFonts w:ascii="Times New Roman" w:eastAsia="Times New Roman" w:hAnsi="Times New Roman" w:cs="Times New Roman"/>
                <w:sz w:val="24"/>
                <w:szCs w:val="24"/>
                <w:lang w:eastAsia="ru-RU"/>
              </w:rPr>
              <w:t xml:space="preserve"> </w:t>
            </w:r>
            <w:proofErr w:type="spellStart"/>
            <w:r w:rsidRPr="00465627">
              <w:rPr>
                <w:rFonts w:ascii="Times New Roman" w:eastAsia="Times New Roman" w:hAnsi="Times New Roman" w:cs="Times New Roman"/>
                <w:sz w:val="24"/>
                <w:szCs w:val="24"/>
                <w:lang w:eastAsia="ru-RU"/>
              </w:rPr>
              <w:t>подноском</w:t>
            </w:r>
            <w:proofErr w:type="spellEnd"/>
          </w:p>
          <w:p w:rsidR="00465627" w:rsidRPr="00465627" w:rsidRDefault="00465627" w:rsidP="00465627">
            <w:pPr>
              <w:wordWrap w:val="0"/>
              <w:spacing w:after="0" w:line="240" w:lineRule="auto"/>
              <w:ind w:left="120" w:right="120"/>
              <w:contextualSpacing/>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Перчатки с полимерным покрытием</w:t>
            </w:r>
          </w:p>
        </w:tc>
        <w:tc>
          <w:tcPr>
            <w:tcW w:w="1492" w:type="dxa"/>
            <w:tcBorders>
              <w:top w:val="single" w:sz="4" w:space="0" w:color="auto"/>
              <w:left w:val="single" w:sz="4" w:space="0" w:color="auto"/>
              <w:right w:val="single" w:sz="4" w:space="0" w:color="auto"/>
            </w:tcBorders>
          </w:tcPr>
          <w:p w:rsidR="00465627" w:rsidRPr="00465627" w:rsidRDefault="00465627" w:rsidP="00465627">
            <w:pPr>
              <w:wordWrap w:val="0"/>
              <w:spacing w:after="0" w:line="240" w:lineRule="auto"/>
              <w:ind w:left="60" w:right="60"/>
              <w:contextualSpacing/>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 шт.</w:t>
            </w:r>
          </w:p>
          <w:p w:rsidR="00465627" w:rsidRPr="00465627" w:rsidRDefault="00465627" w:rsidP="00465627">
            <w:pPr>
              <w:wordWrap w:val="0"/>
              <w:spacing w:after="0" w:line="240" w:lineRule="auto"/>
              <w:ind w:left="120" w:right="120"/>
              <w:contextualSpacing/>
              <w:rPr>
                <w:rFonts w:ascii="Times New Roman" w:eastAsia="Times New Roman" w:hAnsi="Times New Roman" w:cs="Times New Roman"/>
                <w:sz w:val="24"/>
                <w:szCs w:val="24"/>
                <w:lang w:eastAsia="ru-RU"/>
              </w:rPr>
            </w:pPr>
          </w:p>
          <w:p w:rsidR="00465627" w:rsidRPr="00465627" w:rsidRDefault="00465627" w:rsidP="00465627">
            <w:pPr>
              <w:wordWrap w:val="0"/>
              <w:spacing w:after="0" w:line="240" w:lineRule="auto"/>
              <w:ind w:left="120" w:right="120"/>
              <w:contextualSpacing/>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 пара</w:t>
            </w:r>
          </w:p>
          <w:p w:rsidR="00465627" w:rsidRPr="00465627" w:rsidRDefault="00465627" w:rsidP="00465627">
            <w:pPr>
              <w:wordWrap w:val="0"/>
              <w:spacing w:after="0" w:line="240" w:lineRule="auto"/>
              <w:ind w:left="60" w:right="60"/>
              <w:contextualSpacing/>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12 пар</w:t>
            </w:r>
          </w:p>
        </w:tc>
      </w:tr>
    </w:tbl>
    <w:p w:rsidR="00465627" w:rsidRPr="00465627" w:rsidRDefault="00465627" w:rsidP="00465627">
      <w:pPr>
        <w:spacing w:after="0" w:line="312" w:lineRule="auto"/>
        <w:jc w:val="both"/>
        <w:rPr>
          <w:rFonts w:ascii="Times New Roman" w:eastAsia="Times New Roman" w:hAnsi="Times New Roman" w:cs="Times New Roman"/>
          <w:sz w:val="21"/>
          <w:szCs w:val="21"/>
          <w:lang w:eastAsia="ru-RU"/>
        </w:rPr>
      </w:pPr>
      <w:r w:rsidRPr="00465627">
        <w:rPr>
          <w:rFonts w:ascii="Times New Roman" w:eastAsia="Times New Roman" w:hAnsi="Times New Roman" w:cs="Times New Roman"/>
          <w:sz w:val="21"/>
          <w:szCs w:val="21"/>
          <w:lang w:eastAsia="ru-RU"/>
        </w:rPr>
        <w:t>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p>
    <w:p w:rsidR="00465627" w:rsidRPr="00465627" w:rsidRDefault="00465627" w:rsidP="00465627">
      <w:pPr>
        <w:spacing w:after="0" w:line="240" w:lineRule="auto"/>
        <w:rPr>
          <w:rFonts w:ascii="Times New Roman" w:eastAsia="Times New Roman" w:hAnsi="Times New Roman" w:cs="Times New Roman"/>
          <w:sz w:val="28"/>
          <w:szCs w:val="28"/>
          <w:lang w:val="x-none" w:eastAsia="x-none"/>
        </w:rPr>
      </w:pPr>
    </w:p>
    <w:p w:rsidR="00465627" w:rsidRPr="00465627" w:rsidRDefault="00465627" w:rsidP="00465627">
      <w:pPr>
        <w:spacing w:after="0" w:line="240" w:lineRule="auto"/>
        <w:rPr>
          <w:rFonts w:ascii="Times New Roman" w:eastAsia="Times New Roman" w:hAnsi="Times New Roman" w:cs="Times New Roman"/>
          <w:sz w:val="28"/>
          <w:szCs w:val="28"/>
          <w:lang w:val="x-none" w:eastAsia="x-none"/>
        </w:rPr>
      </w:pPr>
    </w:p>
    <w:p w:rsidR="00465627" w:rsidRPr="00465627" w:rsidRDefault="00465627" w:rsidP="00465627">
      <w:pPr>
        <w:spacing w:after="0" w:line="240" w:lineRule="auto"/>
        <w:rPr>
          <w:rFonts w:ascii="Times New Roman" w:eastAsia="Times New Roman" w:hAnsi="Times New Roman" w:cs="Times New Roman"/>
          <w:sz w:val="28"/>
          <w:szCs w:val="28"/>
          <w:lang w:val="x-none" w:eastAsia="x-none"/>
        </w:rPr>
      </w:pPr>
    </w:p>
    <w:p w:rsidR="00465627" w:rsidRPr="00465627" w:rsidRDefault="00465627" w:rsidP="00465627">
      <w:pPr>
        <w:spacing w:after="0" w:line="240" w:lineRule="auto"/>
        <w:rPr>
          <w:rFonts w:ascii="Times New Roman" w:eastAsia="Times New Roman" w:hAnsi="Times New Roman" w:cs="Times New Roman"/>
          <w:sz w:val="28"/>
          <w:szCs w:val="28"/>
          <w:lang w:val="x-none" w:eastAsia="x-none"/>
        </w:rPr>
      </w:pPr>
    </w:p>
    <w:p w:rsidR="00465627" w:rsidRPr="00465627" w:rsidRDefault="00465627" w:rsidP="00465627">
      <w:pPr>
        <w:spacing w:after="0" w:line="240" w:lineRule="auto"/>
        <w:rPr>
          <w:rFonts w:ascii="Times New Roman" w:eastAsia="Times New Roman" w:hAnsi="Times New Roman" w:cs="Times New Roman"/>
          <w:sz w:val="28"/>
          <w:szCs w:val="28"/>
          <w:lang w:val="x-none" w:eastAsia="x-none"/>
        </w:rPr>
      </w:pPr>
    </w:p>
    <w:p w:rsidR="00465627" w:rsidRPr="00465627" w:rsidRDefault="00465627" w:rsidP="00465627">
      <w:pPr>
        <w:spacing w:after="0" w:line="240" w:lineRule="auto"/>
        <w:rPr>
          <w:rFonts w:ascii="Times New Roman" w:eastAsia="Times New Roman" w:hAnsi="Times New Roman" w:cs="Times New Roman"/>
          <w:sz w:val="28"/>
          <w:szCs w:val="28"/>
          <w:lang w:val="x-none" w:eastAsia="x-none"/>
        </w:rPr>
      </w:pPr>
    </w:p>
    <w:p w:rsidR="00465627" w:rsidRPr="00465627" w:rsidRDefault="00465627" w:rsidP="00465627">
      <w:pPr>
        <w:spacing w:after="0" w:line="240" w:lineRule="auto"/>
        <w:rPr>
          <w:rFonts w:ascii="Times New Roman" w:eastAsia="Times New Roman" w:hAnsi="Times New Roman" w:cs="Times New Roman"/>
          <w:sz w:val="28"/>
          <w:szCs w:val="28"/>
          <w:lang w:val="x-none" w:eastAsia="x-none"/>
        </w:rPr>
      </w:pPr>
    </w:p>
    <w:p w:rsidR="00465627" w:rsidRPr="00465627" w:rsidRDefault="00465627" w:rsidP="00465627">
      <w:pPr>
        <w:spacing w:after="0" w:line="240" w:lineRule="auto"/>
        <w:rPr>
          <w:rFonts w:ascii="Times New Roman" w:eastAsia="Times New Roman" w:hAnsi="Times New Roman" w:cs="Times New Roman"/>
          <w:sz w:val="28"/>
          <w:szCs w:val="28"/>
          <w:lang w:val="x-none" w:eastAsia="x-none"/>
        </w:rPr>
      </w:pPr>
    </w:p>
    <w:p w:rsidR="00465627" w:rsidRPr="00465627" w:rsidRDefault="00465627" w:rsidP="00465627">
      <w:pPr>
        <w:spacing w:after="0" w:line="240" w:lineRule="auto"/>
        <w:rPr>
          <w:rFonts w:ascii="Times New Roman" w:eastAsia="Times New Roman" w:hAnsi="Times New Roman" w:cs="Times New Roman"/>
          <w:sz w:val="28"/>
          <w:szCs w:val="28"/>
          <w:lang w:val="x-none"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D4F69" w:rsidRDefault="004D4F69"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4D4F69" w:rsidRDefault="004D4F69"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 xml:space="preserve">Приложение № </w:t>
      </w:r>
      <w:r w:rsidR="00714288">
        <w:rPr>
          <w:rFonts w:ascii="Times New Roman" w:eastAsia="Times New Roman" w:hAnsi="Times New Roman" w:cs="Times New Roman"/>
          <w:b/>
          <w:sz w:val="28"/>
          <w:szCs w:val="28"/>
          <w:lang w:eastAsia="ru-RU"/>
        </w:rPr>
        <w:t>5</w:t>
      </w: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tbl>
      <w:tblPr>
        <w:tblW w:w="9648" w:type="dxa"/>
        <w:jc w:val="center"/>
        <w:tblLook w:val="01E0" w:firstRow="1" w:lastRow="1" w:firstColumn="1" w:lastColumn="1" w:noHBand="0" w:noVBand="0"/>
      </w:tblPr>
      <w:tblGrid>
        <w:gridCol w:w="5508"/>
        <w:gridCol w:w="4140"/>
      </w:tblGrid>
      <w:tr w:rsidR="00465627" w:rsidRPr="00465627" w:rsidTr="00465627">
        <w:trPr>
          <w:jc w:val="center"/>
        </w:trPr>
        <w:tc>
          <w:tcPr>
            <w:tcW w:w="5508" w:type="dxa"/>
          </w:tcPr>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b/>
                <w:sz w:val="24"/>
                <w:szCs w:val="24"/>
                <w:lang w:eastAsia="ru-RU"/>
              </w:rPr>
              <w:t>Согласовано</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Председатель первичной профсоюзной организации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МДОАУ «Детский сад № 107 «Маячок»</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г. Орска»</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Хилинская И. В._____________ /ФИО/</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sidR="004D4F69">
              <w:rPr>
                <w:rFonts w:ascii="Times New Roman" w:eastAsia="Times New Roman" w:hAnsi="Times New Roman" w:cs="Times New Roman"/>
                <w:sz w:val="24"/>
                <w:szCs w:val="24"/>
                <w:lang w:eastAsia="ru-RU"/>
              </w:rPr>
              <w:t>2021</w:t>
            </w:r>
            <w:r w:rsidRPr="00465627">
              <w:rPr>
                <w:rFonts w:ascii="Times New Roman" w:eastAsia="Times New Roman" w:hAnsi="Times New Roman" w:cs="Times New Roman"/>
                <w:sz w:val="24"/>
                <w:szCs w:val="24"/>
                <w:lang w:eastAsia="ru-RU"/>
              </w:rPr>
              <w:t>г.</w:t>
            </w: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tc>
        <w:tc>
          <w:tcPr>
            <w:tcW w:w="4140" w:type="dxa"/>
          </w:tcPr>
          <w:p w:rsidR="00465627" w:rsidRPr="00465627" w:rsidRDefault="00465627" w:rsidP="00465627">
            <w:pPr>
              <w:spacing w:after="0" w:line="240" w:lineRule="auto"/>
              <w:rPr>
                <w:rFonts w:ascii="Times New Roman" w:eastAsia="Times New Roman" w:hAnsi="Times New Roman" w:cs="Times New Roman"/>
                <w:b/>
                <w:sz w:val="24"/>
                <w:szCs w:val="24"/>
                <w:lang w:eastAsia="ru-RU"/>
              </w:rPr>
            </w:pPr>
            <w:r w:rsidRPr="00465627">
              <w:rPr>
                <w:rFonts w:ascii="Times New Roman" w:eastAsia="Times New Roman" w:hAnsi="Times New Roman" w:cs="Times New Roman"/>
                <w:b/>
                <w:sz w:val="24"/>
                <w:szCs w:val="24"/>
                <w:lang w:eastAsia="ru-RU"/>
              </w:rPr>
              <w:t xml:space="preserve">Утверждаю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Заведующий МДОАУ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«Детский сад № 107 «Маячок»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г. Орска»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Нарышкина Н. А. ___________/ФИО/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sidR="004D4F69">
              <w:rPr>
                <w:rFonts w:ascii="Times New Roman" w:eastAsia="Times New Roman" w:hAnsi="Times New Roman" w:cs="Times New Roman"/>
                <w:sz w:val="24"/>
                <w:szCs w:val="24"/>
                <w:lang w:eastAsia="ru-RU"/>
              </w:rPr>
              <w:t>2021</w:t>
            </w:r>
            <w:r w:rsidRPr="00465627">
              <w:rPr>
                <w:rFonts w:ascii="Times New Roman" w:eastAsia="Times New Roman" w:hAnsi="Times New Roman" w:cs="Times New Roman"/>
                <w:sz w:val="24"/>
                <w:szCs w:val="24"/>
                <w:lang w:eastAsia="ru-RU"/>
              </w:rPr>
              <w:t xml:space="preserve"> г.</w:t>
            </w: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tc>
      </w:tr>
    </w:tbl>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360" w:lineRule="auto"/>
        <w:jc w:val="center"/>
        <w:rPr>
          <w:rFonts w:ascii="Times New Roman" w:eastAsia="Times New Roman" w:hAnsi="Times New Roman" w:cs="Times New Roman"/>
          <w:b/>
          <w:sz w:val="32"/>
          <w:szCs w:val="32"/>
          <w:lang w:eastAsia="ru-RU"/>
        </w:rPr>
      </w:pPr>
      <w:r w:rsidRPr="00465627">
        <w:rPr>
          <w:rFonts w:ascii="Times New Roman" w:eastAsia="Times New Roman" w:hAnsi="Times New Roman" w:cs="Times New Roman"/>
          <w:b/>
          <w:sz w:val="32"/>
          <w:szCs w:val="32"/>
          <w:lang w:eastAsia="ru-RU"/>
        </w:rPr>
        <w:t>Перечень типовых норм бесплатной выдачи работникам смывающих и (или) обезвреживающих средств</w:t>
      </w:r>
    </w:p>
    <w:p w:rsidR="00465627" w:rsidRPr="00465627" w:rsidRDefault="00465627" w:rsidP="00465627">
      <w:pPr>
        <w:spacing w:after="0" w:line="240" w:lineRule="auto"/>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32"/>
          <w:szCs w:val="32"/>
          <w:lang w:eastAsia="ru-RU"/>
        </w:rPr>
      </w:pPr>
      <w:r w:rsidRPr="00465627">
        <w:rPr>
          <w:rFonts w:ascii="Times New Roman" w:eastAsia="Times New Roman" w:hAnsi="Times New Roman" w:cs="Times New Roman"/>
          <w:b/>
          <w:sz w:val="32"/>
          <w:szCs w:val="32"/>
          <w:lang w:eastAsia="ru-RU"/>
        </w:rPr>
        <w:t>МДОАУ «Детский сад № 107 «Маячок»  г. Орска»</w:t>
      </w: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jc w:val="both"/>
        <w:rPr>
          <w:rFonts w:ascii="Times New Roman" w:eastAsia="Times New Roman" w:hAnsi="Times New Roman" w:cs="Times New Roman"/>
          <w:b/>
          <w:sz w:val="24"/>
          <w:szCs w:val="24"/>
          <w:lang w:eastAsia="x-none"/>
        </w:rPr>
      </w:pPr>
      <w:r w:rsidRPr="00465627">
        <w:rPr>
          <w:rFonts w:ascii="Times New Roman" w:eastAsia="Times New Roman" w:hAnsi="Times New Roman" w:cs="Times New Roman"/>
          <w:b/>
          <w:sz w:val="24"/>
          <w:szCs w:val="24"/>
          <w:lang w:eastAsia="x-none"/>
        </w:rPr>
        <w:t>Основание: Приказ Министерства здравоохранения и социального развития РФ от 17 декабря 2010 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(с изменениями и дополнениями)</w:t>
      </w:r>
    </w:p>
    <w:p w:rsidR="00465627" w:rsidRPr="00465627" w:rsidRDefault="00465627" w:rsidP="00465627">
      <w:pPr>
        <w:spacing w:after="0" w:line="240" w:lineRule="auto"/>
        <w:rPr>
          <w:rFonts w:ascii="Arial" w:eastAsia="Times New Roman" w:hAnsi="Arial" w:cs="Arial"/>
          <w:b/>
          <w:bCs/>
          <w:color w:val="000000"/>
          <w:sz w:val="18"/>
          <w:szCs w:val="18"/>
          <w:lang w:eastAsia="ru-RU"/>
        </w:rPr>
      </w:pPr>
    </w:p>
    <w:p w:rsidR="00AA6DDE" w:rsidRPr="00496C02" w:rsidRDefault="00AA6DDE" w:rsidP="00AA6DDE">
      <w:pPr>
        <w:jc w:val="both"/>
        <w:rPr>
          <w:rFonts w:ascii="Times New Roman" w:eastAsia="Times New Roman" w:hAnsi="Times New Roman" w:cs="Times New Roman"/>
          <w:bCs/>
          <w:sz w:val="28"/>
          <w:szCs w:val="28"/>
          <w:u w:val="single"/>
          <w:lang w:eastAsia="ru-RU"/>
        </w:rPr>
      </w:pPr>
      <w:r w:rsidRPr="00496C02">
        <w:rPr>
          <w:rFonts w:ascii="Times New Roman" w:eastAsia="Times New Roman" w:hAnsi="Times New Roman" w:cs="Times New Roman"/>
          <w:sz w:val="28"/>
          <w:szCs w:val="28"/>
          <w:lang w:eastAsia="ru-RU"/>
        </w:rPr>
        <w:t>На основании Специальной оценки условий труда  в МДОАУ «Детский сад № 107 «Маячок» г. Орска» все рабочие места аттестованы и имеют  2 класс условий труда (</w:t>
      </w:r>
      <w:r w:rsidRPr="00496C02">
        <w:rPr>
          <w:rFonts w:ascii="Times New Roman" w:eastAsia="Times New Roman" w:hAnsi="Times New Roman" w:cs="Times New Roman"/>
          <w:bCs/>
          <w:sz w:val="28"/>
          <w:szCs w:val="28"/>
          <w:u w:val="single"/>
          <w:lang w:eastAsia="ru-RU"/>
        </w:rPr>
        <w:t>фактический уровень вредного фактора соответствует гигиеническим нормативам).</w:t>
      </w:r>
    </w:p>
    <w:p w:rsidR="00AA6DDE" w:rsidRDefault="00AA6DDE" w:rsidP="00AA6DDE">
      <w:pPr>
        <w:jc w:val="both"/>
        <w:rPr>
          <w:rFonts w:ascii="Times New Roman" w:eastAsia="Times New Roman" w:hAnsi="Times New Roman" w:cs="Times New Roman"/>
          <w:bCs/>
          <w:sz w:val="24"/>
          <w:szCs w:val="20"/>
          <w:u w:val="single"/>
          <w:lang w:eastAsia="ru-RU"/>
        </w:rPr>
      </w:pPr>
      <w:r>
        <w:rPr>
          <w:rFonts w:ascii="Times New Roman" w:eastAsia="Times New Roman" w:hAnsi="Times New Roman" w:cs="Times New Roman"/>
          <w:bCs/>
          <w:sz w:val="24"/>
          <w:szCs w:val="20"/>
          <w:u w:val="single"/>
          <w:lang w:eastAsia="ru-RU"/>
        </w:rPr>
        <w:t>Защитные средства по классу 2 – не выдаются.</w:t>
      </w:r>
    </w:p>
    <w:p w:rsidR="00465627" w:rsidRPr="00465627" w:rsidRDefault="00465627" w:rsidP="00AA6DDE">
      <w:pPr>
        <w:tabs>
          <w:tab w:val="left" w:pos="1245"/>
        </w:tabs>
        <w:spacing w:after="0" w:line="240" w:lineRule="auto"/>
        <w:rPr>
          <w:rFonts w:ascii="Times New Roman" w:eastAsia="Times New Roman" w:hAnsi="Times New Roman" w:cs="Times New Roman"/>
          <w:sz w:val="24"/>
          <w:szCs w:val="24"/>
          <w:lang w:eastAsia="ru-RU"/>
        </w:rPr>
      </w:pPr>
    </w:p>
    <w:tbl>
      <w:tblPr>
        <w:tblW w:w="9789" w:type="dxa"/>
        <w:tblCellMar>
          <w:left w:w="0" w:type="dxa"/>
          <w:right w:w="0" w:type="dxa"/>
        </w:tblCellMar>
        <w:tblLook w:val="04A0" w:firstRow="1" w:lastRow="0" w:firstColumn="1" w:lastColumn="0" w:noHBand="0" w:noVBand="1"/>
      </w:tblPr>
      <w:tblGrid>
        <w:gridCol w:w="813"/>
        <w:gridCol w:w="2783"/>
        <w:gridCol w:w="3925"/>
        <w:gridCol w:w="2268"/>
      </w:tblGrid>
      <w:tr w:rsidR="00465627" w:rsidRPr="00465627" w:rsidTr="004D4F69">
        <w:tc>
          <w:tcPr>
            <w:tcW w:w="813" w:type="dxa"/>
            <w:tcBorders>
              <w:top w:val="single" w:sz="6" w:space="0" w:color="000000"/>
              <w:left w:val="single" w:sz="6" w:space="0" w:color="000000"/>
              <w:bottom w:val="single" w:sz="6" w:space="0" w:color="000000"/>
              <w:right w:val="single" w:sz="6" w:space="0" w:color="000000"/>
            </w:tcBorders>
            <w:hideMark/>
          </w:tcPr>
          <w:p w:rsidR="00465627" w:rsidRPr="00465627" w:rsidRDefault="00465627" w:rsidP="00465627">
            <w:pPr>
              <w:spacing w:after="0" w:line="240" w:lineRule="auto"/>
              <w:jc w:val="center"/>
              <w:rPr>
                <w:rFonts w:ascii="Times New Roman" w:eastAsia="Times New Roman" w:hAnsi="Times New Roman" w:cs="Times New Roman"/>
                <w:bCs/>
                <w:color w:val="000000"/>
                <w:sz w:val="24"/>
                <w:szCs w:val="24"/>
                <w:lang w:eastAsia="ru-RU"/>
              </w:rPr>
            </w:pPr>
            <w:r w:rsidRPr="00465627">
              <w:rPr>
                <w:rFonts w:ascii="Times New Roman" w:eastAsia="Times New Roman" w:hAnsi="Times New Roman" w:cs="Times New Roman"/>
                <w:bCs/>
                <w:color w:val="000000"/>
                <w:sz w:val="24"/>
                <w:szCs w:val="24"/>
                <w:lang w:eastAsia="ru-RU"/>
              </w:rPr>
              <w:t xml:space="preserve">N </w:t>
            </w:r>
            <w:proofErr w:type="gramStart"/>
            <w:r w:rsidRPr="00465627">
              <w:rPr>
                <w:rFonts w:ascii="Times New Roman" w:eastAsia="Times New Roman" w:hAnsi="Times New Roman" w:cs="Times New Roman"/>
                <w:bCs/>
                <w:color w:val="000000"/>
                <w:sz w:val="24"/>
                <w:szCs w:val="24"/>
                <w:lang w:eastAsia="ru-RU"/>
              </w:rPr>
              <w:t>п</w:t>
            </w:r>
            <w:proofErr w:type="gramEnd"/>
            <w:r w:rsidRPr="00465627">
              <w:rPr>
                <w:rFonts w:ascii="Times New Roman" w:eastAsia="Times New Roman" w:hAnsi="Times New Roman" w:cs="Times New Roman"/>
                <w:bCs/>
                <w:color w:val="000000"/>
                <w:sz w:val="24"/>
                <w:szCs w:val="24"/>
                <w:lang w:eastAsia="ru-RU"/>
              </w:rPr>
              <w:t>/п</w:t>
            </w:r>
          </w:p>
        </w:tc>
        <w:tc>
          <w:tcPr>
            <w:tcW w:w="2783" w:type="dxa"/>
            <w:tcBorders>
              <w:top w:val="single" w:sz="6" w:space="0" w:color="000000"/>
              <w:bottom w:val="single" w:sz="6" w:space="0" w:color="000000"/>
              <w:right w:val="single" w:sz="6" w:space="0" w:color="000000"/>
            </w:tcBorders>
            <w:hideMark/>
          </w:tcPr>
          <w:p w:rsidR="00465627" w:rsidRPr="00465627" w:rsidRDefault="00465627" w:rsidP="00465627">
            <w:pPr>
              <w:spacing w:after="0" w:line="240" w:lineRule="auto"/>
              <w:jc w:val="center"/>
              <w:rPr>
                <w:rFonts w:ascii="Times New Roman" w:eastAsia="Times New Roman" w:hAnsi="Times New Roman" w:cs="Times New Roman"/>
                <w:bCs/>
                <w:color w:val="000000"/>
                <w:sz w:val="24"/>
                <w:szCs w:val="24"/>
                <w:lang w:eastAsia="ru-RU"/>
              </w:rPr>
            </w:pPr>
            <w:r w:rsidRPr="00465627">
              <w:rPr>
                <w:rFonts w:ascii="Times New Roman" w:eastAsia="Times New Roman" w:hAnsi="Times New Roman" w:cs="Times New Roman"/>
                <w:bCs/>
                <w:color w:val="000000"/>
                <w:sz w:val="24"/>
                <w:szCs w:val="24"/>
                <w:lang w:eastAsia="ru-RU"/>
              </w:rPr>
              <w:t>Виды смывающих и (или) обезвреживающих средств</w:t>
            </w:r>
          </w:p>
        </w:tc>
        <w:tc>
          <w:tcPr>
            <w:tcW w:w="3925" w:type="dxa"/>
            <w:tcBorders>
              <w:top w:val="single" w:sz="6" w:space="0" w:color="000000"/>
              <w:bottom w:val="single" w:sz="6" w:space="0" w:color="000000"/>
              <w:right w:val="single" w:sz="6" w:space="0" w:color="000000"/>
            </w:tcBorders>
            <w:hideMark/>
          </w:tcPr>
          <w:p w:rsidR="00465627" w:rsidRPr="00465627" w:rsidRDefault="00465627" w:rsidP="00465627">
            <w:pPr>
              <w:spacing w:after="0" w:line="240" w:lineRule="auto"/>
              <w:jc w:val="center"/>
              <w:rPr>
                <w:rFonts w:ascii="Times New Roman" w:eastAsia="Times New Roman" w:hAnsi="Times New Roman" w:cs="Times New Roman"/>
                <w:bCs/>
                <w:color w:val="000000"/>
                <w:sz w:val="24"/>
                <w:szCs w:val="24"/>
                <w:lang w:eastAsia="ru-RU"/>
              </w:rPr>
            </w:pPr>
            <w:r w:rsidRPr="00465627">
              <w:rPr>
                <w:rFonts w:ascii="Times New Roman" w:eastAsia="Times New Roman" w:hAnsi="Times New Roman" w:cs="Times New Roman"/>
                <w:bCs/>
                <w:color w:val="000000"/>
                <w:sz w:val="24"/>
                <w:szCs w:val="24"/>
                <w:lang w:eastAsia="ru-RU"/>
              </w:rPr>
              <w:t>Наименование работ и производственных факторов</w:t>
            </w:r>
          </w:p>
        </w:tc>
        <w:tc>
          <w:tcPr>
            <w:tcW w:w="2268" w:type="dxa"/>
            <w:tcBorders>
              <w:top w:val="single" w:sz="6" w:space="0" w:color="000000"/>
              <w:bottom w:val="single" w:sz="6" w:space="0" w:color="000000"/>
              <w:right w:val="single" w:sz="6" w:space="0" w:color="000000"/>
            </w:tcBorders>
            <w:hideMark/>
          </w:tcPr>
          <w:p w:rsidR="00465627" w:rsidRPr="00465627" w:rsidRDefault="00465627" w:rsidP="00465627">
            <w:pPr>
              <w:spacing w:after="0" w:line="240" w:lineRule="auto"/>
              <w:jc w:val="center"/>
              <w:rPr>
                <w:rFonts w:ascii="Times New Roman" w:eastAsia="Times New Roman" w:hAnsi="Times New Roman" w:cs="Times New Roman"/>
                <w:bCs/>
                <w:color w:val="000000"/>
                <w:sz w:val="24"/>
                <w:szCs w:val="24"/>
                <w:lang w:eastAsia="ru-RU"/>
              </w:rPr>
            </w:pPr>
            <w:r w:rsidRPr="00465627">
              <w:rPr>
                <w:rFonts w:ascii="Times New Roman" w:eastAsia="Times New Roman" w:hAnsi="Times New Roman" w:cs="Times New Roman"/>
                <w:bCs/>
                <w:color w:val="000000"/>
                <w:sz w:val="24"/>
                <w:szCs w:val="24"/>
                <w:lang w:eastAsia="ru-RU"/>
              </w:rPr>
              <w:t>Норма выдачи на 1 работника в месяц</w:t>
            </w:r>
          </w:p>
        </w:tc>
      </w:tr>
      <w:tr w:rsidR="00465627" w:rsidRPr="00465627" w:rsidTr="004D4F69">
        <w:tc>
          <w:tcPr>
            <w:tcW w:w="813" w:type="dxa"/>
            <w:tcBorders>
              <w:left w:val="single" w:sz="6" w:space="0" w:color="000000"/>
              <w:bottom w:val="single" w:sz="6" w:space="0" w:color="000000"/>
              <w:right w:val="single" w:sz="6" w:space="0" w:color="000000"/>
            </w:tcBorders>
            <w:hideMark/>
          </w:tcPr>
          <w:p w:rsidR="00465627" w:rsidRPr="00465627" w:rsidRDefault="00465627" w:rsidP="00465627">
            <w:pPr>
              <w:spacing w:after="0" w:line="240" w:lineRule="auto"/>
              <w:jc w:val="center"/>
              <w:rPr>
                <w:rFonts w:ascii="Times New Roman" w:eastAsia="Times New Roman" w:hAnsi="Times New Roman" w:cs="Times New Roman"/>
                <w:bCs/>
                <w:color w:val="000000"/>
                <w:sz w:val="24"/>
                <w:szCs w:val="24"/>
                <w:lang w:eastAsia="ru-RU"/>
              </w:rPr>
            </w:pPr>
            <w:r w:rsidRPr="00465627">
              <w:rPr>
                <w:rFonts w:ascii="Times New Roman" w:eastAsia="Times New Roman" w:hAnsi="Times New Roman" w:cs="Times New Roman"/>
                <w:bCs/>
                <w:color w:val="000000"/>
                <w:sz w:val="24"/>
                <w:szCs w:val="24"/>
                <w:lang w:eastAsia="ru-RU"/>
              </w:rPr>
              <w:t>1</w:t>
            </w:r>
          </w:p>
        </w:tc>
        <w:tc>
          <w:tcPr>
            <w:tcW w:w="2783" w:type="dxa"/>
            <w:tcBorders>
              <w:bottom w:val="single" w:sz="6" w:space="0" w:color="000000"/>
              <w:right w:val="single" w:sz="6" w:space="0" w:color="000000"/>
            </w:tcBorders>
            <w:hideMark/>
          </w:tcPr>
          <w:p w:rsidR="00465627" w:rsidRPr="00465627" w:rsidRDefault="00465627" w:rsidP="00465627">
            <w:pPr>
              <w:spacing w:after="0" w:line="240" w:lineRule="auto"/>
              <w:jc w:val="center"/>
              <w:rPr>
                <w:rFonts w:ascii="Times New Roman" w:eastAsia="Times New Roman" w:hAnsi="Times New Roman" w:cs="Times New Roman"/>
                <w:bCs/>
                <w:color w:val="000000"/>
                <w:sz w:val="24"/>
                <w:szCs w:val="24"/>
                <w:lang w:eastAsia="ru-RU"/>
              </w:rPr>
            </w:pPr>
            <w:r w:rsidRPr="00465627">
              <w:rPr>
                <w:rFonts w:ascii="Times New Roman" w:eastAsia="Times New Roman" w:hAnsi="Times New Roman" w:cs="Times New Roman"/>
                <w:bCs/>
                <w:color w:val="000000"/>
                <w:sz w:val="24"/>
                <w:szCs w:val="24"/>
                <w:lang w:eastAsia="ru-RU"/>
              </w:rPr>
              <w:t>2</w:t>
            </w:r>
          </w:p>
        </w:tc>
        <w:tc>
          <w:tcPr>
            <w:tcW w:w="3925" w:type="dxa"/>
            <w:tcBorders>
              <w:bottom w:val="single" w:sz="6" w:space="0" w:color="000000"/>
              <w:right w:val="single" w:sz="6" w:space="0" w:color="000000"/>
            </w:tcBorders>
            <w:hideMark/>
          </w:tcPr>
          <w:p w:rsidR="00465627" w:rsidRPr="00465627" w:rsidRDefault="00465627" w:rsidP="00465627">
            <w:pPr>
              <w:spacing w:after="0" w:line="240" w:lineRule="auto"/>
              <w:jc w:val="center"/>
              <w:rPr>
                <w:rFonts w:ascii="Times New Roman" w:eastAsia="Times New Roman" w:hAnsi="Times New Roman" w:cs="Times New Roman"/>
                <w:bCs/>
                <w:color w:val="000000"/>
                <w:sz w:val="24"/>
                <w:szCs w:val="24"/>
                <w:lang w:eastAsia="ru-RU"/>
              </w:rPr>
            </w:pPr>
            <w:r w:rsidRPr="00465627">
              <w:rPr>
                <w:rFonts w:ascii="Times New Roman" w:eastAsia="Times New Roman" w:hAnsi="Times New Roman" w:cs="Times New Roman"/>
                <w:bCs/>
                <w:color w:val="000000"/>
                <w:sz w:val="24"/>
                <w:szCs w:val="24"/>
                <w:lang w:eastAsia="ru-RU"/>
              </w:rPr>
              <w:t>3</w:t>
            </w:r>
          </w:p>
        </w:tc>
        <w:tc>
          <w:tcPr>
            <w:tcW w:w="2268" w:type="dxa"/>
            <w:tcBorders>
              <w:bottom w:val="single" w:sz="6" w:space="0" w:color="000000"/>
              <w:right w:val="single" w:sz="6" w:space="0" w:color="000000"/>
            </w:tcBorders>
            <w:hideMark/>
          </w:tcPr>
          <w:p w:rsidR="00465627" w:rsidRPr="00465627" w:rsidRDefault="00465627" w:rsidP="00465627">
            <w:pPr>
              <w:spacing w:after="0" w:line="240" w:lineRule="auto"/>
              <w:jc w:val="center"/>
              <w:rPr>
                <w:rFonts w:ascii="Times New Roman" w:eastAsia="Times New Roman" w:hAnsi="Times New Roman" w:cs="Times New Roman"/>
                <w:bCs/>
                <w:color w:val="000000"/>
                <w:sz w:val="24"/>
                <w:szCs w:val="24"/>
                <w:lang w:eastAsia="ru-RU"/>
              </w:rPr>
            </w:pPr>
            <w:r w:rsidRPr="00465627">
              <w:rPr>
                <w:rFonts w:ascii="Times New Roman" w:eastAsia="Times New Roman" w:hAnsi="Times New Roman" w:cs="Times New Roman"/>
                <w:bCs/>
                <w:color w:val="000000"/>
                <w:sz w:val="24"/>
                <w:szCs w:val="24"/>
                <w:lang w:eastAsia="ru-RU"/>
              </w:rPr>
              <w:t>4</w:t>
            </w:r>
          </w:p>
        </w:tc>
      </w:tr>
      <w:tr w:rsidR="00465627" w:rsidRPr="00465627" w:rsidTr="004D4F69">
        <w:tc>
          <w:tcPr>
            <w:tcW w:w="9789" w:type="dxa"/>
            <w:gridSpan w:val="4"/>
            <w:tcBorders>
              <w:left w:val="single" w:sz="6" w:space="0" w:color="000000"/>
              <w:bottom w:val="single" w:sz="6" w:space="0" w:color="000000"/>
              <w:right w:val="single" w:sz="6" w:space="0" w:color="000000"/>
            </w:tcBorders>
            <w:hideMark/>
          </w:tcPr>
          <w:p w:rsidR="00465627" w:rsidRPr="00465627" w:rsidRDefault="00465627" w:rsidP="00465627">
            <w:pPr>
              <w:spacing w:after="0" w:line="240" w:lineRule="auto"/>
              <w:rPr>
                <w:rFonts w:ascii="Times New Roman" w:eastAsia="Times New Roman" w:hAnsi="Times New Roman" w:cs="Times New Roman"/>
                <w:b/>
                <w:bCs/>
                <w:color w:val="000000"/>
                <w:sz w:val="24"/>
                <w:szCs w:val="24"/>
                <w:lang w:eastAsia="ru-RU"/>
              </w:rPr>
            </w:pPr>
            <w:r w:rsidRPr="00465627">
              <w:rPr>
                <w:rFonts w:ascii="Times New Roman" w:eastAsia="Times New Roman" w:hAnsi="Times New Roman" w:cs="Times New Roman"/>
                <w:b/>
                <w:bCs/>
                <w:color w:val="000000"/>
                <w:sz w:val="24"/>
                <w:szCs w:val="24"/>
                <w:lang w:eastAsia="ru-RU"/>
              </w:rPr>
              <w:t xml:space="preserve">                                                                                 I. Защитные средства</w:t>
            </w:r>
          </w:p>
        </w:tc>
      </w:tr>
      <w:tr w:rsidR="00AA6DDE" w:rsidRPr="00465627" w:rsidTr="004D4F69">
        <w:tc>
          <w:tcPr>
            <w:tcW w:w="9789" w:type="dxa"/>
            <w:gridSpan w:val="4"/>
            <w:tcBorders>
              <w:left w:val="single" w:sz="6" w:space="0" w:color="000000"/>
              <w:bottom w:val="single" w:sz="6" w:space="0" w:color="000000"/>
              <w:right w:val="single" w:sz="6" w:space="0" w:color="000000"/>
            </w:tcBorders>
          </w:tcPr>
          <w:p w:rsidR="00AA6DDE" w:rsidRPr="00AA6DDE" w:rsidRDefault="00AA6DDE" w:rsidP="00465627">
            <w:pPr>
              <w:spacing w:after="0" w:line="240" w:lineRule="auto"/>
              <w:rPr>
                <w:rFonts w:ascii="Times New Roman" w:eastAsia="Times New Roman" w:hAnsi="Times New Roman" w:cs="Times New Roman"/>
                <w:b/>
                <w:bCs/>
                <w:i/>
                <w:color w:val="000000"/>
                <w:sz w:val="24"/>
                <w:szCs w:val="24"/>
                <w:lang w:eastAsia="ru-RU"/>
              </w:rPr>
            </w:pPr>
            <w:r w:rsidRPr="00AA6DDE">
              <w:rPr>
                <w:rFonts w:ascii="Times New Roman" w:eastAsia="Times New Roman" w:hAnsi="Times New Roman" w:cs="Times New Roman"/>
                <w:b/>
                <w:bCs/>
                <w:i/>
                <w:color w:val="000000"/>
                <w:sz w:val="24"/>
                <w:szCs w:val="24"/>
                <w:lang w:eastAsia="ru-RU"/>
              </w:rPr>
              <w:t>НЕ ВЫДАЮТСЯ</w:t>
            </w:r>
          </w:p>
        </w:tc>
      </w:tr>
      <w:tr w:rsidR="00465627" w:rsidRPr="00465627" w:rsidTr="004D4F69">
        <w:tc>
          <w:tcPr>
            <w:tcW w:w="9789" w:type="dxa"/>
            <w:gridSpan w:val="4"/>
            <w:tcBorders>
              <w:left w:val="single" w:sz="6" w:space="0" w:color="000000"/>
              <w:bottom w:val="single" w:sz="6" w:space="0" w:color="000000"/>
              <w:right w:val="single" w:sz="6" w:space="0" w:color="000000"/>
            </w:tcBorders>
            <w:hideMark/>
          </w:tcPr>
          <w:p w:rsidR="004D4F69" w:rsidRDefault="00465627" w:rsidP="00465627">
            <w:pPr>
              <w:spacing w:after="0" w:line="240" w:lineRule="auto"/>
              <w:rPr>
                <w:rFonts w:ascii="Times New Roman" w:eastAsia="Times New Roman" w:hAnsi="Times New Roman" w:cs="Times New Roman"/>
                <w:bCs/>
                <w:color w:val="000000"/>
                <w:sz w:val="24"/>
                <w:szCs w:val="24"/>
                <w:lang w:eastAsia="ru-RU"/>
              </w:rPr>
            </w:pPr>
            <w:r w:rsidRPr="00465627">
              <w:rPr>
                <w:rFonts w:ascii="Times New Roman" w:eastAsia="Times New Roman" w:hAnsi="Times New Roman" w:cs="Times New Roman"/>
                <w:bCs/>
                <w:color w:val="000000"/>
                <w:sz w:val="24"/>
                <w:szCs w:val="24"/>
                <w:lang w:eastAsia="ru-RU"/>
              </w:rPr>
              <w:t xml:space="preserve">                                                                      </w:t>
            </w:r>
          </w:p>
          <w:p w:rsidR="00465627" w:rsidRDefault="00465627" w:rsidP="004D4F69">
            <w:pPr>
              <w:spacing w:after="0" w:line="240" w:lineRule="auto"/>
              <w:jc w:val="center"/>
              <w:rPr>
                <w:rFonts w:ascii="Times New Roman" w:eastAsia="Times New Roman" w:hAnsi="Times New Roman" w:cs="Times New Roman"/>
                <w:b/>
                <w:bCs/>
                <w:color w:val="000000"/>
                <w:sz w:val="24"/>
                <w:szCs w:val="24"/>
                <w:lang w:eastAsia="ru-RU"/>
              </w:rPr>
            </w:pPr>
            <w:r w:rsidRPr="00465627">
              <w:rPr>
                <w:rFonts w:ascii="Times New Roman" w:eastAsia="Times New Roman" w:hAnsi="Times New Roman" w:cs="Times New Roman"/>
                <w:b/>
                <w:bCs/>
                <w:color w:val="000000"/>
                <w:sz w:val="24"/>
                <w:szCs w:val="24"/>
                <w:lang w:eastAsia="ru-RU"/>
              </w:rPr>
              <w:t>II. Очищающие средства</w:t>
            </w:r>
          </w:p>
          <w:p w:rsidR="004D4F69" w:rsidRPr="00465627" w:rsidRDefault="004D4F69" w:rsidP="00465627">
            <w:pPr>
              <w:spacing w:after="0" w:line="240" w:lineRule="auto"/>
              <w:rPr>
                <w:rFonts w:ascii="Times New Roman" w:eastAsia="Times New Roman" w:hAnsi="Times New Roman" w:cs="Times New Roman"/>
                <w:b/>
                <w:bCs/>
                <w:color w:val="000000"/>
                <w:sz w:val="24"/>
                <w:szCs w:val="24"/>
                <w:lang w:eastAsia="ru-RU"/>
              </w:rPr>
            </w:pPr>
          </w:p>
        </w:tc>
      </w:tr>
      <w:tr w:rsidR="00465627" w:rsidRPr="00465627" w:rsidTr="004D4F69">
        <w:tc>
          <w:tcPr>
            <w:tcW w:w="813" w:type="dxa"/>
            <w:tcBorders>
              <w:left w:val="single" w:sz="6" w:space="0" w:color="000000"/>
              <w:right w:val="single" w:sz="6" w:space="0" w:color="000000"/>
            </w:tcBorders>
            <w:hideMark/>
          </w:tcPr>
          <w:p w:rsidR="00465627" w:rsidRPr="00465627" w:rsidRDefault="00530319" w:rsidP="00AA6DDE">
            <w:pPr>
              <w:spacing w:after="0" w:line="240" w:lineRule="auto"/>
              <w:jc w:val="center"/>
              <w:rPr>
                <w:rFonts w:ascii="Times New Roman" w:eastAsia="Times New Roman" w:hAnsi="Times New Roman" w:cs="Times New Roman"/>
                <w:bCs/>
                <w:color w:val="000000"/>
                <w:sz w:val="24"/>
                <w:szCs w:val="24"/>
                <w:lang w:eastAsia="ru-RU"/>
              </w:rPr>
            </w:pPr>
            <w:hyperlink r:id="rId7" w:history="1">
              <w:r w:rsidR="00AA6DDE">
                <w:rPr>
                  <w:rFonts w:ascii="Times New Roman" w:eastAsia="Times New Roman" w:hAnsi="Times New Roman" w:cs="Times New Roman"/>
                  <w:bCs/>
                  <w:color w:val="3272C0"/>
                  <w:sz w:val="24"/>
                  <w:szCs w:val="24"/>
                  <w:lang w:eastAsia="ru-RU"/>
                </w:rPr>
                <w:t>1</w:t>
              </w:r>
            </w:hyperlink>
          </w:p>
        </w:tc>
        <w:tc>
          <w:tcPr>
            <w:tcW w:w="2783" w:type="dxa"/>
            <w:tcBorders>
              <w:right w:val="single" w:sz="6" w:space="0" w:color="000000"/>
            </w:tcBorders>
            <w:hideMark/>
          </w:tcPr>
          <w:p w:rsidR="00465627" w:rsidRPr="00465627" w:rsidRDefault="00465627" w:rsidP="00465627">
            <w:pPr>
              <w:spacing w:after="0" w:line="240" w:lineRule="auto"/>
              <w:rPr>
                <w:rFonts w:ascii="Times New Roman" w:eastAsia="Times New Roman" w:hAnsi="Times New Roman" w:cs="Times New Roman"/>
                <w:bCs/>
                <w:color w:val="000000"/>
                <w:sz w:val="24"/>
                <w:szCs w:val="24"/>
                <w:lang w:eastAsia="ru-RU"/>
              </w:rPr>
            </w:pPr>
            <w:r w:rsidRPr="00465627">
              <w:rPr>
                <w:rFonts w:ascii="Times New Roman" w:eastAsia="Times New Roman" w:hAnsi="Times New Roman" w:cs="Times New Roman"/>
                <w:bCs/>
                <w:color w:val="000000"/>
                <w:sz w:val="24"/>
                <w:szCs w:val="24"/>
                <w:lang w:eastAsia="ru-RU"/>
              </w:rPr>
              <w:t>Мыло или жидкие моющие средства в том числе:</w:t>
            </w:r>
          </w:p>
        </w:tc>
        <w:tc>
          <w:tcPr>
            <w:tcW w:w="3925" w:type="dxa"/>
            <w:tcBorders>
              <w:right w:val="single" w:sz="6" w:space="0" w:color="000000"/>
            </w:tcBorders>
            <w:hideMark/>
          </w:tcPr>
          <w:p w:rsidR="00465627" w:rsidRPr="00465627" w:rsidRDefault="00465627" w:rsidP="00465627">
            <w:pPr>
              <w:spacing w:after="0" w:line="240" w:lineRule="auto"/>
              <w:rPr>
                <w:rFonts w:ascii="Times New Roman" w:eastAsia="Times New Roman" w:hAnsi="Times New Roman" w:cs="Times New Roman"/>
                <w:bCs/>
                <w:color w:val="000000"/>
                <w:sz w:val="24"/>
                <w:szCs w:val="24"/>
                <w:lang w:eastAsia="ru-RU"/>
              </w:rPr>
            </w:pPr>
            <w:r w:rsidRPr="00465627">
              <w:rPr>
                <w:rFonts w:ascii="Times New Roman" w:eastAsia="Times New Roman" w:hAnsi="Times New Roman" w:cs="Times New Roman"/>
                <w:bCs/>
                <w:color w:val="000000"/>
                <w:sz w:val="24"/>
                <w:szCs w:val="24"/>
                <w:lang w:eastAsia="ru-RU"/>
              </w:rPr>
              <w:t>Работы, связанные с легкосмываемыми загрязнениями</w:t>
            </w:r>
          </w:p>
        </w:tc>
        <w:tc>
          <w:tcPr>
            <w:tcW w:w="2268" w:type="dxa"/>
            <w:tcBorders>
              <w:right w:val="single" w:sz="6" w:space="0" w:color="000000"/>
            </w:tcBorders>
            <w:hideMark/>
          </w:tcPr>
          <w:p w:rsidR="00465627" w:rsidRPr="00465627" w:rsidRDefault="00465627" w:rsidP="00465627">
            <w:pPr>
              <w:spacing w:after="0" w:line="240" w:lineRule="auto"/>
              <w:rPr>
                <w:rFonts w:ascii="Times New Roman" w:eastAsia="Times New Roman" w:hAnsi="Times New Roman" w:cs="Times New Roman"/>
                <w:bCs/>
                <w:color w:val="000000"/>
                <w:sz w:val="24"/>
                <w:szCs w:val="24"/>
                <w:lang w:eastAsia="ru-RU"/>
              </w:rPr>
            </w:pPr>
          </w:p>
        </w:tc>
      </w:tr>
      <w:tr w:rsidR="00465627" w:rsidRPr="00465627" w:rsidTr="004D4F69">
        <w:tc>
          <w:tcPr>
            <w:tcW w:w="813" w:type="dxa"/>
            <w:tcBorders>
              <w:left w:val="single" w:sz="6" w:space="0" w:color="000000"/>
              <w:right w:val="single" w:sz="6" w:space="0" w:color="000000"/>
            </w:tcBorders>
            <w:hideMark/>
          </w:tcPr>
          <w:p w:rsidR="00465627" w:rsidRPr="00465627" w:rsidRDefault="00465627" w:rsidP="00465627">
            <w:pPr>
              <w:spacing w:after="0" w:line="240" w:lineRule="auto"/>
              <w:rPr>
                <w:rFonts w:ascii="Times New Roman" w:eastAsia="Times New Roman" w:hAnsi="Times New Roman" w:cs="Times New Roman"/>
                <w:bCs/>
                <w:color w:val="000000"/>
                <w:sz w:val="24"/>
                <w:szCs w:val="24"/>
                <w:lang w:eastAsia="ru-RU"/>
              </w:rPr>
            </w:pPr>
          </w:p>
        </w:tc>
        <w:tc>
          <w:tcPr>
            <w:tcW w:w="2783" w:type="dxa"/>
            <w:tcBorders>
              <w:right w:val="single" w:sz="6" w:space="0" w:color="000000"/>
            </w:tcBorders>
            <w:hideMark/>
          </w:tcPr>
          <w:p w:rsidR="00465627" w:rsidRPr="00465627" w:rsidRDefault="00465627" w:rsidP="00465627">
            <w:pPr>
              <w:spacing w:after="0" w:line="240" w:lineRule="auto"/>
              <w:rPr>
                <w:rFonts w:ascii="Times New Roman" w:eastAsia="Times New Roman" w:hAnsi="Times New Roman" w:cs="Times New Roman"/>
                <w:bCs/>
                <w:color w:val="000000"/>
                <w:sz w:val="24"/>
                <w:szCs w:val="24"/>
                <w:lang w:eastAsia="ru-RU"/>
              </w:rPr>
            </w:pPr>
            <w:r w:rsidRPr="00465627">
              <w:rPr>
                <w:rFonts w:ascii="Times New Roman" w:eastAsia="Times New Roman" w:hAnsi="Times New Roman" w:cs="Times New Roman"/>
                <w:bCs/>
                <w:color w:val="000000"/>
                <w:sz w:val="24"/>
                <w:szCs w:val="24"/>
                <w:lang w:eastAsia="ru-RU"/>
              </w:rPr>
              <w:t>для мытья рук</w:t>
            </w:r>
          </w:p>
        </w:tc>
        <w:tc>
          <w:tcPr>
            <w:tcW w:w="3925" w:type="dxa"/>
            <w:tcBorders>
              <w:right w:val="single" w:sz="6" w:space="0" w:color="000000"/>
            </w:tcBorders>
            <w:hideMark/>
          </w:tcPr>
          <w:p w:rsidR="00465627" w:rsidRPr="00465627" w:rsidRDefault="00465627" w:rsidP="00465627">
            <w:pPr>
              <w:spacing w:after="0" w:line="240" w:lineRule="auto"/>
              <w:rPr>
                <w:rFonts w:ascii="Times New Roman" w:eastAsia="Times New Roman" w:hAnsi="Times New Roman" w:cs="Times New Roman"/>
                <w:bCs/>
                <w:color w:val="000000"/>
                <w:sz w:val="24"/>
                <w:szCs w:val="24"/>
                <w:lang w:eastAsia="ru-RU"/>
              </w:rPr>
            </w:pPr>
          </w:p>
        </w:tc>
        <w:tc>
          <w:tcPr>
            <w:tcW w:w="2268" w:type="dxa"/>
            <w:tcBorders>
              <w:right w:val="single" w:sz="6" w:space="0" w:color="000000"/>
            </w:tcBorders>
            <w:hideMark/>
          </w:tcPr>
          <w:p w:rsidR="00465627" w:rsidRPr="00465627" w:rsidRDefault="00465627" w:rsidP="00465627">
            <w:pPr>
              <w:spacing w:after="0" w:line="240" w:lineRule="auto"/>
              <w:jc w:val="center"/>
              <w:rPr>
                <w:rFonts w:ascii="Times New Roman" w:eastAsia="Times New Roman" w:hAnsi="Times New Roman" w:cs="Times New Roman"/>
                <w:bCs/>
                <w:color w:val="000000"/>
                <w:sz w:val="24"/>
                <w:szCs w:val="24"/>
                <w:lang w:eastAsia="ru-RU"/>
              </w:rPr>
            </w:pPr>
            <w:r w:rsidRPr="00465627">
              <w:rPr>
                <w:rFonts w:ascii="Times New Roman" w:eastAsia="Times New Roman" w:hAnsi="Times New Roman" w:cs="Times New Roman"/>
                <w:bCs/>
                <w:color w:val="000000"/>
                <w:sz w:val="24"/>
                <w:szCs w:val="24"/>
                <w:lang w:eastAsia="ru-RU"/>
              </w:rPr>
              <w:t>200 г (мыло туалетное) или 250 мл (жидкие моющие средства в дозирующих устройствах)</w:t>
            </w:r>
          </w:p>
        </w:tc>
      </w:tr>
      <w:tr w:rsidR="00465627" w:rsidRPr="00465627" w:rsidTr="004D4F69">
        <w:tc>
          <w:tcPr>
            <w:tcW w:w="813" w:type="dxa"/>
            <w:tcBorders>
              <w:left w:val="single" w:sz="6" w:space="0" w:color="000000"/>
              <w:bottom w:val="single" w:sz="6" w:space="0" w:color="000000"/>
              <w:right w:val="single" w:sz="6" w:space="0" w:color="000000"/>
            </w:tcBorders>
            <w:hideMark/>
          </w:tcPr>
          <w:p w:rsidR="00465627" w:rsidRPr="00465627" w:rsidRDefault="00465627" w:rsidP="00465627">
            <w:pPr>
              <w:spacing w:after="0" w:line="240" w:lineRule="auto"/>
              <w:rPr>
                <w:rFonts w:ascii="Times New Roman" w:eastAsia="Times New Roman" w:hAnsi="Times New Roman" w:cs="Times New Roman"/>
                <w:bCs/>
                <w:color w:val="000000"/>
                <w:sz w:val="24"/>
                <w:szCs w:val="24"/>
                <w:lang w:eastAsia="ru-RU"/>
              </w:rPr>
            </w:pPr>
          </w:p>
        </w:tc>
        <w:tc>
          <w:tcPr>
            <w:tcW w:w="2783" w:type="dxa"/>
            <w:tcBorders>
              <w:bottom w:val="single" w:sz="6" w:space="0" w:color="000000"/>
              <w:right w:val="single" w:sz="6" w:space="0" w:color="000000"/>
            </w:tcBorders>
            <w:hideMark/>
          </w:tcPr>
          <w:p w:rsidR="00465627" w:rsidRPr="00465627" w:rsidRDefault="00465627" w:rsidP="00465627">
            <w:pPr>
              <w:spacing w:after="0" w:line="240" w:lineRule="auto"/>
              <w:rPr>
                <w:rFonts w:ascii="Times New Roman" w:eastAsia="Times New Roman" w:hAnsi="Times New Roman" w:cs="Times New Roman"/>
                <w:bCs/>
                <w:color w:val="000000"/>
                <w:sz w:val="24"/>
                <w:szCs w:val="24"/>
                <w:lang w:eastAsia="ru-RU"/>
              </w:rPr>
            </w:pPr>
          </w:p>
        </w:tc>
        <w:tc>
          <w:tcPr>
            <w:tcW w:w="3925" w:type="dxa"/>
            <w:tcBorders>
              <w:bottom w:val="single" w:sz="6" w:space="0" w:color="000000"/>
              <w:right w:val="single" w:sz="6" w:space="0" w:color="000000"/>
            </w:tcBorders>
            <w:hideMark/>
          </w:tcPr>
          <w:p w:rsidR="00465627" w:rsidRPr="00465627" w:rsidRDefault="00465627" w:rsidP="00465627">
            <w:pPr>
              <w:spacing w:after="0" w:line="240" w:lineRule="auto"/>
              <w:rPr>
                <w:rFonts w:ascii="Times New Roman" w:eastAsia="Times New Roman" w:hAnsi="Times New Roman" w:cs="Times New Roman"/>
                <w:bCs/>
                <w:color w:val="000000"/>
                <w:sz w:val="24"/>
                <w:szCs w:val="24"/>
                <w:lang w:eastAsia="ru-RU"/>
              </w:rPr>
            </w:pPr>
          </w:p>
        </w:tc>
        <w:tc>
          <w:tcPr>
            <w:tcW w:w="2268" w:type="dxa"/>
            <w:tcBorders>
              <w:bottom w:val="single" w:sz="6" w:space="0" w:color="000000"/>
              <w:right w:val="single" w:sz="6" w:space="0" w:color="000000"/>
            </w:tcBorders>
            <w:hideMark/>
          </w:tcPr>
          <w:p w:rsidR="00465627" w:rsidRPr="00465627" w:rsidRDefault="00465627" w:rsidP="00465627">
            <w:pPr>
              <w:spacing w:after="0" w:line="240" w:lineRule="auto"/>
              <w:jc w:val="center"/>
              <w:rPr>
                <w:rFonts w:ascii="Times New Roman" w:eastAsia="Times New Roman" w:hAnsi="Times New Roman" w:cs="Times New Roman"/>
                <w:bCs/>
                <w:color w:val="000000"/>
                <w:sz w:val="24"/>
                <w:szCs w:val="24"/>
                <w:lang w:eastAsia="ru-RU"/>
              </w:rPr>
            </w:pPr>
          </w:p>
        </w:tc>
      </w:tr>
      <w:tr w:rsidR="00465627" w:rsidRPr="00465627" w:rsidTr="004D4F69">
        <w:tc>
          <w:tcPr>
            <w:tcW w:w="9789" w:type="dxa"/>
            <w:gridSpan w:val="4"/>
            <w:tcBorders>
              <w:left w:val="single" w:sz="6" w:space="0" w:color="000000"/>
              <w:bottom w:val="single" w:sz="6" w:space="0" w:color="000000"/>
              <w:right w:val="single" w:sz="6" w:space="0" w:color="000000"/>
            </w:tcBorders>
            <w:hideMark/>
          </w:tcPr>
          <w:p w:rsidR="00465627" w:rsidRPr="00465627" w:rsidRDefault="00465627" w:rsidP="00465627">
            <w:pPr>
              <w:spacing w:after="0" w:line="240" w:lineRule="auto"/>
              <w:rPr>
                <w:rFonts w:ascii="Times New Roman" w:eastAsia="Times New Roman" w:hAnsi="Times New Roman" w:cs="Times New Roman"/>
                <w:b/>
                <w:bCs/>
                <w:color w:val="000000"/>
                <w:sz w:val="24"/>
                <w:szCs w:val="24"/>
                <w:lang w:eastAsia="ru-RU"/>
              </w:rPr>
            </w:pPr>
            <w:r w:rsidRPr="00465627">
              <w:rPr>
                <w:rFonts w:ascii="Times New Roman" w:eastAsia="Times New Roman" w:hAnsi="Times New Roman" w:cs="Times New Roman"/>
                <w:b/>
                <w:bCs/>
                <w:color w:val="000000"/>
                <w:sz w:val="24"/>
                <w:szCs w:val="24"/>
                <w:lang w:eastAsia="ru-RU"/>
              </w:rPr>
              <w:t xml:space="preserve">                                                        III. Регенерирующие, восстанавливающие средства</w:t>
            </w:r>
          </w:p>
        </w:tc>
      </w:tr>
      <w:tr w:rsidR="00AA6DDE" w:rsidRPr="00465627" w:rsidTr="004D4F69">
        <w:tc>
          <w:tcPr>
            <w:tcW w:w="9789" w:type="dxa"/>
            <w:gridSpan w:val="4"/>
            <w:tcBorders>
              <w:left w:val="single" w:sz="6" w:space="0" w:color="000000"/>
              <w:bottom w:val="single" w:sz="6" w:space="0" w:color="000000"/>
              <w:right w:val="single" w:sz="6" w:space="0" w:color="000000"/>
            </w:tcBorders>
          </w:tcPr>
          <w:p w:rsidR="00AA6DDE" w:rsidRPr="00465627" w:rsidRDefault="00AA6DDE" w:rsidP="00465627">
            <w:pPr>
              <w:spacing w:after="0" w:line="240" w:lineRule="auto"/>
              <w:rPr>
                <w:rFonts w:ascii="Times New Roman" w:eastAsia="Times New Roman" w:hAnsi="Times New Roman" w:cs="Times New Roman"/>
                <w:b/>
                <w:bCs/>
                <w:color w:val="000000"/>
                <w:sz w:val="24"/>
                <w:szCs w:val="24"/>
                <w:lang w:eastAsia="ru-RU"/>
              </w:rPr>
            </w:pPr>
            <w:r w:rsidRPr="00AA6DDE">
              <w:rPr>
                <w:rFonts w:ascii="Times New Roman" w:eastAsia="Times New Roman" w:hAnsi="Times New Roman" w:cs="Times New Roman"/>
                <w:b/>
                <w:bCs/>
                <w:i/>
                <w:color w:val="000000"/>
                <w:sz w:val="24"/>
                <w:szCs w:val="24"/>
                <w:lang w:eastAsia="ru-RU"/>
              </w:rPr>
              <w:t>НЕ ВЫДАЮТСЯ</w:t>
            </w:r>
          </w:p>
        </w:tc>
      </w:tr>
    </w:tbl>
    <w:p w:rsidR="00465627" w:rsidRPr="000A4A60" w:rsidRDefault="00465627" w:rsidP="000A4A60">
      <w:pPr>
        <w:spacing w:after="0" w:line="240" w:lineRule="auto"/>
        <w:jc w:val="both"/>
        <w:rPr>
          <w:rFonts w:ascii="Times New Roman" w:eastAsia="Times New Roman" w:hAnsi="Times New Roman" w:cs="Times New Roman"/>
          <w:sz w:val="28"/>
          <w:szCs w:val="28"/>
          <w:lang w:eastAsia="x-none"/>
        </w:rPr>
      </w:pPr>
      <w:r w:rsidRPr="00465627">
        <w:rPr>
          <w:rFonts w:ascii="Times New Roman" w:eastAsia="Times New Roman" w:hAnsi="Times New Roman" w:cs="Times New Roman"/>
          <w:bCs/>
          <w:color w:val="000000"/>
          <w:sz w:val="24"/>
          <w:szCs w:val="24"/>
          <w:lang w:eastAsia="ru-RU"/>
        </w:rPr>
        <w:br/>
      </w:r>
      <w:r w:rsidRPr="00465627">
        <w:rPr>
          <w:rFonts w:ascii="Times New Roman" w:eastAsia="Times New Roman" w:hAnsi="Times New Roman" w:cs="Times New Roman"/>
          <w:bCs/>
          <w:color w:val="000000"/>
          <w:sz w:val="24"/>
          <w:szCs w:val="24"/>
          <w:lang w:eastAsia="ru-RU"/>
        </w:rPr>
        <w:br/>
      </w:r>
      <w:r w:rsidR="000A4A60">
        <w:rPr>
          <w:rFonts w:ascii="Times New Roman" w:eastAsia="Times New Roman" w:hAnsi="Times New Roman" w:cs="Times New Roman"/>
          <w:sz w:val="28"/>
          <w:szCs w:val="28"/>
          <w:lang w:eastAsia="x-none"/>
        </w:rPr>
        <w:t xml:space="preserve">       </w:t>
      </w:r>
      <w:r w:rsidR="000A4A60" w:rsidRPr="000A4A60">
        <w:rPr>
          <w:rFonts w:ascii="Times New Roman" w:eastAsia="Times New Roman" w:hAnsi="Times New Roman" w:cs="Times New Roman"/>
          <w:sz w:val="28"/>
          <w:szCs w:val="28"/>
          <w:lang w:eastAsia="x-none"/>
        </w:rPr>
        <w:t>На работах</w:t>
      </w:r>
      <w:proofErr w:type="gramStart"/>
      <w:r w:rsidR="000A4A60" w:rsidRPr="000A4A60">
        <w:rPr>
          <w:rFonts w:ascii="Times New Roman" w:eastAsia="Times New Roman" w:hAnsi="Times New Roman" w:cs="Times New Roman"/>
          <w:sz w:val="28"/>
          <w:szCs w:val="28"/>
          <w:lang w:eastAsia="x-none"/>
        </w:rPr>
        <w:t xml:space="preserve"> ,</w:t>
      </w:r>
      <w:proofErr w:type="gramEnd"/>
      <w:r w:rsidR="000A4A60" w:rsidRPr="000A4A60">
        <w:rPr>
          <w:rFonts w:ascii="Times New Roman" w:eastAsia="Times New Roman" w:hAnsi="Times New Roman" w:cs="Times New Roman"/>
          <w:sz w:val="28"/>
          <w:szCs w:val="28"/>
          <w:lang w:eastAsia="x-none"/>
        </w:rPr>
        <w:t xml:space="preserve"> связанных с легкос</w:t>
      </w:r>
      <w:r w:rsidR="000A4A60">
        <w:rPr>
          <w:rFonts w:ascii="Times New Roman" w:eastAsia="Times New Roman" w:hAnsi="Times New Roman" w:cs="Times New Roman"/>
          <w:sz w:val="28"/>
          <w:szCs w:val="28"/>
          <w:lang w:eastAsia="x-none"/>
        </w:rPr>
        <w:t>мываемыми загрязнениями, работо</w:t>
      </w:r>
      <w:r w:rsidR="000A4A60" w:rsidRPr="000A4A60">
        <w:rPr>
          <w:rFonts w:ascii="Times New Roman" w:eastAsia="Times New Roman" w:hAnsi="Times New Roman" w:cs="Times New Roman"/>
          <w:sz w:val="28"/>
          <w:szCs w:val="28"/>
          <w:lang w:eastAsia="x-none"/>
        </w:rPr>
        <w:t xml:space="preserve">датель имеет право не выдавать непосредственно работнику смывающие средства, </w:t>
      </w:r>
      <w:r w:rsidR="000A4A60">
        <w:rPr>
          <w:rFonts w:ascii="Times New Roman" w:eastAsia="Times New Roman" w:hAnsi="Times New Roman" w:cs="Times New Roman"/>
          <w:sz w:val="28"/>
          <w:szCs w:val="28"/>
          <w:lang w:eastAsia="x-none"/>
        </w:rPr>
        <w:t>а обеспечивает постоянное наличие в санитарно – бытовых помещениях мыла или дозаторов с жидким смывающим веществом.</w:t>
      </w:r>
    </w:p>
    <w:p w:rsidR="00465627" w:rsidRPr="000A4A60" w:rsidRDefault="000A4A60" w:rsidP="000A4A60">
      <w:pPr>
        <w:spacing w:after="0" w:line="240" w:lineRule="auto"/>
        <w:ind w:firstLine="708"/>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В период особых эпидемиологических ситуаций работодатель обеспечивает наличие дезинфицирующих средств на входе в помещение, в санитарно – бытовых  комнатах.</w:t>
      </w:r>
    </w:p>
    <w:p w:rsidR="00465627" w:rsidRPr="00465627" w:rsidRDefault="00465627" w:rsidP="000A4A60">
      <w:pPr>
        <w:spacing w:after="0" w:line="240" w:lineRule="auto"/>
        <w:jc w:val="both"/>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465627" w:rsidRDefault="00465627" w:rsidP="00465627">
      <w:pPr>
        <w:spacing w:after="0" w:line="240" w:lineRule="auto"/>
        <w:rPr>
          <w:rFonts w:ascii="Times New Roman" w:eastAsia="Times New Roman" w:hAnsi="Times New Roman" w:cs="Times New Roman"/>
          <w:sz w:val="28"/>
          <w:szCs w:val="28"/>
          <w:lang w:eastAsia="x-none"/>
        </w:rPr>
      </w:pPr>
    </w:p>
    <w:p w:rsidR="00A116AE" w:rsidRPr="00465627" w:rsidRDefault="00A116AE" w:rsidP="00465627">
      <w:pPr>
        <w:spacing w:after="0" w:line="240" w:lineRule="auto"/>
        <w:rPr>
          <w:rFonts w:ascii="Times New Roman" w:eastAsia="Times New Roman" w:hAnsi="Times New Roman" w:cs="Times New Roman"/>
          <w:sz w:val="28"/>
          <w:szCs w:val="28"/>
          <w:lang w:eastAsia="x-none"/>
        </w:rPr>
      </w:pPr>
    </w:p>
    <w:p w:rsidR="00A116AE" w:rsidRPr="00A116AE" w:rsidRDefault="00A116AE" w:rsidP="00A116AE">
      <w:pPr>
        <w:tabs>
          <w:tab w:val="left" w:pos="5848"/>
        </w:tabs>
        <w:suppressAutoHyphens/>
        <w:spacing w:after="0" w:line="240" w:lineRule="auto"/>
        <w:jc w:val="right"/>
        <w:rPr>
          <w:rFonts w:ascii="Times New Roman" w:eastAsia="Times New Roman" w:hAnsi="Times New Roman" w:cs="Times New Roman"/>
          <w:b/>
          <w:i/>
          <w:sz w:val="32"/>
          <w:szCs w:val="32"/>
          <w:lang w:eastAsia="ar-SA"/>
        </w:rPr>
      </w:pPr>
      <w:r w:rsidRPr="00A116AE">
        <w:rPr>
          <w:rFonts w:ascii="Times New Roman" w:eastAsia="Times New Roman" w:hAnsi="Times New Roman" w:cs="Times New Roman"/>
          <w:b/>
          <w:sz w:val="28"/>
          <w:szCs w:val="28"/>
          <w:lang w:eastAsia="ru-RU"/>
        </w:rPr>
        <w:lastRenderedPageBreak/>
        <w:t>Приложение № 6</w:t>
      </w:r>
    </w:p>
    <w:p w:rsidR="00A116AE" w:rsidRPr="00A116AE" w:rsidRDefault="00A116AE" w:rsidP="00A116AE">
      <w:pPr>
        <w:tabs>
          <w:tab w:val="left" w:pos="5848"/>
        </w:tabs>
        <w:suppressAutoHyphens/>
        <w:spacing w:after="0" w:line="240" w:lineRule="auto"/>
        <w:rPr>
          <w:rFonts w:ascii="Times New Roman" w:eastAsia="Times New Roman" w:hAnsi="Times New Roman" w:cs="Times New Roman"/>
          <w:b/>
          <w:i/>
          <w:sz w:val="32"/>
          <w:szCs w:val="32"/>
          <w:lang w:eastAsia="ru-RU"/>
        </w:rPr>
      </w:pPr>
      <w:r w:rsidRPr="00A116AE">
        <w:rPr>
          <w:rFonts w:ascii="Times New Roman" w:eastAsia="Times New Roman" w:hAnsi="Times New Roman" w:cs="Times New Roman"/>
          <w:b/>
          <w:i/>
          <w:sz w:val="32"/>
          <w:szCs w:val="32"/>
          <w:lang w:eastAsia="ru-RU"/>
        </w:rPr>
        <w:t xml:space="preserve">                         </w:t>
      </w:r>
    </w:p>
    <w:tbl>
      <w:tblPr>
        <w:tblW w:w="9648" w:type="dxa"/>
        <w:jc w:val="center"/>
        <w:tblLook w:val="01E0" w:firstRow="1" w:lastRow="1" w:firstColumn="1" w:lastColumn="1" w:noHBand="0" w:noVBand="0"/>
      </w:tblPr>
      <w:tblGrid>
        <w:gridCol w:w="5508"/>
        <w:gridCol w:w="4140"/>
      </w:tblGrid>
      <w:tr w:rsidR="00A116AE" w:rsidRPr="00465627" w:rsidTr="00B84964">
        <w:trPr>
          <w:jc w:val="center"/>
        </w:trPr>
        <w:tc>
          <w:tcPr>
            <w:tcW w:w="5508" w:type="dxa"/>
          </w:tcPr>
          <w:p w:rsidR="00A116AE" w:rsidRPr="00465627" w:rsidRDefault="00A116AE" w:rsidP="00B84964">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b/>
                <w:sz w:val="24"/>
                <w:szCs w:val="24"/>
                <w:lang w:eastAsia="ru-RU"/>
              </w:rPr>
              <w:t>Согласовано</w:t>
            </w:r>
          </w:p>
          <w:p w:rsidR="00A116AE" w:rsidRPr="00465627" w:rsidRDefault="00A116AE" w:rsidP="00B84964">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Председатель первичной профсоюзной организации </w:t>
            </w:r>
          </w:p>
          <w:p w:rsidR="00A116AE" w:rsidRPr="00465627" w:rsidRDefault="00A116AE" w:rsidP="00B84964">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МДОАУ «Детский сад № 107 «Маячок»</w:t>
            </w:r>
          </w:p>
          <w:p w:rsidR="00A116AE" w:rsidRPr="00465627" w:rsidRDefault="00A116AE" w:rsidP="00B84964">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г. Орска»</w:t>
            </w:r>
          </w:p>
          <w:p w:rsidR="00A116AE" w:rsidRPr="00465627" w:rsidRDefault="00A116AE" w:rsidP="00B84964">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Хилинская И. В._____________ /ФИО/</w:t>
            </w:r>
          </w:p>
          <w:p w:rsidR="00A116AE" w:rsidRPr="00465627" w:rsidRDefault="00A116AE" w:rsidP="00B84964">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2021</w:t>
            </w:r>
            <w:r w:rsidRPr="00465627">
              <w:rPr>
                <w:rFonts w:ascii="Times New Roman" w:eastAsia="Times New Roman" w:hAnsi="Times New Roman" w:cs="Times New Roman"/>
                <w:sz w:val="24"/>
                <w:szCs w:val="24"/>
                <w:lang w:eastAsia="ru-RU"/>
              </w:rPr>
              <w:t>г.</w:t>
            </w:r>
          </w:p>
          <w:p w:rsidR="00A116AE" w:rsidRPr="00465627" w:rsidRDefault="00A116AE" w:rsidP="00B84964">
            <w:pPr>
              <w:spacing w:after="0" w:line="240" w:lineRule="auto"/>
              <w:rPr>
                <w:rFonts w:ascii="Times New Roman" w:eastAsia="Times New Roman" w:hAnsi="Times New Roman" w:cs="Times New Roman"/>
                <w:b/>
                <w:sz w:val="24"/>
                <w:szCs w:val="24"/>
                <w:lang w:eastAsia="ru-RU"/>
              </w:rPr>
            </w:pPr>
          </w:p>
          <w:p w:rsidR="00A116AE" w:rsidRPr="00465627" w:rsidRDefault="00A116AE" w:rsidP="00B84964">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tc>
        <w:tc>
          <w:tcPr>
            <w:tcW w:w="4140" w:type="dxa"/>
          </w:tcPr>
          <w:p w:rsidR="00A116AE" w:rsidRPr="00465627" w:rsidRDefault="00A116AE" w:rsidP="00B84964">
            <w:pPr>
              <w:spacing w:after="0" w:line="240" w:lineRule="auto"/>
              <w:rPr>
                <w:rFonts w:ascii="Times New Roman" w:eastAsia="Times New Roman" w:hAnsi="Times New Roman" w:cs="Times New Roman"/>
                <w:b/>
                <w:sz w:val="24"/>
                <w:szCs w:val="24"/>
                <w:lang w:eastAsia="ru-RU"/>
              </w:rPr>
            </w:pPr>
            <w:r w:rsidRPr="00465627">
              <w:rPr>
                <w:rFonts w:ascii="Times New Roman" w:eastAsia="Times New Roman" w:hAnsi="Times New Roman" w:cs="Times New Roman"/>
                <w:b/>
                <w:sz w:val="24"/>
                <w:szCs w:val="24"/>
                <w:lang w:eastAsia="ru-RU"/>
              </w:rPr>
              <w:t xml:space="preserve">Утверждаю  </w:t>
            </w:r>
          </w:p>
          <w:p w:rsidR="00A116AE" w:rsidRPr="00465627" w:rsidRDefault="00A116AE" w:rsidP="00B84964">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Заведующий МДОАУ </w:t>
            </w:r>
          </w:p>
          <w:p w:rsidR="00A116AE" w:rsidRPr="00465627" w:rsidRDefault="00A116AE" w:rsidP="00B84964">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«Детский сад № 107 «Маячок» </w:t>
            </w:r>
          </w:p>
          <w:p w:rsidR="00A116AE" w:rsidRPr="00465627" w:rsidRDefault="00A116AE" w:rsidP="00B84964">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г. Орска»   </w:t>
            </w:r>
          </w:p>
          <w:p w:rsidR="00A116AE" w:rsidRPr="00465627" w:rsidRDefault="00A116AE" w:rsidP="00B84964">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p w:rsidR="00A116AE" w:rsidRPr="00465627" w:rsidRDefault="00A116AE" w:rsidP="00B84964">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Нарышкина Н. А. ___________/ФИО/   </w:t>
            </w:r>
          </w:p>
          <w:p w:rsidR="00A116AE" w:rsidRPr="00465627" w:rsidRDefault="00A116AE" w:rsidP="00B84964">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2021</w:t>
            </w:r>
            <w:r w:rsidRPr="00465627">
              <w:rPr>
                <w:rFonts w:ascii="Times New Roman" w:eastAsia="Times New Roman" w:hAnsi="Times New Roman" w:cs="Times New Roman"/>
                <w:sz w:val="24"/>
                <w:szCs w:val="24"/>
                <w:lang w:eastAsia="ru-RU"/>
              </w:rPr>
              <w:t xml:space="preserve"> г.</w:t>
            </w:r>
          </w:p>
          <w:p w:rsidR="00A116AE" w:rsidRPr="00465627" w:rsidRDefault="00A116AE" w:rsidP="00B84964">
            <w:pPr>
              <w:spacing w:after="0" w:line="240" w:lineRule="auto"/>
              <w:rPr>
                <w:rFonts w:ascii="Times New Roman" w:eastAsia="Times New Roman" w:hAnsi="Times New Roman" w:cs="Times New Roman"/>
                <w:b/>
                <w:sz w:val="24"/>
                <w:szCs w:val="24"/>
                <w:lang w:eastAsia="ru-RU"/>
              </w:rPr>
            </w:pPr>
          </w:p>
        </w:tc>
      </w:tr>
    </w:tbl>
    <w:p w:rsidR="00A116AE" w:rsidRPr="00A116AE" w:rsidRDefault="00A116AE" w:rsidP="00A116AE">
      <w:pPr>
        <w:tabs>
          <w:tab w:val="left" w:pos="5848"/>
        </w:tabs>
        <w:suppressAutoHyphens/>
        <w:spacing w:after="0" w:line="240" w:lineRule="auto"/>
        <w:rPr>
          <w:rFonts w:ascii="Times New Roman" w:eastAsia="Times New Roman" w:hAnsi="Times New Roman" w:cs="Times New Roman"/>
          <w:b/>
          <w:i/>
          <w:sz w:val="32"/>
          <w:szCs w:val="32"/>
          <w:lang w:eastAsia="ru-RU"/>
        </w:rPr>
      </w:pPr>
    </w:p>
    <w:p w:rsidR="00A116AE" w:rsidRPr="00A116AE" w:rsidRDefault="00A116AE" w:rsidP="00A116AE">
      <w:pPr>
        <w:tabs>
          <w:tab w:val="left" w:pos="5848"/>
        </w:tabs>
        <w:suppressAutoHyphens/>
        <w:spacing w:after="0" w:line="240" w:lineRule="auto"/>
        <w:rPr>
          <w:rFonts w:ascii="Times New Roman" w:eastAsia="Times New Roman" w:hAnsi="Times New Roman" w:cs="Times New Roman"/>
          <w:b/>
          <w:i/>
          <w:sz w:val="32"/>
          <w:szCs w:val="32"/>
          <w:lang w:eastAsia="ru-RU"/>
        </w:rPr>
      </w:pPr>
    </w:p>
    <w:p w:rsidR="00A116AE" w:rsidRPr="00A116AE" w:rsidRDefault="00A116AE" w:rsidP="00A116AE">
      <w:pPr>
        <w:tabs>
          <w:tab w:val="left" w:pos="5848"/>
        </w:tabs>
        <w:suppressAutoHyphens/>
        <w:spacing w:after="0" w:line="240" w:lineRule="auto"/>
        <w:jc w:val="center"/>
        <w:rPr>
          <w:rFonts w:ascii="Times New Roman" w:eastAsia="Times New Roman" w:hAnsi="Times New Roman" w:cs="Times New Roman"/>
          <w:b/>
          <w:i/>
          <w:sz w:val="32"/>
          <w:szCs w:val="32"/>
          <w:lang w:eastAsia="ru-RU"/>
        </w:rPr>
      </w:pPr>
      <w:r w:rsidRPr="00A116AE">
        <w:rPr>
          <w:rFonts w:ascii="Times New Roman" w:eastAsia="Times New Roman" w:hAnsi="Times New Roman" w:cs="Times New Roman"/>
          <w:b/>
          <w:i/>
          <w:sz w:val="32"/>
          <w:szCs w:val="32"/>
          <w:lang w:eastAsia="ru-RU"/>
        </w:rPr>
        <w:t>Система об оплате труда</w:t>
      </w:r>
    </w:p>
    <w:p w:rsidR="00A116AE" w:rsidRPr="00A116AE" w:rsidRDefault="00A116AE" w:rsidP="00A116AE">
      <w:pPr>
        <w:tabs>
          <w:tab w:val="left" w:pos="5848"/>
        </w:tabs>
        <w:suppressAutoHyphens/>
        <w:spacing w:after="0" w:line="240" w:lineRule="auto"/>
        <w:jc w:val="center"/>
        <w:rPr>
          <w:rFonts w:ascii="Times New Roman" w:eastAsia="Times New Roman" w:hAnsi="Times New Roman" w:cs="Times New Roman"/>
          <w:b/>
          <w:i/>
          <w:sz w:val="32"/>
          <w:szCs w:val="32"/>
          <w:lang w:eastAsia="ru-RU"/>
        </w:rPr>
      </w:pPr>
      <w:r w:rsidRPr="00A116AE">
        <w:rPr>
          <w:rFonts w:ascii="Times New Roman" w:eastAsia="Times New Roman" w:hAnsi="Times New Roman" w:cs="Times New Roman"/>
          <w:b/>
          <w:i/>
          <w:sz w:val="32"/>
          <w:szCs w:val="32"/>
          <w:lang w:eastAsia="ru-RU"/>
        </w:rPr>
        <w:t>муниципального дошкольного образовательного автономного учреждения  «Детский сад № 107 общеразвивающего вида с приоритетным осуществлением художественно – эстетического развития воспитанников  «Маячок» г. Орска»</w:t>
      </w:r>
    </w:p>
    <w:p w:rsidR="00A116AE" w:rsidRPr="00A116AE" w:rsidRDefault="00A116AE" w:rsidP="00A116AE">
      <w:pPr>
        <w:tabs>
          <w:tab w:val="left" w:pos="5848"/>
        </w:tabs>
        <w:suppressAutoHyphens/>
        <w:spacing w:after="0" w:line="240" w:lineRule="auto"/>
        <w:jc w:val="center"/>
        <w:rPr>
          <w:rFonts w:ascii="Times New Roman" w:eastAsia="Times New Roman" w:hAnsi="Times New Roman" w:cs="Times New Roman"/>
          <w:b/>
          <w:i/>
          <w:sz w:val="32"/>
          <w:szCs w:val="32"/>
          <w:lang w:eastAsia="ru-RU"/>
        </w:rPr>
      </w:pPr>
    </w:p>
    <w:p w:rsidR="00A116AE" w:rsidRPr="00A116AE" w:rsidRDefault="00A116AE" w:rsidP="00A116AE">
      <w:pPr>
        <w:tabs>
          <w:tab w:val="left" w:pos="5848"/>
        </w:tabs>
        <w:suppressAutoHyphens/>
        <w:spacing w:after="0" w:line="240" w:lineRule="auto"/>
        <w:jc w:val="center"/>
        <w:rPr>
          <w:rFonts w:ascii="Times New Roman" w:eastAsia="Times New Roman" w:hAnsi="Times New Roman" w:cs="Times New Roman"/>
          <w:b/>
          <w:i/>
          <w:sz w:val="32"/>
          <w:szCs w:val="32"/>
          <w:lang w:eastAsia="ru-RU"/>
        </w:rPr>
      </w:pPr>
    </w:p>
    <w:p w:rsidR="00A116AE" w:rsidRPr="00A116AE" w:rsidRDefault="00A116AE" w:rsidP="00A116AE">
      <w:pPr>
        <w:tabs>
          <w:tab w:val="left" w:pos="5848"/>
        </w:tabs>
        <w:suppressAutoHyphens/>
        <w:spacing w:after="0" w:line="240" w:lineRule="auto"/>
        <w:jc w:val="center"/>
        <w:rPr>
          <w:rFonts w:ascii="Times New Roman" w:eastAsia="Times New Roman" w:hAnsi="Times New Roman" w:cs="Times New Roman"/>
          <w:b/>
          <w:sz w:val="26"/>
          <w:szCs w:val="26"/>
          <w:lang w:eastAsia="ru-RU"/>
        </w:rPr>
      </w:pPr>
    </w:p>
    <w:p w:rsidR="00A116AE" w:rsidRPr="00A116AE" w:rsidRDefault="00A116AE" w:rsidP="00A116AE">
      <w:pPr>
        <w:tabs>
          <w:tab w:val="left" w:pos="5848"/>
        </w:tabs>
        <w:suppressAutoHyphens/>
        <w:spacing w:after="0" w:line="240" w:lineRule="auto"/>
        <w:jc w:val="center"/>
        <w:rPr>
          <w:rFonts w:ascii="Times New Roman" w:eastAsia="Times New Roman" w:hAnsi="Times New Roman" w:cs="Times New Roman"/>
          <w:b/>
          <w:sz w:val="26"/>
          <w:szCs w:val="26"/>
          <w:lang w:eastAsia="ru-RU"/>
        </w:rPr>
      </w:pPr>
    </w:p>
    <w:p w:rsidR="00A116AE" w:rsidRPr="00A116AE" w:rsidRDefault="00A116AE" w:rsidP="00A116AE">
      <w:pPr>
        <w:tabs>
          <w:tab w:val="left" w:pos="5848"/>
        </w:tabs>
        <w:suppressAutoHyphens/>
        <w:spacing w:after="0" w:line="240" w:lineRule="auto"/>
        <w:jc w:val="center"/>
        <w:rPr>
          <w:rFonts w:ascii="Times New Roman" w:eastAsia="Times New Roman" w:hAnsi="Times New Roman" w:cs="Times New Roman"/>
          <w:b/>
          <w:sz w:val="26"/>
          <w:szCs w:val="26"/>
          <w:lang w:eastAsia="ru-RU"/>
        </w:rPr>
      </w:pPr>
    </w:p>
    <w:p w:rsidR="00A116AE" w:rsidRPr="00A116AE" w:rsidRDefault="00A116AE" w:rsidP="00A116AE">
      <w:pPr>
        <w:tabs>
          <w:tab w:val="left" w:pos="5848"/>
        </w:tabs>
        <w:suppressAutoHyphens/>
        <w:spacing w:after="0" w:line="240" w:lineRule="auto"/>
        <w:jc w:val="center"/>
        <w:rPr>
          <w:rFonts w:ascii="Times New Roman" w:eastAsia="Times New Roman" w:hAnsi="Times New Roman" w:cs="Times New Roman"/>
          <w:b/>
          <w:sz w:val="26"/>
          <w:szCs w:val="26"/>
          <w:lang w:eastAsia="ru-RU"/>
        </w:rPr>
      </w:pPr>
    </w:p>
    <w:p w:rsidR="00A116AE" w:rsidRPr="00A116AE" w:rsidRDefault="00A116AE" w:rsidP="00A116AE">
      <w:pPr>
        <w:tabs>
          <w:tab w:val="left" w:pos="5848"/>
        </w:tabs>
        <w:suppressAutoHyphens/>
        <w:spacing w:after="0" w:line="240" w:lineRule="auto"/>
        <w:jc w:val="center"/>
        <w:rPr>
          <w:rFonts w:ascii="Times New Roman" w:eastAsia="Times New Roman" w:hAnsi="Times New Roman" w:cs="Times New Roman"/>
          <w:b/>
          <w:sz w:val="26"/>
          <w:szCs w:val="26"/>
          <w:lang w:eastAsia="ru-RU"/>
        </w:rPr>
      </w:pPr>
    </w:p>
    <w:p w:rsidR="00A116AE" w:rsidRPr="00A116AE" w:rsidRDefault="00A116AE" w:rsidP="00A116AE">
      <w:pPr>
        <w:tabs>
          <w:tab w:val="left" w:pos="5848"/>
        </w:tabs>
        <w:suppressAutoHyphens/>
        <w:spacing w:after="0" w:line="240" w:lineRule="auto"/>
        <w:jc w:val="center"/>
        <w:rPr>
          <w:rFonts w:ascii="Times New Roman" w:eastAsia="Times New Roman" w:hAnsi="Times New Roman" w:cs="Times New Roman"/>
          <w:b/>
          <w:sz w:val="26"/>
          <w:szCs w:val="26"/>
          <w:lang w:eastAsia="ru-RU"/>
        </w:rPr>
      </w:pPr>
    </w:p>
    <w:p w:rsidR="00A116AE" w:rsidRPr="00A116AE" w:rsidRDefault="00A116AE" w:rsidP="00A116AE">
      <w:pPr>
        <w:tabs>
          <w:tab w:val="left" w:pos="5848"/>
        </w:tabs>
        <w:suppressAutoHyphens/>
        <w:spacing w:after="0" w:line="240" w:lineRule="auto"/>
        <w:jc w:val="center"/>
        <w:rPr>
          <w:rFonts w:ascii="Times New Roman" w:eastAsia="Times New Roman" w:hAnsi="Times New Roman" w:cs="Times New Roman"/>
          <w:b/>
          <w:sz w:val="26"/>
          <w:szCs w:val="26"/>
          <w:lang w:eastAsia="ru-RU"/>
        </w:rPr>
      </w:pPr>
    </w:p>
    <w:p w:rsidR="00A116AE" w:rsidRPr="00A116AE" w:rsidRDefault="00A116AE" w:rsidP="00A116AE">
      <w:pPr>
        <w:tabs>
          <w:tab w:val="left" w:pos="5848"/>
        </w:tabs>
        <w:suppressAutoHyphens/>
        <w:spacing w:after="0" w:line="240" w:lineRule="auto"/>
        <w:jc w:val="center"/>
        <w:rPr>
          <w:rFonts w:ascii="Times New Roman" w:eastAsia="Times New Roman" w:hAnsi="Times New Roman" w:cs="Times New Roman"/>
          <w:b/>
          <w:sz w:val="26"/>
          <w:szCs w:val="26"/>
          <w:lang w:eastAsia="ru-RU"/>
        </w:rPr>
      </w:pPr>
    </w:p>
    <w:p w:rsidR="00A116AE" w:rsidRPr="00A116AE" w:rsidRDefault="00A116AE" w:rsidP="00A116AE">
      <w:pPr>
        <w:tabs>
          <w:tab w:val="left" w:pos="5848"/>
        </w:tabs>
        <w:suppressAutoHyphens/>
        <w:spacing w:after="0" w:line="240" w:lineRule="auto"/>
        <w:jc w:val="center"/>
        <w:rPr>
          <w:rFonts w:ascii="Times New Roman" w:eastAsia="Times New Roman" w:hAnsi="Times New Roman" w:cs="Times New Roman"/>
          <w:b/>
          <w:sz w:val="26"/>
          <w:szCs w:val="26"/>
          <w:lang w:eastAsia="ru-RU"/>
        </w:rPr>
      </w:pPr>
    </w:p>
    <w:p w:rsidR="00A116AE" w:rsidRPr="00A116AE" w:rsidRDefault="00A116AE" w:rsidP="00A116AE">
      <w:pPr>
        <w:tabs>
          <w:tab w:val="left" w:pos="5848"/>
        </w:tabs>
        <w:suppressAutoHyphens/>
        <w:spacing w:after="0" w:line="240" w:lineRule="auto"/>
        <w:jc w:val="center"/>
        <w:rPr>
          <w:rFonts w:ascii="Times New Roman" w:eastAsia="Times New Roman" w:hAnsi="Times New Roman" w:cs="Times New Roman"/>
          <w:b/>
          <w:sz w:val="26"/>
          <w:szCs w:val="26"/>
          <w:lang w:eastAsia="ru-RU"/>
        </w:rPr>
      </w:pPr>
    </w:p>
    <w:p w:rsidR="00A116AE" w:rsidRPr="00A116AE" w:rsidRDefault="00A116AE" w:rsidP="00A116AE">
      <w:pPr>
        <w:tabs>
          <w:tab w:val="left" w:pos="5848"/>
        </w:tabs>
        <w:suppressAutoHyphens/>
        <w:spacing w:after="0" w:line="240" w:lineRule="auto"/>
        <w:jc w:val="center"/>
        <w:rPr>
          <w:rFonts w:ascii="Times New Roman" w:eastAsia="Times New Roman" w:hAnsi="Times New Roman" w:cs="Times New Roman"/>
          <w:b/>
          <w:sz w:val="26"/>
          <w:szCs w:val="26"/>
          <w:lang w:eastAsia="ru-RU"/>
        </w:rPr>
      </w:pPr>
    </w:p>
    <w:p w:rsidR="00A116AE" w:rsidRPr="00A116AE" w:rsidRDefault="00A116AE" w:rsidP="00A116AE">
      <w:pPr>
        <w:tabs>
          <w:tab w:val="left" w:pos="5848"/>
        </w:tabs>
        <w:suppressAutoHyphens/>
        <w:spacing w:after="0" w:line="240" w:lineRule="auto"/>
        <w:jc w:val="center"/>
        <w:rPr>
          <w:rFonts w:ascii="Times New Roman" w:eastAsia="Times New Roman" w:hAnsi="Times New Roman" w:cs="Times New Roman"/>
          <w:b/>
          <w:sz w:val="26"/>
          <w:szCs w:val="26"/>
          <w:lang w:eastAsia="ru-RU"/>
        </w:rPr>
      </w:pPr>
    </w:p>
    <w:p w:rsidR="00A116AE" w:rsidRPr="00A116AE" w:rsidRDefault="00A116AE" w:rsidP="00A116AE">
      <w:pPr>
        <w:tabs>
          <w:tab w:val="left" w:pos="5848"/>
        </w:tabs>
        <w:suppressAutoHyphens/>
        <w:spacing w:after="0" w:line="240" w:lineRule="auto"/>
        <w:jc w:val="center"/>
        <w:rPr>
          <w:rFonts w:ascii="Times New Roman" w:eastAsia="Times New Roman" w:hAnsi="Times New Roman" w:cs="Times New Roman"/>
          <w:b/>
          <w:sz w:val="26"/>
          <w:szCs w:val="26"/>
          <w:lang w:eastAsia="ru-RU"/>
        </w:rPr>
      </w:pPr>
    </w:p>
    <w:p w:rsidR="00A116AE" w:rsidRPr="00A116AE" w:rsidRDefault="00A116AE" w:rsidP="00A116AE">
      <w:pPr>
        <w:tabs>
          <w:tab w:val="left" w:pos="5848"/>
        </w:tabs>
        <w:suppressAutoHyphens/>
        <w:spacing w:after="0" w:line="240" w:lineRule="auto"/>
        <w:jc w:val="center"/>
        <w:rPr>
          <w:rFonts w:ascii="Times New Roman" w:eastAsia="Times New Roman" w:hAnsi="Times New Roman" w:cs="Times New Roman"/>
          <w:b/>
          <w:sz w:val="26"/>
          <w:szCs w:val="26"/>
          <w:lang w:eastAsia="ru-RU"/>
        </w:rPr>
      </w:pPr>
    </w:p>
    <w:p w:rsidR="00A116AE" w:rsidRPr="00A116AE" w:rsidRDefault="00A116AE" w:rsidP="00A116AE">
      <w:pPr>
        <w:tabs>
          <w:tab w:val="left" w:pos="5848"/>
        </w:tabs>
        <w:suppressAutoHyphens/>
        <w:spacing w:after="0" w:line="240" w:lineRule="auto"/>
        <w:jc w:val="center"/>
        <w:rPr>
          <w:rFonts w:ascii="Times New Roman" w:eastAsia="Times New Roman" w:hAnsi="Times New Roman" w:cs="Times New Roman"/>
          <w:b/>
          <w:sz w:val="26"/>
          <w:szCs w:val="26"/>
          <w:lang w:eastAsia="ru-RU"/>
        </w:rPr>
      </w:pPr>
    </w:p>
    <w:p w:rsidR="00A116AE" w:rsidRPr="00A116AE" w:rsidRDefault="00A116AE" w:rsidP="00A116AE">
      <w:pPr>
        <w:tabs>
          <w:tab w:val="left" w:pos="5848"/>
        </w:tabs>
        <w:suppressAutoHyphens/>
        <w:spacing w:after="0" w:line="240" w:lineRule="auto"/>
        <w:jc w:val="center"/>
        <w:rPr>
          <w:rFonts w:ascii="Times New Roman" w:eastAsia="Times New Roman" w:hAnsi="Times New Roman" w:cs="Times New Roman"/>
          <w:b/>
          <w:sz w:val="26"/>
          <w:szCs w:val="26"/>
          <w:lang w:eastAsia="ru-RU"/>
        </w:rPr>
      </w:pPr>
    </w:p>
    <w:p w:rsidR="00A116AE" w:rsidRPr="00A116AE" w:rsidRDefault="00A116AE" w:rsidP="00A116AE">
      <w:pPr>
        <w:tabs>
          <w:tab w:val="left" w:pos="5848"/>
        </w:tabs>
        <w:suppressAutoHyphens/>
        <w:spacing w:after="0" w:line="240" w:lineRule="auto"/>
        <w:jc w:val="center"/>
        <w:rPr>
          <w:rFonts w:ascii="Times New Roman" w:eastAsia="Times New Roman" w:hAnsi="Times New Roman" w:cs="Times New Roman"/>
          <w:b/>
          <w:sz w:val="26"/>
          <w:szCs w:val="26"/>
          <w:lang w:eastAsia="ru-RU"/>
        </w:rPr>
      </w:pPr>
    </w:p>
    <w:p w:rsidR="00A116AE" w:rsidRPr="00A116AE" w:rsidRDefault="00A116AE" w:rsidP="00A116AE">
      <w:pPr>
        <w:tabs>
          <w:tab w:val="left" w:pos="5848"/>
        </w:tabs>
        <w:suppressAutoHyphens/>
        <w:spacing w:after="0" w:line="240" w:lineRule="auto"/>
        <w:jc w:val="center"/>
        <w:rPr>
          <w:rFonts w:ascii="Times New Roman" w:eastAsia="Times New Roman" w:hAnsi="Times New Roman" w:cs="Times New Roman"/>
          <w:b/>
          <w:sz w:val="26"/>
          <w:szCs w:val="26"/>
          <w:lang w:eastAsia="ru-RU"/>
        </w:rPr>
      </w:pPr>
    </w:p>
    <w:p w:rsidR="00A116AE" w:rsidRPr="00A116AE" w:rsidRDefault="00A116AE" w:rsidP="00A116AE">
      <w:pPr>
        <w:tabs>
          <w:tab w:val="left" w:pos="5848"/>
        </w:tabs>
        <w:suppressAutoHyphens/>
        <w:spacing w:after="0" w:line="240" w:lineRule="auto"/>
        <w:jc w:val="center"/>
        <w:rPr>
          <w:rFonts w:ascii="Times New Roman" w:eastAsia="Times New Roman" w:hAnsi="Times New Roman" w:cs="Times New Roman"/>
          <w:b/>
          <w:sz w:val="26"/>
          <w:szCs w:val="26"/>
          <w:lang w:eastAsia="ru-RU"/>
        </w:rPr>
      </w:pPr>
    </w:p>
    <w:p w:rsidR="00A116AE" w:rsidRPr="00A116AE" w:rsidRDefault="00A116AE" w:rsidP="00A116AE">
      <w:pPr>
        <w:tabs>
          <w:tab w:val="left" w:pos="5848"/>
        </w:tabs>
        <w:suppressAutoHyphens/>
        <w:spacing w:after="0" w:line="240" w:lineRule="auto"/>
        <w:jc w:val="center"/>
        <w:rPr>
          <w:rFonts w:ascii="Times New Roman" w:eastAsia="Times New Roman" w:hAnsi="Times New Roman" w:cs="Times New Roman"/>
          <w:b/>
          <w:sz w:val="26"/>
          <w:szCs w:val="26"/>
          <w:lang w:eastAsia="ru-RU"/>
        </w:rPr>
      </w:pPr>
    </w:p>
    <w:p w:rsidR="00A116AE" w:rsidRPr="00A116AE" w:rsidRDefault="00A116AE" w:rsidP="00A116AE">
      <w:pPr>
        <w:tabs>
          <w:tab w:val="left" w:pos="5848"/>
        </w:tabs>
        <w:suppressAutoHyphens/>
        <w:spacing w:after="0" w:line="240" w:lineRule="auto"/>
        <w:jc w:val="center"/>
        <w:rPr>
          <w:rFonts w:ascii="Times New Roman" w:eastAsia="Times New Roman" w:hAnsi="Times New Roman" w:cs="Times New Roman"/>
          <w:b/>
          <w:sz w:val="26"/>
          <w:szCs w:val="26"/>
          <w:lang w:eastAsia="ru-RU"/>
        </w:rPr>
      </w:pPr>
    </w:p>
    <w:p w:rsidR="00A116AE" w:rsidRPr="00A116AE" w:rsidRDefault="00A116AE" w:rsidP="00A116AE">
      <w:pPr>
        <w:tabs>
          <w:tab w:val="left" w:pos="5848"/>
        </w:tabs>
        <w:suppressAutoHyphens/>
        <w:spacing w:after="0" w:line="240" w:lineRule="auto"/>
        <w:jc w:val="center"/>
        <w:rPr>
          <w:rFonts w:ascii="Times New Roman" w:eastAsia="Times New Roman" w:hAnsi="Times New Roman" w:cs="Times New Roman"/>
          <w:b/>
          <w:sz w:val="26"/>
          <w:szCs w:val="26"/>
          <w:lang w:eastAsia="ru-RU"/>
        </w:rPr>
      </w:pPr>
    </w:p>
    <w:p w:rsidR="00A116AE" w:rsidRPr="00A116AE" w:rsidRDefault="00A116AE" w:rsidP="00A116AE">
      <w:pPr>
        <w:tabs>
          <w:tab w:val="left" w:pos="5848"/>
        </w:tabs>
        <w:suppressAutoHyphens/>
        <w:spacing w:after="0" w:line="240" w:lineRule="auto"/>
        <w:jc w:val="center"/>
        <w:rPr>
          <w:rFonts w:ascii="Times New Roman" w:eastAsia="Times New Roman" w:hAnsi="Times New Roman" w:cs="Times New Roman"/>
          <w:b/>
          <w:sz w:val="26"/>
          <w:szCs w:val="26"/>
          <w:lang w:eastAsia="ru-RU"/>
        </w:rPr>
      </w:pPr>
    </w:p>
    <w:p w:rsidR="00A116AE" w:rsidRPr="00A116AE" w:rsidRDefault="00A116AE" w:rsidP="00A116AE">
      <w:pPr>
        <w:tabs>
          <w:tab w:val="left" w:pos="5848"/>
        </w:tabs>
        <w:suppressAutoHyphens/>
        <w:spacing w:after="0" w:line="240" w:lineRule="auto"/>
        <w:jc w:val="center"/>
        <w:rPr>
          <w:rFonts w:ascii="Times New Roman" w:eastAsia="Times New Roman" w:hAnsi="Times New Roman" w:cs="Times New Roman"/>
          <w:b/>
          <w:sz w:val="26"/>
          <w:szCs w:val="26"/>
          <w:lang w:eastAsia="ru-RU"/>
        </w:rPr>
      </w:pPr>
    </w:p>
    <w:p w:rsidR="00A116AE" w:rsidRPr="00A116AE" w:rsidRDefault="00A116AE" w:rsidP="00A116AE">
      <w:pPr>
        <w:tabs>
          <w:tab w:val="left" w:pos="5848"/>
        </w:tabs>
        <w:suppressAutoHyphens/>
        <w:spacing w:after="0" w:line="240" w:lineRule="auto"/>
        <w:jc w:val="center"/>
        <w:rPr>
          <w:rFonts w:ascii="Times New Roman" w:eastAsia="Times New Roman" w:hAnsi="Times New Roman" w:cs="Times New Roman"/>
          <w:b/>
          <w:sz w:val="26"/>
          <w:szCs w:val="26"/>
          <w:lang w:eastAsia="ru-RU"/>
        </w:rPr>
      </w:pPr>
    </w:p>
    <w:p w:rsidR="00A116AE" w:rsidRPr="00A116AE" w:rsidRDefault="00A116AE" w:rsidP="00A116AE">
      <w:pPr>
        <w:spacing w:after="0" w:line="240" w:lineRule="auto"/>
        <w:jc w:val="center"/>
        <w:rPr>
          <w:rFonts w:ascii="Times New Roman" w:eastAsia="Times New Roman" w:hAnsi="Times New Roman" w:cs="Times New Roman"/>
          <w:b/>
          <w:sz w:val="26"/>
          <w:szCs w:val="26"/>
          <w:lang w:eastAsia="ru-RU"/>
        </w:rPr>
      </w:pPr>
      <w:r w:rsidRPr="00A116AE">
        <w:rPr>
          <w:rFonts w:ascii="Times New Roman" w:eastAsia="Times New Roman" w:hAnsi="Times New Roman" w:cs="Times New Roman"/>
          <w:b/>
          <w:color w:val="2D2D2D"/>
          <w:spacing w:val="2"/>
          <w:sz w:val="26"/>
          <w:szCs w:val="26"/>
          <w:lang w:eastAsia="ru-RU"/>
        </w:rPr>
        <w:t xml:space="preserve">I. </w:t>
      </w:r>
      <w:r w:rsidRPr="00A116AE">
        <w:rPr>
          <w:rFonts w:ascii="Times New Roman" w:eastAsia="Times New Roman" w:hAnsi="Times New Roman" w:cs="Times New Roman"/>
          <w:b/>
          <w:sz w:val="26"/>
          <w:szCs w:val="26"/>
          <w:lang w:eastAsia="ru-RU"/>
        </w:rPr>
        <w:t>Общие положения.</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lastRenderedPageBreak/>
        <w:t xml:space="preserve"> 1.1. </w:t>
      </w:r>
      <w:proofErr w:type="gramStart"/>
      <w:r w:rsidRPr="00A116AE">
        <w:rPr>
          <w:rFonts w:ascii="Times New Roman" w:eastAsia="Times New Roman" w:hAnsi="Times New Roman" w:cs="Times New Roman"/>
          <w:sz w:val="26"/>
          <w:szCs w:val="26"/>
          <w:lang w:eastAsia="ru-RU"/>
        </w:rPr>
        <w:t>Настоящая Система об оплате труда МДОАУ «Детский сад № 107 «Маячок»  г. Орска»</w:t>
      </w:r>
      <w:r w:rsidRPr="00A116AE">
        <w:rPr>
          <w:rFonts w:ascii="Times New Roman" w:eastAsia="Times New Roman" w:hAnsi="Times New Roman" w:cs="Times New Roman"/>
          <w:b/>
          <w:sz w:val="26"/>
          <w:szCs w:val="26"/>
          <w:lang w:eastAsia="ru-RU"/>
        </w:rPr>
        <w:t xml:space="preserve"> </w:t>
      </w:r>
      <w:r w:rsidRPr="00A116AE">
        <w:rPr>
          <w:rFonts w:ascii="Times New Roman" w:eastAsia="Times New Roman" w:hAnsi="Times New Roman" w:cs="Times New Roman"/>
          <w:sz w:val="26"/>
          <w:szCs w:val="26"/>
          <w:lang w:eastAsia="ru-RU"/>
        </w:rPr>
        <w:t xml:space="preserve">(далее Система), </w:t>
      </w:r>
      <w:r w:rsidRPr="00A116AE">
        <w:rPr>
          <w:rFonts w:ascii="Times New Roman" w:eastAsia="Times New Roman" w:hAnsi="Times New Roman" w:cs="Times New Roman"/>
          <w:b/>
          <w:sz w:val="26"/>
          <w:szCs w:val="26"/>
          <w:lang w:eastAsia="ru-RU"/>
        </w:rPr>
        <w:t xml:space="preserve"> </w:t>
      </w:r>
      <w:r w:rsidRPr="00A116AE">
        <w:rPr>
          <w:rFonts w:ascii="Times New Roman" w:eastAsia="Times New Roman" w:hAnsi="Times New Roman" w:cs="Times New Roman"/>
          <w:sz w:val="26"/>
          <w:szCs w:val="26"/>
          <w:lang w:eastAsia="ru-RU"/>
        </w:rPr>
        <w:t>разработана на основании  Примерного Положения об оплате труда работников муниципальных образовательных организаций, подведомственных управлению образования администрации г. Орска (далее - Положение), разработано в соответствии с Трудовым кодексом  Российской Федерации, Законом   Оренбургской   области от 16 ноября 2009 года  № 3224/741-</w:t>
      </w:r>
      <w:r w:rsidRPr="00A116AE">
        <w:rPr>
          <w:rFonts w:ascii="Times New Roman" w:eastAsia="Times New Roman" w:hAnsi="Times New Roman" w:cs="Times New Roman"/>
          <w:sz w:val="26"/>
          <w:szCs w:val="26"/>
          <w:lang w:val="en-US" w:eastAsia="ru-RU"/>
        </w:rPr>
        <w:t>IV</w:t>
      </w:r>
      <w:r w:rsidRPr="00A116AE">
        <w:rPr>
          <w:rFonts w:ascii="Times New Roman" w:eastAsia="Times New Roman" w:hAnsi="Times New Roman" w:cs="Times New Roman"/>
          <w:sz w:val="26"/>
          <w:szCs w:val="26"/>
          <w:lang w:eastAsia="ru-RU"/>
        </w:rPr>
        <w:t>-ОЗ «Об оплате труда  работников государственных учреждений Оренбургской области</w:t>
      </w:r>
      <w:proofErr w:type="gramEnd"/>
      <w:r w:rsidRPr="00A116AE">
        <w:rPr>
          <w:rFonts w:ascii="Times New Roman" w:eastAsia="Times New Roman" w:hAnsi="Times New Roman" w:cs="Times New Roman"/>
          <w:sz w:val="26"/>
          <w:szCs w:val="26"/>
          <w:lang w:eastAsia="ru-RU"/>
        </w:rPr>
        <w:t xml:space="preserve">», </w:t>
      </w:r>
      <w:hyperlink r:id="rId8" w:history="1">
        <w:proofErr w:type="gramStart"/>
        <w:r w:rsidRPr="00A116AE">
          <w:rPr>
            <w:rFonts w:ascii="Times New Roman" w:eastAsia="Times New Roman" w:hAnsi="Times New Roman" w:cs="Times New Roman"/>
            <w:color w:val="0000FF"/>
            <w:spacing w:val="2"/>
            <w:sz w:val="26"/>
            <w:szCs w:val="26"/>
            <w:u w:val="single"/>
            <w:lang w:eastAsia="ru-RU"/>
          </w:rPr>
          <w:t>постановлением Правительства Оренбургской области  от 11 ноября 2008 года № 420-п «О введении систем оплаты труда работников органов исполнительной власти Оренбургской области и областных государственных учреждений Оренбургской области»</w:t>
        </w:r>
      </w:hyperlink>
      <w:r w:rsidRPr="00A116AE">
        <w:rPr>
          <w:rFonts w:ascii="Times New Roman" w:eastAsia="Times New Roman" w:hAnsi="Times New Roman" w:cs="Times New Roman"/>
          <w:sz w:val="26"/>
          <w:szCs w:val="26"/>
          <w:lang w:eastAsia="ru-RU"/>
        </w:rPr>
        <w:t xml:space="preserve">,  постановлением Правительства Оренбургской области </w:t>
      </w:r>
      <w:hyperlink r:id="rId9" w:history="1">
        <w:r w:rsidRPr="00A116AE">
          <w:rPr>
            <w:rFonts w:ascii="Times New Roman" w:eastAsia="Times New Roman" w:hAnsi="Times New Roman" w:cs="Times New Roman"/>
            <w:color w:val="0000FF"/>
            <w:spacing w:val="2"/>
            <w:sz w:val="26"/>
            <w:szCs w:val="26"/>
            <w:u w:val="single"/>
            <w:lang w:eastAsia="ru-RU"/>
          </w:rPr>
          <w:t>от 03 июля    2013 года № 571-пп    «Об утверждении программы поэтапного совершенствования системы оплаты труда в государственных учреждениях Оренбургской области на 2013 - 2018 годы»</w:t>
        </w:r>
      </w:hyperlink>
      <w:r w:rsidRPr="00A116AE">
        <w:rPr>
          <w:rFonts w:ascii="Times New Roman" w:eastAsia="Times New Roman" w:hAnsi="Times New Roman" w:cs="Times New Roman"/>
          <w:sz w:val="26"/>
          <w:szCs w:val="26"/>
          <w:lang w:eastAsia="ru-RU"/>
        </w:rPr>
        <w:t>, с учетом «Единых рекомендаций по установлению</w:t>
      </w:r>
      <w:proofErr w:type="gramEnd"/>
      <w:r w:rsidRPr="00A116AE">
        <w:rPr>
          <w:rFonts w:ascii="Times New Roman" w:eastAsia="Times New Roman" w:hAnsi="Times New Roman" w:cs="Times New Roman"/>
          <w:sz w:val="26"/>
          <w:szCs w:val="26"/>
          <w:lang w:eastAsia="ru-RU"/>
        </w:rPr>
        <w:t xml:space="preserve"> </w:t>
      </w:r>
      <w:proofErr w:type="gramStart"/>
      <w:r w:rsidRPr="00A116AE">
        <w:rPr>
          <w:rFonts w:ascii="Times New Roman" w:eastAsia="Times New Roman" w:hAnsi="Times New Roman" w:cs="Times New Roman"/>
          <w:sz w:val="26"/>
          <w:szCs w:val="26"/>
          <w:lang w:eastAsia="ru-RU"/>
        </w:rPr>
        <w:t>на федеральном, региональном и местном уровнях систем оплаты труда работников государственных и муниципальных учреждений на 2018 год», утвержденных решением Российской трехсторонней комиссии по регулированию социально - трудовых отношений от 22 декабря 2017 года, протоколом № 11, методическими рекомендациями Оренбургской областной общественной организации профсоюза работников народного образования и науки Российской Федерации по формированию системы оплаты труда работников общеобразовательных организаций,</w:t>
      </w:r>
      <w:r w:rsidRPr="00A116AE">
        <w:rPr>
          <w:rFonts w:ascii="Times New Roman" w:eastAsia="Times New Roman" w:hAnsi="Times New Roman" w:cs="Times New Roman"/>
          <w:sz w:val="26"/>
          <w:szCs w:val="26"/>
          <w:lang w:eastAsia="ar-SA"/>
        </w:rPr>
        <w:t xml:space="preserve"> </w:t>
      </w:r>
      <w:r w:rsidRPr="00A116AE">
        <w:rPr>
          <w:rFonts w:ascii="Times New Roman" w:eastAsia="Times New Roman" w:hAnsi="Times New Roman" w:cs="Times New Roman"/>
          <w:sz w:val="26"/>
          <w:szCs w:val="26"/>
          <w:lang w:eastAsia="ru-RU"/>
        </w:rPr>
        <w:t>решением Орского городского Совета</w:t>
      </w:r>
      <w:proofErr w:type="gramEnd"/>
      <w:r w:rsidRPr="00A116AE">
        <w:rPr>
          <w:rFonts w:ascii="Times New Roman" w:eastAsia="Times New Roman" w:hAnsi="Times New Roman" w:cs="Times New Roman"/>
          <w:sz w:val="26"/>
          <w:szCs w:val="26"/>
          <w:lang w:eastAsia="ru-RU"/>
        </w:rPr>
        <w:t xml:space="preserve"> депутатов от 20 июня           2018 года № 38-641 «О признании </w:t>
      </w:r>
      <w:proofErr w:type="gramStart"/>
      <w:r w:rsidRPr="00A116AE">
        <w:rPr>
          <w:rFonts w:ascii="Times New Roman" w:eastAsia="Times New Roman" w:hAnsi="Times New Roman" w:cs="Times New Roman"/>
          <w:sz w:val="26"/>
          <w:szCs w:val="26"/>
          <w:lang w:eastAsia="ru-RU"/>
        </w:rPr>
        <w:t>утратившими</w:t>
      </w:r>
      <w:proofErr w:type="gramEnd"/>
      <w:r w:rsidRPr="00A116AE">
        <w:rPr>
          <w:rFonts w:ascii="Times New Roman" w:eastAsia="Times New Roman" w:hAnsi="Times New Roman" w:cs="Times New Roman"/>
          <w:sz w:val="26"/>
          <w:szCs w:val="26"/>
          <w:lang w:eastAsia="ru-RU"/>
        </w:rPr>
        <w:t xml:space="preserve"> силу отдельных решений  Орского городского Совета депутатов», постановлением администрации города Орска        от 21 июня 2018 года № 2681-п «Об утверждении Положения «Об оплате труда работников муниципальных учреждений муниципального образования «Город Орск».</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1.2. Настоящая Система устанавливает обязательные требования, гарантирующие соблюдение и защита интересов работников МДОАУ «Детский сад № 107 «Маячок»  г. Орска», подведомственного управлению образования администрации г. Орска и подлежит применению, при установлении системы оплаты труда работников в соответствии со спецификой видов деятельности работников организации.</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color w:val="2D2D2D"/>
          <w:spacing w:val="2"/>
          <w:sz w:val="26"/>
          <w:szCs w:val="26"/>
          <w:lang w:eastAsia="ru-RU"/>
        </w:rPr>
        <w:t xml:space="preserve">           </w:t>
      </w:r>
      <w:r w:rsidRPr="00A116AE">
        <w:rPr>
          <w:rFonts w:ascii="Times New Roman" w:eastAsia="Times New Roman" w:hAnsi="Times New Roman" w:cs="Times New Roman"/>
          <w:sz w:val="26"/>
          <w:szCs w:val="26"/>
          <w:lang w:eastAsia="ru-RU"/>
        </w:rPr>
        <w:t>1.3.</w:t>
      </w:r>
      <w:r w:rsidRPr="00A116AE">
        <w:rPr>
          <w:rFonts w:ascii="Times New Roman" w:eastAsia="Times New Roman" w:hAnsi="Times New Roman" w:cs="Times New Roman"/>
          <w:color w:val="2D2D2D"/>
          <w:spacing w:val="2"/>
          <w:sz w:val="26"/>
          <w:szCs w:val="26"/>
          <w:lang w:eastAsia="ru-RU"/>
        </w:rPr>
        <w:t xml:space="preserve"> </w:t>
      </w:r>
      <w:r w:rsidRPr="00A116AE">
        <w:rPr>
          <w:rFonts w:ascii="Times New Roman" w:eastAsia="Times New Roman" w:hAnsi="Times New Roman" w:cs="Times New Roman"/>
          <w:sz w:val="26"/>
          <w:szCs w:val="26"/>
          <w:lang w:eastAsia="ru-RU"/>
        </w:rPr>
        <w:t>Система оплаты труда  работников учреждения устанавливается коллективным договором, соглашениями, локальными нормативными актами в соответствии с федеральными законами и иными нормативными правовыми актами Российской Федерации, нормативными правовыми актами Оренбургской области, нормативными правовыми актами муниципального образования.</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1.4 Настоящая Система определяет условия оплаты труда работников МДОАУ «Детский сад № 107 «Маячок» г. Орска», подведомственного управлению образования администрации города Орска, и включает в себя:</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 порядок и условия оплаты труда работников учебно-вспомогательного персонала, педагогических работников; </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 порядок и условия оплаты труда работников организации, занимающих должности служащих;</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 порядок и условия оплаты труда работников организаций, осуществляющих трудовую деятельность по профессиям рабочих;</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 порядок и условия оплаты труда руководителя организации;</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lastRenderedPageBreak/>
        <w:t xml:space="preserve">          - порядок и условия установления выплат компенсационного характера;</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 порядок и условия установления выплат стимулирующего характера;</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 формирование фонда оплаты труда.</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1.5. Размеры должностных окладов устанавливаются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Размеры должностных окладов, выплат компенсационного и стимулирующего характера устанавливаются в пределах фонда оплаты труда организации  и не могут быть установлены ниже предусмотренных Положением.</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Фонд </w:t>
      </w:r>
      <w:proofErr w:type="gramStart"/>
      <w:r w:rsidRPr="00A116AE">
        <w:rPr>
          <w:rFonts w:ascii="Times New Roman" w:eastAsia="Times New Roman" w:hAnsi="Times New Roman" w:cs="Times New Roman"/>
          <w:sz w:val="26"/>
          <w:szCs w:val="26"/>
          <w:lang w:eastAsia="ru-RU"/>
        </w:rPr>
        <w:t>оплаты труда вакантных должностей работников организаций</w:t>
      </w:r>
      <w:proofErr w:type="gramEnd"/>
      <w:r w:rsidRPr="00A116AE">
        <w:rPr>
          <w:rFonts w:ascii="Times New Roman" w:eastAsia="Times New Roman" w:hAnsi="Times New Roman" w:cs="Times New Roman"/>
          <w:sz w:val="26"/>
          <w:szCs w:val="26"/>
          <w:lang w:eastAsia="ru-RU"/>
        </w:rPr>
        <w:t xml:space="preserve"> рассчитывается исходя из должностных окладов, установленных в данном Положении, компенсационных и стимулирующих выплат с учетом средних коэффициентов данном Положении, но не менее минимального размера оплаты труда.  </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Изменение заработной платы работников организаций производится на основании приказа руководителя:</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 при увеличении стажа непрерывной работы - со дня достижения соответствующего стажа;</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 при установлении или присвоении квалификационной категории - со дня вынесения решения аттестационной комиссией;</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 при присвоении почетного звания, награждения ведомственными или муниципальными наградами - со дня присвоения, награждения;        </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 при 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                                                                                                             </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1.6. Заработная плата работника за месяц, полностью отработавшего норму рабочего времени и выполнившего норму труда (трудовые обязанности), не может быть ниже минимального </w:t>
      </w:r>
      <w:proofErr w:type="gramStart"/>
      <w:r w:rsidRPr="00A116AE">
        <w:rPr>
          <w:rFonts w:ascii="Times New Roman" w:eastAsia="Times New Roman" w:hAnsi="Times New Roman" w:cs="Times New Roman"/>
          <w:sz w:val="26"/>
          <w:szCs w:val="26"/>
          <w:lang w:eastAsia="ru-RU"/>
        </w:rPr>
        <w:t>размера оплаты труда</w:t>
      </w:r>
      <w:proofErr w:type="gramEnd"/>
      <w:r w:rsidRPr="00A116AE">
        <w:rPr>
          <w:rFonts w:ascii="Times New Roman" w:eastAsia="Times New Roman" w:hAnsi="Times New Roman" w:cs="Times New Roman"/>
          <w:sz w:val="26"/>
          <w:szCs w:val="26"/>
          <w:lang w:eastAsia="ru-RU"/>
        </w:rPr>
        <w:t xml:space="preserve">, установленного федеральным законом.      </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1.7. Оплата труда работников, занятых по совместительству и совмещению, а также на условиях неполного рабочего времени производится пропорционально отработанному времени. </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1.8. Определение размеров заработной платы по основной должности, а также по должности, занимаемой в порядке совместительства и совмещения, производится раздельно по каждой из должностей.</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1.9. Заработная плата работника предельными размерами не ограничивается.</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1.10. </w:t>
      </w:r>
      <w:proofErr w:type="gramStart"/>
      <w:r w:rsidRPr="00A116AE">
        <w:rPr>
          <w:rFonts w:ascii="Times New Roman" w:eastAsia="Times New Roman" w:hAnsi="Times New Roman" w:cs="Times New Roman"/>
          <w:sz w:val="26"/>
          <w:szCs w:val="26"/>
          <w:lang w:eastAsia="ru-RU"/>
        </w:rPr>
        <w:t>Работодатель заключает с работником трудовой договор или дополнительное соглашение к трудовому договору, в которых конкретизированы должностные обязанности работника, условия оплаты его труда, показатели и критерии оценки эффективности деятельности для назначения стимулирующих и компенсационных выплат в зависимости от результатов труда и качества предоставляемых муниципальных услуг.</w:t>
      </w:r>
      <w:proofErr w:type="gramEnd"/>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1.11. Фонд оплаты труда работников организаций формируется на календарный год, исходя из размера субсидии, на финансовое обеспечение выполнения муниципального задания и средств, поступающих от приносящей доход деятельности.                                        </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lastRenderedPageBreak/>
        <w:t xml:space="preserve">          Размеры и сроки индексации заработной платы работников учреждений определяются в установленном Законодательством Российской Федерации порядке.  </w:t>
      </w:r>
      <w:r w:rsidRPr="00A116AE">
        <w:rPr>
          <w:rFonts w:ascii="Times New Roman" w:eastAsia="Times New Roman" w:hAnsi="Times New Roman" w:cs="Times New Roman"/>
          <w:sz w:val="26"/>
          <w:szCs w:val="26"/>
          <w:lang w:eastAsia="ru-RU"/>
        </w:rPr>
        <w:tab/>
        <w:t xml:space="preserve">       </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1.12. Гарантированная часть оплаты труда включает в себя:</w:t>
      </w:r>
      <w:r w:rsidRPr="00A116AE">
        <w:rPr>
          <w:rFonts w:ascii="Times New Roman" w:eastAsia="Times New Roman" w:hAnsi="Times New Roman" w:cs="Times New Roman"/>
          <w:bCs/>
          <w:color w:val="26282F"/>
          <w:sz w:val="26"/>
          <w:szCs w:val="26"/>
          <w:lang w:eastAsia="ru-RU"/>
        </w:rPr>
        <w:t xml:space="preserve"> </w:t>
      </w:r>
      <w:r w:rsidRPr="00A116AE">
        <w:rPr>
          <w:rFonts w:ascii="Times New Roman" w:eastAsia="Times New Roman" w:hAnsi="Times New Roman" w:cs="Times New Roman"/>
          <w:sz w:val="26"/>
          <w:szCs w:val="26"/>
          <w:lang w:eastAsia="ru-RU"/>
        </w:rPr>
        <w:t>должностной оклад либо ставку заработной платы</w:t>
      </w:r>
      <w:r w:rsidRPr="00A116AE">
        <w:rPr>
          <w:rFonts w:ascii="Times New Roman" w:eastAsia="Times New Roman" w:hAnsi="Times New Roman" w:cs="Times New Roman"/>
          <w:bCs/>
          <w:color w:val="26282F"/>
          <w:sz w:val="26"/>
          <w:szCs w:val="26"/>
          <w:lang w:eastAsia="ru-RU"/>
        </w:rPr>
        <w:t xml:space="preserve">, </w:t>
      </w:r>
      <w:r w:rsidRPr="00A116AE">
        <w:rPr>
          <w:rFonts w:ascii="Times New Roman" w:eastAsia="Times New Roman" w:hAnsi="Times New Roman" w:cs="Times New Roman"/>
          <w:sz w:val="26"/>
          <w:szCs w:val="26"/>
          <w:lang w:eastAsia="ru-RU"/>
        </w:rPr>
        <w:t>компенсационные и</w:t>
      </w:r>
      <w:r w:rsidRPr="00A116AE">
        <w:rPr>
          <w:rFonts w:ascii="Times New Roman" w:eastAsia="Times New Roman" w:hAnsi="Times New Roman" w:cs="Times New Roman"/>
          <w:bCs/>
          <w:color w:val="26282F"/>
          <w:sz w:val="26"/>
          <w:szCs w:val="26"/>
          <w:lang w:eastAsia="ru-RU"/>
        </w:rPr>
        <w:t xml:space="preserve"> </w:t>
      </w:r>
      <w:r w:rsidRPr="00A116AE">
        <w:rPr>
          <w:rFonts w:ascii="Times New Roman" w:eastAsia="Times New Roman" w:hAnsi="Times New Roman" w:cs="Times New Roman"/>
          <w:sz w:val="26"/>
          <w:szCs w:val="26"/>
          <w:lang w:eastAsia="ru-RU"/>
        </w:rPr>
        <w:t xml:space="preserve">стимулирующие выплаты, носящие обязательный (постоянный) характер (за наличие квалификационной категории, за стаж непрерывной работы, за государственные, муниципальные награды). </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b/>
          <w:bCs/>
          <w:color w:val="26282F"/>
          <w:sz w:val="26"/>
          <w:szCs w:val="26"/>
          <w:lang w:eastAsia="ru-RU"/>
        </w:rPr>
        <w:t xml:space="preserve">         </w:t>
      </w:r>
      <w:r w:rsidRPr="00A116AE">
        <w:rPr>
          <w:rFonts w:ascii="Times New Roman" w:eastAsia="Times New Roman" w:hAnsi="Times New Roman" w:cs="Times New Roman"/>
          <w:sz w:val="26"/>
          <w:szCs w:val="26"/>
          <w:lang w:eastAsia="ru-RU"/>
        </w:rPr>
        <w:t>Гарантированная часть оплаты труда должна составлять не менее 60 процентов.</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1.13. Штатное расписание организации утверждается приказом руководителя по согласованию с профсоюзным комитетом, и включает в себя все должности организации.  В течение финансового года в штатное расписание приказом руководителя организации могут вноситься изменения. Перерасход фонда оплаты труда не допускается.  </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1.14. Настоящая Система регулирует порядок оплаты труда работников образовательных организаций за счет всех источников финансирования.</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1.15. </w:t>
      </w:r>
      <w:proofErr w:type="gramStart"/>
      <w:r w:rsidRPr="00A116AE">
        <w:rPr>
          <w:rFonts w:ascii="Times New Roman" w:eastAsia="Times New Roman" w:hAnsi="Times New Roman" w:cs="Times New Roman"/>
          <w:sz w:val="26"/>
          <w:szCs w:val="26"/>
          <w:lang w:eastAsia="ru-RU"/>
        </w:rPr>
        <w:t>Заработная плата работников, устанавливаемая в соответствии с настоящей Система, не может быть меньше заработной платы, выплачиваемой в соответствии с ранее применяемой системой оплаты труда, при условии сохранения объема должностных обязанностей работников и выполнения ими работ той же квалификации.</w:t>
      </w:r>
      <w:bookmarkStart w:id="3" w:name="P104"/>
      <w:bookmarkEnd w:id="3"/>
      <w:proofErr w:type="gramEnd"/>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1.16. В целях недопущения нарушений прав и свобод работников МДОАУ «Детский сад № 107 «Маячок» г. Орска», подведомственных управлению образования администрации г. Орска </w:t>
      </w:r>
      <w:proofErr w:type="gramStart"/>
      <w:r w:rsidRPr="00A116AE">
        <w:rPr>
          <w:rFonts w:ascii="Times New Roman" w:eastAsia="Times New Roman" w:hAnsi="Times New Roman" w:cs="Times New Roman"/>
          <w:sz w:val="26"/>
          <w:szCs w:val="26"/>
          <w:lang w:eastAsia="ru-RU"/>
        </w:rPr>
        <w:t>устанавливаемая</w:t>
      </w:r>
      <w:proofErr w:type="gramEnd"/>
      <w:r w:rsidRPr="00A116AE">
        <w:rPr>
          <w:rFonts w:ascii="Times New Roman" w:eastAsia="Times New Roman" w:hAnsi="Times New Roman" w:cs="Times New Roman"/>
          <w:sz w:val="26"/>
          <w:szCs w:val="26"/>
          <w:lang w:eastAsia="ru-RU"/>
        </w:rPr>
        <w:t xml:space="preserve"> системы оплаты труда подлежат экспертизе комиссией - созданной управлением образования администрации г. Орска.</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p w:rsidR="00A116AE" w:rsidRPr="00A116AE" w:rsidRDefault="00A116AE" w:rsidP="00A116AE">
      <w:pPr>
        <w:spacing w:after="0" w:line="240" w:lineRule="auto"/>
        <w:jc w:val="center"/>
        <w:rPr>
          <w:rFonts w:ascii="Times New Roman" w:eastAsia="Times New Roman" w:hAnsi="Times New Roman" w:cs="Times New Roman"/>
          <w:b/>
          <w:sz w:val="26"/>
          <w:szCs w:val="26"/>
          <w:lang w:eastAsia="ru-RU"/>
        </w:rPr>
      </w:pPr>
      <w:r w:rsidRPr="00A116AE">
        <w:rPr>
          <w:rFonts w:ascii="Times New Roman" w:eastAsia="Times New Roman" w:hAnsi="Times New Roman" w:cs="Times New Roman"/>
          <w:b/>
          <w:sz w:val="26"/>
          <w:szCs w:val="26"/>
          <w:lang w:eastAsia="ru-RU"/>
        </w:rPr>
        <w:t xml:space="preserve">II. </w:t>
      </w:r>
      <w:bookmarkStart w:id="4" w:name="OLE_LINK1"/>
      <w:bookmarkStart w:id="5" w:name="OLE_LINK2"/>
      <w:r w:rsidRPr="00A116AE">
        <w:rPr>
          <w:rFonts w:ascii="Times New Roman" w:eastAsia="Times New Roman" w:hAnsi="Times New Roman" w:cs="Times New Roman"/>
          <w:b/>
          <w:sz w:val="26"/>
          <w:szCs w:val="26"/>
          <w:lang w:eastAsia="ru-RU"/>
        </w:rPr>
        <w:t>Порядок и условия оплаты труда работников</w:t>
      </w:r>
    </w:p>
    <w:p w:rsidR="00A116AE" w:rsidRPr="00A116AE" w:rsidRDefault="00A116AE" w:rsidP="00A116AE">
      <w:pPr>
        <w:spacing w:after="0" w:line="240" w:lineRule="auto"/>
        <w:jc w:val="center"/>
        <w:rPr>
          <w:rFonts w:ascii="Times New Roman" w:eastAsia="Times New Roman" w:hAnsi="Times New Roman" w:cs="Times New Roman"/>
          <w:b/>
          <w:sz w:val="26"/>
          <w:szCs w:val="26"/>
          <w:lang w:eastAsia="ru-RU"/>
        </w:rPr>
      </w:pPr>
      <w:r w:rsidRPr="00A116AE">
        <w:rPr>
          <w:rFonts w:ascii="Times New Roman" w:eastAsia="Times New Roman" w:hAnsi="Times New Roman" w:cs="Times New Roman"/>
          <w:b/>
          <w:sz w:val="26"/>
          <w:szCs w:val="26"/>
          <w:lang w:eastAsia="ru-RU"/>
        </w:rPr>
        <w:t xml:space="preserve">учебно-вспомогательного персонала, педагогических работников  МДОАУ «Детский сад № 107 «Маячок» г. Орска».  </w:t>
      </w:r>
    </w:p>
    <w:p w:rsidR="00A116AE" w:rsidRPr="00A116AE" w:rsidRDefault="00A116AE" w:rsidP="00A116AE">
      <w:pPr>
        <w:spacing w:after="0" w:line="240" w:lineRule="auto"/>
        <w:jc w:val="center"/>
        <w:rPr>
          <w:rFonts w:ascii="Times New Roman" w:eastAsia="Times New Roman" w:hAnsi="Times New Roman" w:cs="Times New Roman"/>
          <w:b/>
          <w:sz w:val="26"/>
          <w:szCs w:val="26"/>
          <w:lang w:eastAsia="ru-RU"/>
        </w:rPr>
      </w:pPr>
    </w:p>
    <w:bookmarkEnd w:id="4"/>
    <w:bookmarkEnd w:id="5"/>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2.1. </w:t>
      </w:r>
      <w:proofErr w:type="gramStart"/>
      <w:r w:rsidRPr="00A116AE">
        <w:rPr>
          <w:rFonts w:ascii="Times New Roman" w:eastAsia="Times New Roman" w:hAnsi="Times New Roman" w:cs="Times New Roman"/>
          <w:sz w:val="26"/>
          <w:szCs w:val="26"/>
          <w:lang w:eastAsia="ru-RU"/>
        </w:rPr>
        <w:t xml:space="preserve">Размеры должностного оклада работников учебно-вспомогательного персонала учреждения устанавливаются на основе постановления Правительства Российской Федерации от 08 августа 2013 года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на основе отнесения занимаемых ими должностей к ПКГ, утвержденных </w:t>
      </w:r>
      <w:hyperlink r:id="rId10" w:history="1">
        <w:r w:rsidRPr="00A116AE">
          <w:rPr>
            <w:rFonts w:ascii="Times New Roman" w:eastAsia="Times New Roman" w:hAnsi="Times New Roman" w:cs="Times New Roman"/>
            <w:sz w:val="26"/>
            <w:szCs w:val="26"/>
            <w:lang w:eastAsia="ru-RU"/>
          </w:rPr>
          <w:t>приказом</w:t>
        </w:r>
      </w:hyperlink>
      <w:r w:rsidRPr="00A116AE">
        <w:rPr>
          <w:rFonts w:ascii="Times New Roman" w:eastAsia="Times New Roman" w:hAnsi="Times New Roman" w:cs="Times New Roman"/>
          <w:sz w:val="26"/>
          <w:szCs w:val="26"/>
          <w:lang w:eastAsia="ru-RU"/>
        </w:rPr>
        <w:t xml:space="preserve"> Минздравсоцразвития Российской Федерации         от 05 мая 2008 года  № 216-н «Об утверждении профессиональных квалификационных групп должностей работников</w:t>
      </w:r>
      <w:proofErr w:type="gramEnd"/>
      <w:r w:rsidRPr="00A116AE">
        <w:rPr>
          <w:rFonts w:ascii="Times New Roman" w:eastAsia="Times New Roman" w:hAnsi="Times New Roman" w:cs="Times New Roman"/>
          <w:sz w:val="26"/>
          <w:szCs w:val="26"/>
          <w:lang w:eastAsia="ru-RU"/>
        </w:rPr>
        <w:t xml:space="preserve"> образования».</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4678"/>
        <w:gridCol w:w="1843"/>
      </w:tblGrid>
      <w:tr w:rsidR="00A116AE" w:rsidRPr="00A116AE" w:rsidTr="00B84964">
        <w:trPr>
          <w:trHeight w:val="992"/>
        </w:trPr>
        <w:tc>
          <w:tcPr>
            <w:tcW w:w="2835" w:type="dxa"/>
            <w:vAlign w:val="center"/>
          </w:tcPr>
          <w:p w:rsidR="00A116AE" w:rsidRPr="00A116AE" w:rsidRDefault="00A116AE" w:rsidP="00A116AE">
            <w:pPr>
              <w:spacing w:after="0" w:line="240" w:lineRule="auto"/>
              <w:jc w:val="center"/>
              <w:rPr>
                <w:rFonts w:ascii="Times New Roman" w:eastAsia="Times New Roman" w:hAnsi="Times New Roman" w:cs="Times New Roman"/>
                <w:b/>
                <w:sz w:val="24"/>
                <w:szCs w:val="24"/>
                <w:lang w:eastAsia="ru-RU"/>
              </w:rPr>
            </w:pPr>
            <w:r w:rsidRPr="00A116AE">
              <w:rPr>
                <w:rFonts w:ascii="Times New Roman" w:eastAsia="Times New Roman" w:hAnsi="Times New Roman" w:cs="Times New Roman"/>
                <w:b/>
                <w:sz w:val="24"/>
                <w:szCs w:val="24"/>
                <w:lang w:eastAsia="ru-RU"/>
              </w:rPr>
              <w:t>Квалификационные уровни</w:t>
            </w:r>
          </w:p>
        </w:tc>
        <w:tc>
          <w:tcPr>
            <w:tcW w:w="4678" w:type="dxa"/>
            <w:vAlign w:val="center"/>
          </w:tcPr>
          <w:p w:rsidR="00A116AE" w:rsidRPr="00A116AE" w:rsidRDefault="00A116AE" w:rsidP="00A116AE">
            <w:pPr>
              <w:spacing w:after="0" w:line="240" w:lineRule="auto"/>
              <w:jc w:val="center"/>
              <w:rPr>
                <w:rFonts w:ascii="Times New Roman" w:eastAsia="Times New Roman" w:hAnsi="Times New Roman" w:cs="Times New Roman"/>
                <w:b/>
                <w:sz w:val="24"/>
                <w:szCs w:val="24"/>
                <w:lang w:eastAsia="ru-RU"/>
              </w:rPr>
            </w:pPr>
            <w:r w:rsidRPr="00A116AE">
              <w:rPr>
                <w:rFonts w:ascii="Times New Roman" w:eastAsia="Times New Roman" w:hAnsi="Times New Roman" w:cs="Times New Roman"/>
                <w:b/>
                <w:sz w:val="24"/>
                <w:szCs w:val="24"/>
                <w:lang w:eastAsia="ru-RU"/>
              </w:rPr>
              <w:t>Должности, отнесенные к квалификационным уровням</w:t>
            </w:r>
          </w:p>
        </w:tc>
        <w:tc>
          <w:tcPr>
            <w:tcW w:w="1843" w:type="dxa"/>
            <w:vAlign w:val="center"/>
          </w:tcPr>
          <w:p w:rsidR="00A116AE" w:rsidRPr="00A116AE" w:rsidRDefault="00A116AE" w:rsidP="00A116AE">
            <w:pPr>
              <w:spacing w:after="0" w:line="240" w:lineRule="auto"/>
              <w:jc w:val="center"/>
              <w:rPr>
                <w:rFonts w:ascii="Times New Roman" w:eastAsia="Times New Roman" w:hAnsi="Times New Roman" w:cs="Times New Roman"/>
                <w:b/>
                <w:sz w:val="24"/>
                <w:szCs w:val="24"/>
                <w:lang w:eastAsia="ru-RU"/>
              </w:rPr>
            </w:pPr>
            <w:r w:rsidRPr="00A116AE">
              <w:rPr>
                <w:rFonts w:ascii="Times New Roman" w:eastAsia="Times New Roman" w:hAnsi="Times New Roman" w:cs="Times New Roman"/>
                <w:b/>
                <w:sz w:val="24"/>
                <w:szCs w:val="24"/>
                <w:lang w:eastAsia="ru-RU"/>
              </w:rPr>
              <w:t>Оклад (должностной оклад либо ставка заработной платы) в месяц, руб.</w:t>
            </w:r>
          </w:p>
        </w:tc>
      </w:tr>
      <w:tr w:rsidR="00A116AE" w:rsidRPr="00A116AE" w:rsidTr="00B84964">
        <w:trPr>
          <w:trHeight w:val="532"/>
        </w:trPr>
        <w:tc>
          <w:tcPr>
            <w:tcW w:w="9356" w:type="dxa"/>
            <w:gridSpan w:val="3"/>
            <w:vAlign w:val="center"/>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Профессиональная квалификационная группа должностей работников учебно-вспомогательного персонала второго уровня</w:t>
            </w:r>
          </w:p>
        </w:tc>
      </w:tr>
      <w:tr w:rsidR="00A116AE" w:rsidRPr="00A116AE" w:rsidTr="00B84964">
        <w:trPr>
          <w:trHeight w:val="654"/>
        </w:trPr>
        <w:tc>
          <w:tcPr>
            <w:tcW w:w="2835" w:type="dxa"/>
            <w:vAlign w:val="center"/>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1 уровень</w:t>
            </w:r>
          </w:p>
        </w:tc>
        <w:tc>
          <w:tcPr>
            <w:tcW w:w="4678" w:type="dxa"/>
            <w:vAlign w:val="center"/>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Младший воспитатель</w:t>
            </w:r>
          </w:p>
        </w:tc>
        <w:tc>
          <w:tcPr>
            <w:tcW w:w="1843" w:type="dxa"/>
            <w:vAlign w:val="center"/>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p>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6 100,0</w:t>
            </w:r>
          </w:p>
          <w:p w:rsidR="00A116AE" w:rsidRPr="00A116AE" w:rsidRDefault="00A116AE" w:rsidP="00A116AE">
            <w:pPr>
              <w:spacing w:after="0" w:line="240" w:lineRule="auto"/>
              <w:rPr>
                <w:rFonts w:ascii="Times New Roman" w:eastAsia="Times New Roman" w:hAnsi="Times New Roman" w:cs="Times New Roman"/>
                <w:sz w:val="24"/>
                <w:szCs w:val="24"/>
                <w:lang w:eastAsia="ru-RU"/>
              </w:rPr>
            </w:pPr>
          </w:p>
        </w:tc>
      </w:tr>
      <w:tr w:rsidR="00A116AE" w:rsidRPr="00A116AE" w:rsidTr="00B84964">
        <w:trPr>
          <w:trHeight w:val="423"/>
        </w:trPr>
        <w:tc>
          <w:tcPr>
            <w:tcW w:w="9356" w:type="dxa"/>
            <w:gridSpan w:val="3"/>
            <w:vAlign w:val="center"/>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Профессиональная квалификационная группа должностей педагогических   работников</w:t>
            </w:r>
          </w:p>
        </w:tc>
      </w:tr>
      <w:tr w:rsidR="00A116AE" w:rsidRPr="00A116AE" w:rsidTr="00B84964">
        <w:trPr>
          <w:trHeight w:val="536"/>
        </w:trPr>
        <w:tc>
          <w:tcPr>
            <w:tcW w:w="2835" w:type="dxa"/>
            <w:vAlign w:val="center"/>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 xml:space="preserve"> 1 уровень</w:t>
            </w:r>
          </w:p>
        </w:tc>
        <w:tc>
          <w:tcPr>
            <w:tcW w:w="4678" w:type="dxa"/>
            <w:vAlign w:val="center"/>
          </w:tcPr>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 xml:space="preserve">Музыкальный руководитель </w:t>
            </w:r>
          </w:p>
        </w:tc>
        <w:tc>
          <w:tcPr>
            <w:tcW w:w="1843" w:type="dxa"/>
            <w:vAlign w:val="center"/>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7 200,0</w:t>
            </w:r>
          </w:p>
        </w:tc>
      </w:tr>
      <w:tr w:rsidR="00A116AE" w:rsidRPr="00A116AE" w:rsidTr="00B84964">
        <w:trPr>
          <w:trHeight w:val="628"/>
        </w:trPr>
        <w:tc>
          <w:tcPr>
            <w:tcW w:w="2835" w:type="dxa"/>
            <w:vAlign w:val="center"/>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 xml:space="preserve"> 3 уровень</w:t>
            </w:r>
          </w:p>
        </w:tc>
        <w:tc>
          <w:tcPr>
            <w:tcW w:w="4678" w:type="dxa"/>
            <w:vAlign w:val="center"/>
          </w:tcPr>
          <w:p w:rsidR="00A116AE" w:rsidRPr="00A116AE" w:rsidRDefault="00A116AE" w:rsidP="00A116AE">
            <w:pPr>
              <w:spacing w:after="0" w:line="240" w:lineRule="auto"/>
              <w:jc w:val="both"/>
              <w:rPr>
                <w:rFonts w:ascii="Times New Roman" w:eastAsia="Times New Roman" w:hAnsi="Times New Roman" w:cs="Times New Roman"/>
                <w:b/>
                <w:sz w:val="24"/>
                <w:szCs w:val="24"/>
                <w:lang w:eastAsia="ru-RU"/>
              </w:rPr>
            </w:pPr>
            <w:r w:rsidRPr="00A116AE">
              <w:rPr>
                <w:rFonts w:ascii="Times New Roman" w:eastAsia="Times New Roman" w:hAnsi="Times New Roman" w:cs="Times New Roman"/>
                <w:sz w:val="24"/>
                <w:szCs w:val="24"/>
                <w:lang w:eastAsia="ru-RU"/>
              </w:rPr>
              <w:t>Воспитатель, педагог-психолог</w:t>
            </w:r>
          </w:p>
        </w:tc>
        <w:tc>
          <w:tcPr>
            <w:tcW w:w="1843" w:type="dxa"/>
            <w:vAlign w:val="center"/>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7 800,0</w:t>
            </w:r>
          </w:p>
        </w:tc>
      </w:tr>
      <w:tr w:rsidR="00A116AE" w:rsidRPr="00A116AE" w:rsidTr="00B84964">
        <w:trPr>
          <w:trHeight w:val="640"/>
        </w:trPr>
        <w:tc>
          <w:tcPr>
            <w:tcW w:w="2835" w:type="dxa"/>
            <w:tcBorders>
              <w:top w:val="single" w:sz="4" w:space="0" w:color="auto"/>
              <w:left w:val="single" w:sz="4" w:space="0" w:color="auto"/>
              <w:bottom w:val="single" w:sz="4" w:space="0" w:color="auto"/>
              <w:right w:val="single" w:sz="4" w:space="0" w:color="auto"/>
            </w:tcBorders>
            <w:vAlign w:val="center"/>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4 уровень</w:t>
            </w:r>
          </w:p>
        </w:tc>
        <w:tc>
          <w:tcPr>
            <w:tcW w:w="4678" w:type="dxa"/>
            <w:tcBorders>
              <w:top w:val="single" w:sz="4" w:space="0" w:color="auto"/>
              <w:left w:val="single" w:sz="4" w:space="0" w:color="auto"/>
              <w:bottom w:val="single" w:sz="4" w:space="0" w:color="auto"/>
              <w:right w:val="single" w:sz="4" w:space="0" w:color="auto"/>
            </w:tcBorders>
            <w:vAlign w:val="center"/>
          </w:tcPr>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Старший воспитатель</w:t>
            </w:r>
          </w:p>
        </w:tc>
        <w:tc>
          <w:tcPr>
            <w:tcW w:w="1843" w:type="dxa"/>
            <w:tcBorders>
              <w:top w:val="single" w:sz="4" w:space="0" w:color="auto"/>
              <w:left w:val="single" w:sz="4" w:space="0" w:color="auto"/>
              <w:bottom w:val="single" w:sz="4" w:space="0" w:color="auto"/>
              <w:right w:val="single" w:sz="4" w:space="0" w:color="auto"/>
            </w:tcBorders>
            <w:vAlign w:val="center"/>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8 000,0</w:t>
            </w:r>
          </w:p>
        </w:tc>
      </w:tr>
    </w:tbl>
    <w:p w:rsidR="00A116AE" w:rsidRPr="00A116AE" w:rsidRDefault="00A116AE" w:rsidP="00A116AE">
      <w:pPr>
        <w:spacing w:after="0" w:line="240" w:lineRule="auto"/>
        <w:jc w:val="both"/>
        <w:rPr>
          <w:rFonts w:ascii="Times New Roman" w:eastAsia="Times New Roman" w:hAnsi="Times New Roman" w:cs="Times New Roman"/>
          <w:color w:val="2D2D2D"/>
          <w:spacing w:val="2"/>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w:t>
      </w:r>
      <w:proofErr w:type="gramStart"/>
      <w:r w:rsidRPr="00A116AE">
        <w:rPr>
          <w:rFonts w:ascii="Times New Roman" w:eastAsia="Times New Roman" w:hAnsi="Times New Roman" w:cs="Times New Roman"/>
          <w:sz w:val="26"/>
          <w:szCs w:val="26"/>
          <w:lang w:eastAsia="ru-RU"/>
        </w:rPr>
        <w:t xml:space="preserve">Нормы часов педагогической и (или) преподавательской работы за ставку заработной платы педагогических работников устанавливаются в соответствии        с </w:t>
      </w:r>
      <w:hyperlink r:id="rId11" w:history="1">
        <w:r w:rsidRPr="00A116AE">
          <w:rPr>
            <w:rFonts w:ascii="Times New Roman" w:eastAsia="Times New Roman" w:hAnsi="Times New Roman" w:cs="Times New Roman"/>
            <w:sz w:val="26"/>
            <w:szCs w:val="26"/>
            <w:lang w:eastAsia="ru-RU"/>
          </w:rPr>
          <w:t>приказом</w:t>
        </w:r>
      </w:hyperlink>
      <w:r w:rsidRPr="00A116AE">
        <w:rPr>
          <w:rFonts w:ascii="Times New Roman" w:eastAsia="Times New Roman" w:hAnsi="Times New Roman" w:cs="Times New Roman"/>
          <w:sz w:val="26"/>
          <w:szCs w:val="26"/>
          <w:lang w:eastAsia="ru-RU"/>
        </w:rPr>
        <w:t xml:space="preserve">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2.2. Педагогическим работникам устанавливаются гарантированные выплаты стимулирующего характера:</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 за стаж непрерывной работы; </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 за квалификационную категорию;</w:t>
      </w:r>
    </w:p>
    <w:p w:rsidR="00A116AE" w:rsidRPr="00A116AE" w:rsidRDefault="00A116AE" w:rsidP="00A116AE">
      <w:pPr>
        <w:spacing w:after="0" w:line="240" w:lineRule="auto"/>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 за государственные, муниципальные и (или) ведомственные награды;</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 за ученую степень.</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2.2.1. Гарантированные стимулирующие выплаты за стаж непрерывной работы педагогическим работникам организаций устанавливаются в зависимости от общего количества лет, проработанных в образовательных организациях.</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lastRenderedPageBreak/>
        <w:t xml:space="preserve">        Размеры гарантированных стимулирующих выплат за стаж непрерывной работы педагогическим работникам:</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tbl>
      <w:tblPr>
        <w:tblW w:w="9340"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1"/>
        <w:gridCol w:w="3939"/>
      </w:tblGrid>
      <w:tr w:rsidR="00A116AE" w:rsidRPr="00A116AE" w:rsidTr="00B84964">
        <w:trPr>
          <w:jc w:val="center"/>
        </w:trPr>
        <w:tc>
          <w:tcPr>
            <w:tcW w:w="5401" w:type="dxa"/>
            <w:vAlign w:val="center"/>
          </w:tcPr>
          <w:p w:rsidR="00A116AE" w:rsidRPr="00A116AE" w:rsidRDefault="00A116AE" w:rsidP="00A116AE">
            <w:pPr>
              <w:spacing w:after="0" w:line="240" w:lineRule="auto"/>
              <w:jc w:val="center"/>
              <w:rPr>
                <w:rFonts w:ascii="Times New Roman" w:eastAsia="Times New Roman" w:hAnsi="Times New Roman" w:cs="Times New Roman"/>
                <w:b/>
                <w:sz w:val="24"/>
                <w:szCs w:val="24"/>
                <w:lang w:eastAsia="ru-RU"/>
              </w:rPr>
            </w:pPr>
            <w:r w:rsidRPr="00A116AE">
              <w:rPr>
                <w:rFonts w:ascii="Times New Roman" w:eastAsia="Times New Roman" w:hAnsi="Times New Roman" w:cs="Times New Roman"/>
                <w:b/>
                <w:sz w:val="24"/>
                <w:szCs w:val="24"/>
                <w:lang w:eastAsia="ru-RU"/>
              </w:rPr>
              <w:t>За стаж непрерывной работы</w:t>
            </w:r>
          </w:p>
        </w:tc>
        <w:tc>
          <w:tcPr>
            <w:tcW w:w="3939" w:type="dxa"/>
            <w:vAlign w:val="center"/>
          </w:tcPr>
          <w:p w:rsidR="00A116AE" w:rsidRPr="00A116AE" w:rsidRDefault="00A116AE" w:rsidP="00A116AE">
            <w:pPr>
              <w:spacing w:after="0" w:line="240" w:lineRule="auto"/>
              <w:jc w:val="center"/>
              <w:rPr>
                <w:rFonts w:ascii="Times New Roman" w:eastAsia="Times New Roman" w:hAnsi="Times New Roman" w:cs="Times New Roman"/>
                <w:b/>
                <w:sz w:val="24"/>
                <w:szCs w:val="24"/>
                <w:lang w:eastAsia="ru-RU"/>
              </w:rPr>
            </w:pPr>
            <w:r w:rsidRPr="00A116AE">
              <w:rPr>
                <w:rFonts w:ascii="Times New Roman" w:eastAsia="Times New Roman" w:hAnsi="Times New Roman" w:cs="Times New Roman"/>
                <w:b/>
                <w:sz w:val="24"/>
                <w:szCs w:val="24"/>
                <w:lang w:eastAsia="ru-RU"/>
              </w:rPr>
              <w:t>Размер</w:t>
            </w:r>
          </w:p>
        </w:tc>
      </w:tr>
      <w:tr w:rsidR="00A116AE" w:rsidRPr="00A116AE" w:rsidTr="00B84964">
        <w:trPr>
          <w:jc w:val="center"/>
        </w:trPr>
        <w:tc>
          <w:tcPr>
            <w:tcW w:w="5401" w:type="dxa"/>
            <w:vAlign w:val="center"/>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более 20 лет</w:t>
            </w:r>
          </w:p>
        </w:tc>
        <w:tc>
          <w:tcPr>
            <w:tcW w:w="3939" w:type="dxa"/>
            <w:vAlign w:val="center"/>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25 %</w:t>
            </w:r>
          </w:p>
        </w:tc>
      </w:tr>
      <w:tr w:rsidR="00A116AE" w:rsidRPr="00A116AE" w:rsidTr="00B84964">
        <w:trPr>
          <w:jc w:val="center"/>
        </w:trPr>
        <w:tc>
          <w:tcPr>
            <w:tcW w:w="5401" w:type="dxa"/>
            <w:vAlign w:val="center"/>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 xml:space="preserve"> от 10 до 20 лет</w:t>
            </w:r>
          </w:p>
        </w:tc>
        <w:tc>
          <w:tcPr>
            <w:tcW w:w="3939" w:type="dxa"/>
            <w:vAlign w:val="center"/>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20 %</w:t>
            </w:r>
          </w:p>
        </w:tc>
      </w:tr>
      <w:tr w:rsidR="00A116AE" w:rsidRPr="00A116AE" w:rsidTr="00B84964">
        <w:trPr>
          <w:jc w:val="center"/>
        </w:trPr>
        <w:tc>
          <w:tcPr>
            <w:tcW w:w="5401" w:type="dxa"/>
            <w:vAlign w:val="center"/>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 xml:space="preserve"> от 5 до 10 лет</w:t>
            </w:r>
          </w:p>
        </w:tc>
        <w:tc>
          <w:tcPr>
            <w:tcW w:w="3939" w:type="dxa"/>
            <w:vAlign w:val="center"/>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15 %</w:t>
            </w:r>
          </w:p>
        </w:tc>
      </w:tr>
      <w:tr w:rsidR="00A116AE" w:rsidRPr="00A116AE" w:rsidTr="00B84964">
        <w:trPr>
          <w:jc w:val="center"/>
        </w:trPr>
        <w:tc>
          <w:tcPr>
            <w:tcW w:w="5401" w:type="dxa"/>
            <w:vAlign w:val="center"/>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 xml:space="preserve"> от 0 до 5 лет</w:t>
            </w:r>
          </w:p>
        </w:tc>
        <w:tc>
          <w:tcPr>
            <w:tcW w:w="3939" w:type="dxa"/>
            <w:vAlign w:val="center"/>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10 %</w:t>
            </w:r>
          </w:p>
        </w:tc>
      </w:tr>
    </w:tbl>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2.2.3. Педагогическим работникам устанавливаются гарантированные выплаты стимулирующего характера за квалификационную категорию с учетом фактического объема учебной нагрузки.</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Размеры гарантированных выплат стимулирующего характера за квалификационную категорию:</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0"/>
        <w:gridCol w:w="4316"/>
      </w:tblGrid>
      <w:tr w:rsidR="00A116AE" w:rsidRPr="00A116AE" w:rsidTr="00B84964">
        <w:tc>
          <w:tcPr>
            <w:tcW w:w="5040" w:type="dxa"/>
          </w:tcPr>
          <w:p w:rsidR="00A116AE" w:rsidRPr="00A116AE" w:rsidRDefault="00A116AE" w:rsidP="00A116AE">
            <w:pPr>
              <w:spacing w:after="0" w:line="240" w:lineRule="auto"/>
              <w:jc w:val="center"/>
              <w:rPr>
                <w:rFonts w:ascii="Times New Roman" w:eastAsia="Times New Roman" w:hAnsi="Times New Roman" w:cs="Times New Roman"/>
                <w:b/>
                <w:sz w:val="24"/>
                <w:szCs w:val="24"/>
                <w:lang w:eastAsia="ru-RU"/>
              </w:rPr>
            </w:pPr>
            <w:r w:rsidRPr="00A116AE">
              <w:rPr>
                <w:rFonts w:ascii="Times New Roman" w:eastAsia="Times New Roman" w:hAnsi="Times New Roman" w:cs="Times New Roman"/>
                <w:b/>
                <w:sz w:val="24"/>
                <w:szCs w:val="24"/>
                <w:lang w:eastAsia="ru-RU"/>
              </w:rPr>
              <w:t>При наличии высшей квалификационной категории</w:t>
            </w:r>
          </w:p>
        </w:tc>
        <w:tc>
          <w:tcPr>
            <w:tcW w:w="4316" w:type="dxa"/>
          </w:tcPr>
          <w:p w:rsidR="00A116AE" w:rsidRPr="00A116AE" w:rsidRDefault="00A116AE" w:rsidP="00A116AE">
            <w:pPr>
              <w:spacing w:after="0" w:line="240" w:lineRule="auto"/>
              <w:jc w:val="center"/>
              <w:rPr>
                <w:rFonts w:ascii="Times New Roman" w:eastAsia="Times New Roman" w:hAnsi="Times New Roman" w:cs="Times New Roman"/>
                <w:b/>
                <w:sz w:val="24"/>
                <w:szCs w:val="24"/>
                <w:lang w:eastAsia="ru-RU"/>
              </w:rPr>
            </w:pPr>
            <w:r w:rsidRPr="00A116AE">
              <w:rPr>
                <w:rFonts w:ascii="Times New Roman" w:eastAsia="Times New Roman" w:hAnsi="Times New Roman" w:cs="Times New Roman"/>
                <w:b/>
                <w:sz w:val="24"/>
                <w:szCs w:val="24"/>
                <w:lang w:eastAsia="ru-RU"/>
              </w:rPr>
              <w:t>При наличии первой квалификационной категории</w:t>
            </w:r>
          </w:p>
        </w:tc>
      </w:tr>
      <w:tr w:rsidR="00A116AE" w:rsidRPr="00A116AE" w:rsidTr="00B84964">
        <w:tc>
          <w:tcPr>
            <w:tcW w:w="5040" w:type="dxa"/>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55 %</w:t>
            </w:r>
          </w:p>
        </w:tc>
        <w:tc>
          <w:tcPr>
            <w:tcW w:w="4316" w:type="dxa"/>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45 %</w:t>
            </w:r>
          </w:p>
        </w:tc>
      </w:tr>
    </w:tbl>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2.2.4. </w:t>
      </w:r>
      <w:proofErr w:type="gramStart"/>
      <w:r w:rsidRPr="00A116AE">
        <w:rPr>
          <w:rFonts w:ascii="Times New Roman" w:eastAsia="Times New Roman" w:hAnsi="Times New Roman" w:cs="Times New Roman"/>
          <w:sz w:val="26"/>
          <w:szCs w:val="26"/>
          <w:lang w:eastAsia="ru-RU"/>
        </w:rPr>
        <w:t>По решению руководителя организации, могут устанавливаться гарантированные выплаты стимулирующего характера педагогическим работникам – молодым специалистам в размере 20 %.  Выплаты стимулирующего характера педагогическим работникам, являющимися молодыми специалистами, устанавливаются работникам, осуществляющим свои трудовые функции впервые, после окончания образовательного учреждения высшего или среднего профессионального образования в течение 2-х лет.</w:t>
      </w:r>
      <w:proofErr w:type="gramEnd"/>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2.2.5. По решению руководителя организации, педагогическим работникам могут устанавливаться гарантированные выплаты стимулирующего характера за ученую степень и государственные, муниципальные и (или) ведомственные награды педагогическим работникам. Размеры выплат стимулирующего характера за ученую степень и</w:t>
      </w:r>
      <w:r w:rsidRPr="00A116AE">
        <w:rPr>
          <w:rFonts w:ascii="Times New Roman" w:eastAsia="Times New Roman" w:hAnsi="Times New Roman" w:cs="Times New Roman"/>
          <w:b/>
          <w:sz w:val="26"/>
          <w:szCs w:val="26"/>
          <w:lang w:eastAsia="ru-RU"/>
        </w:rPr>
        <w:t xml:space="preserve"> </w:t>
      </w:r>
      <w:r w:rsidRPr="00A116AE">
        <w:rPr>
          <w:rFonts w:ascii="Times New Roman" w:eastAsia="Times New Roman" w:hAnsi="Times New Roman" w:cs="Times New Roman"/>
          <w:sz w:val="26"/>
          <w:szCs w:val="26"/>
          <w:lang w:eastAsia="ru-RU"/>
        </w:rPr>
        <w:t>государственные, муниципальные и (или) ведомственные награды: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0"/>
        <w:gridCol w:w="1276"/>
      </w:tblGrid>
      <w:tr w:rsidR="00A116AE" w:rsidRPr="00A116AE" w:rsidTr="00B84964">
        <w:tc>
          <w:tcPr>
            <w:tcW w:w="8080" w:type="dxa"/>
          </w:tcPr>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Доктор наук</w:t>
            </w:r>
          </w:p>
        </w:tc>
        <w:tc>
          <w:tcPr>
            <w:tcW w:w="1276" w:type="dxa"/>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40 %</w:t>
            </w:r>
          </w:p>
        </w:tc>
      </w:tr>
      <w:tr w:rsidR="00A116AE" w:rsidRPr="00A116AE" w:rsidTr="00B84964">
        <w:tc>
          <w:tcPr>
            <w:tcW w:w="8080" w:type="dxa"/>
          </w:tcPr>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Кандидат наук</w:t>
            </w:r>
          </w:p>
        </w:tc>
        <w:tc>
          <w:tcPr>
            <w:tcW w:w="1276" w:type="dxa"/>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30 %</w:t>
            </w:r>
          </w:p>
        </w:tc>
      </w:tr>
      <w:tr w:rsidR="00A116AE" w:rsidRPr="00A116AE" w:rsidTr="00B84964">
        <w:tc>
          <w:tcPr>
            <w:tcW w:w="8080" w:type="dxa"/>
          </w:tcPr>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proofErr w:type="gramStart"/>
            <w:r w:rsidRPr="00A116AE">
              <w:rPr>
                <w:rFonts w:ascii="Times New Roman" w:eastAsia="Times New Roman" w:hAnsi="Times New Roman" w:cs="Times New Roman"/>
                <w:sz w:val="24"/>
                <w:szCs w:val="24"/>
                <w:lang w:eastAsia="ru-RU"/>
              </w:rPr>
              <w:t>Награжденный</w:t>
            </w:r>
            <w:proofErr w:type="gramEnd"/>
            <w:r w:rsidRPr="00A116AE">
              <w:rPr>
                <w:rFonts w:ascii="Times New Roman" w:eastAsia="Times New Roman" w:hAnsi="Times New Roman" w:cs="Times New Roman"/>
                <w:sz w:val="24"/>
                <w:szCs w:val="24"/>
                <w:lang w:eastAsia="ru-RU"/>
              </w:rPr>
              <w:t xml:space="preserve"> орденами Российской Федерации</w:t>
            </w:r>
          </w:p>
        </w:tc>
        <w:tc>
          <w:tcPr>
            <w:tcW w:w="1276" w:type="dxa"/>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25 %</w:t>
            </w:r>
          </w:p>
        </w:tc>
      </w:tr>
      <w:tr w:rsidR="00A116AE" w:rsidRPr="00A116AE" w:rsidTr="00B84964">
        <w:tc>
          <w:tcPr>
            <w:tcW w:w="8080" w:type="dxa"/>
          </w:tcPr>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Заслуженный работник образования</w:t>
            </w:r>
          </w:p>
        </w:tc>
        <w:tc>
          <w:tcPr>
            <w:tcW w:w="1276" w:type="dxa"/>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20 %</w:t>
            </w:r>
          </w:p>
        </w:tc>
      </w:tr>
      <w:tr w:rsidR="00A116AE" w:rsidRPr="00A116AE" w:rsidTr="00B84964">
        <w:tc>
          <w:tcPr>
            <w:tcW w:w="8080" w:type="dxa"/>
          </w:tcPr>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Нагрудный знак «Отличник народного просвещения»;</w:t>
            </w:r>
          </w:p>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Почетный работник общего образования Российской Федерации;</w:t>
            </w:r>
          </w:p>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Почетный работник сферы образования Российской Федерации;</w:t>
            </w:r>
          </w:p>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Почетная грамота Министерства образования и науки Российской Федерации</w:t>
            </w:r>
          </w:p>
        </w:tc>
        <w:tc>
          <w:tcPr>
            <w:tcW w:w="1276" w:type="dxa"/>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p>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p>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15 %</w:t>
            </w:r>
          </w:p>
        </w:tc>
      </w:tr>
      <w:tr w:rsidR="00A116AE" w:rsidRPr="00A116AE" w:rsidTr="00B84964">
        <w:tc>
          <w:tcPr>
            <w:tcW w:w="8080" w:type="dxa"/>
          </w:tcPr>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Заслуженный работник образования г. Орска</w:t>
            </w:r>
          </w:p>
        </w:tc>
        <w:tc>
          <w:tcPr>
            <w:tcW w:w="1276" w:type="dxa"/>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10 %</w:t>
            </w:r>
          </w:p>
        </w:tc>
      </w:tr>
      <w:tr w:rsidR="00A116AE" w:rsidRPr="00A116AE" w:rsidTr="00B84964">
        <w:trPr>
          <w:trHeight w:val="70"/>
        </w:trPr>
        <w:tc>
          <w:tcPr>
            <w:tcW w:w="8080" w:type="dxa"/>
          </w:tcPr>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Муниципальный знак отличия «За добросовестную службу»</w:t>
            </w:r>
          </w:p>
        </w:tc>
        <w:tc>
          <w:tcPr>
            <w:tcW w:w="1276" w:type="dxa"/>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5 %</w:t>
            </w:r>
          </w:p>
        </w:tc>
      </w:tr>
    </w:tbl>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Стимулирование производится по одному основанию, предусматривающему более высокий размер выплат.</w:t>
      </w:r>
      <w:r w:rsidRPr="00A116AE">
        <w:rPr>
          <w:rFonts w:ascii="Times New Roman" w:eastAsia="Times New Roman" w:hAnsi="Times New Roman" w:cs="Times New Roman"/>
          <w:sz w:val="26"/>
          <w:szCs w:val="26"/>
          <w:lang w:eastAsia="ru-RU"/>
        </w:rPr>
        <w:tab/>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2.3. Применение выплат стимулирующего характера не образует новый должностной оклад и не учитывается при исчислении иных стимулирующих и компенсационных выплат, устанавливаемых в процентном отношении к должностному окладу.</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2.4. Решение о введении соответствующих выплат стимулирующего характера принимается руководителем организации с учетом обеспечения указанных выплат финансовыми средствами. </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2.5. С учетом условий труда</w:t>
      </w:r>
      <w:r w:rsidRPr="00A116AE">
        <w:rPr>
          <w:rFonts w:ascii="Times New Roman" w:eastAsia="Times New Roman" w:hAnsi="Times New Roman" w:cs="Times New Roman"/>
          <w:b/>
          <w:sz w:val="26"/>
          <w:szCs w:val="26"/>
          <w:lang w:eastAsia="ru-RU"/>
        </w:rPr>
        <w:t xml:space="preserve"> </w:t>
      </w:r>
      <w:r w:rsidRPr="00A116AE">
        <w:rPr>
          <w:rFonts w:ascii="Times New Roman" w:eastAsia="Times New Roman" w:hAnsi="Times New Roman" w:cs="Times New Roman"/>
          <w:sz w:val="26"/>
          <w:szCs w:val="26"/>
          <w:lang w:eastAsia="ru-RU"/>
        </w:rPr>
        <w:t xml:space="preserve">педагогическим работникам и руководителям структурных подразделений организаций устанавливаются выплаты компенсационного и стимулирующего характера, предусмотренные </w:t>
      </w:r>
      <w:hyperlink w:anchor="P701" w:history="1">
        <w:r w:rsidRPr="00A116AE">
          <w:rPr>
            <w:rFonts w:ascii="Times New Roman" w:eastAsia="Times New Roman" w:hAnsi="Times New Roman" w:cs="Times New Roman"/>
            <w:sz w:val="26"/>
            <w:szCs w:val="26"/>
            <w:lang w:eastAsia="ru-RU"/>
          </w:rPr>
          <w:t>разделами VI</w:t>
        </w:r>
      </w:hyperlink>
      <w:r w:rsidRPr="00A116AE">
        <w:rPr>
          <w:rFonts w:ascii="Times New Roman" w:eastAsia="Times New Roman" w:hAnsi="Times New Roman" w:cs="Times New Roman"/>
          <w:sz w:val="26"/>
          <w:szCs w:val="26"/>
          <w:lang w:eastAsia="ru-RU"/>
        </w:rPr>
        <w:t xml:space="preserve">, </w:t>
      </w:r>
      <w:hyperlink w:anchor="P785" w:history="1">
        <w:r w:rsidRPr="00A116AE">
          <w:rPr>
            <w:rFonts w:ascii="Times New Roman" w:eastAsia="Times New Roman" w:hAnsi="Times New Roman" w:cs="Times New Roman"/>
            <w:sz w:val="26"/>
            <w:szCs w:val="26"/>
            <w:lang w:eastAsia="ru-RU"/>
          </w:rPr>
          <w:t>VII</w:t>
        </w:r>
      </w:hyperlink>
      <w:r w:rsidRPr="00A116AE">
        <w:rPr>
          <w:rFonts w:ascii="Times New Roman" w:eastAsia="Times New Roman" w:hAnsi="Times New Roman" w:cs="Times New Roman"/>
          <w:sz w:val="26"/>
          <w:szCs w:val="26"/>
          <w:lang w:eastAsia="ru-RU"/>
        </w:rPr>
        <w:t xml:space="preserve"> данной Системы.</w:t>
      </w:r>
    </w:p>
    <w:p w:rsidR="00A116AE" w:rsidRPr="00A116AE" w:rsidRDefault="00A116AE" w:rsidP="00A116AE">
      <w:pPr>
        <w:spacing w:after="0" w:line="240" w:lineRule="auto"/>
        <w:jc w:val="both"/>
        <w:rPr>
          <w:rFonts w:ascii="Times New Roman" w:eastAsia="Times New Roman" w:hAnsi="Times New Roman" w:cs="Times New Roman"/>
          <w:color w:val="2D2D2D"/>
          <w:spacing w:val="2"/>
          <w:sz w:val="26"/>
          <w:szCs w:val="26"/>
          <w:lang w:eastAsia="ru-RU"/>
        </w:rPr>
      </w:pPr>
    </w:p>
    <w:p w:rsidR="00A116AE" w:rsidRPr="00A116AE" w:rsidRDefault="00A116AE" w:rsidP="00A116AE">
      <w:pPr>
        <w:spacing w:after="0" w:line="240" w:lineRule="auto"/>
        <w:jc w:val="center"/>
        <w:rPr>
          <w:rFonts w:ascii="Times New Roman" w:eastAsia="Times New Roman" w:hAnsi="Times New Roman" w:cs="Times New Roman"/>
          <w:b/>
          <w:sz w:val="26"/>
          <w:szCs w:val="26"/>
          <w:lang w:eastAsia="ru-RU"/>
        </w:rPr>
      </w:pPr>
      <w:bookmarkStart w:id="6" w:name="OLE_LINK3"/>
      <w:bookmarkStart w:id="7" w:name="OLE_LINK4"/>
      <w:r w:rsidRPr="00A116AE">
        <w:rPr>
          <w:rFonts w:ascii="Times New Roman" w:eastAsia="Times New Roman" w:hAnsi="Times New Roman" w:cs="Times New Roman"/>
          <w:b/>
          <w:sz w:val="26"/>
          <w:szCs w:val="26"/>
          <w:lang w:eastAsia="ru-RU"/>
        </w:rPr>
        <w:t>I</w:t>
      </w:r>
      <w:r w:rsidRPr="00A116AE">
        <w:rPr>
          <w:rFonts w:ascii="Times New Roman" w:eastAsia="Times New Roman" w:hAnsi="Times New Roman" w:cs="Times New Roman"/>
          <w:b/>
          <w:sz w:val="26"/>
          <w:szCs w:val="26"/>
          <w:lang w:val="en-US" w:eastAsia="ru-RU"/>
        </w:rPr>
        <w:t>II</w:t>
      </w:r>
      <w:r w:rsidRPr="00A116AE">
        <w:rPr>
          <w:rFonts w:ascii="Times New Roman" w:eastAsia="Times New Roman" w:hAnsi="Times New Roman" w:cs="Times New Roman"/>
          <w:b/>
          <w:sz w:val="26"/>
          <w:szCs w:val="26"/>
          <w:lang w:eastAsia="ru-RU"/>
        </w:rPr>
        <w:t>. Порядок и условия оплаты труда</w:t>
      </w:r>
    </w:p>
    <w:p w:rsidR="00A116AE" w:rsidRPr="00A116AE" w:rsidRDefault="00A116AE" w:rsidP="00A116AE">
      <w:pPr>
        <w:spacing w:after="0" w:line="240" w:lineRule="auto"/>
        <w:jc w:val="center"/>
        <w:rPr>
          <w:rFonts w:ascii="Times New Roman" w:eastAsia="Times New Roman" w:hAnsi="Times New Roman" w:cs="Times New Roman"/>
          <w:b/>
          <w:sz w:val="26"/>
          <w:szCs w:val="26"/>
          <w:lang w:eastAsia="ru-RU"/>
        </w:rPr>
      </w:pPr>
      <w:r w:rsidRPr="00A116AE">
        <w:rPr>
          <w:rFonts w:ascii="Times New Roman" w:eastAsia="Times New Roman" w:hAnsi="Times New Roman" w:cs="Times New Roman"/>
          <w:b/>
          <w:sz w:val="26"/>
          <w:szCs w:val="26"/>
          <w:lang w:eastAsia="ru-RU"/>
        </w:rPr>
        <w:t>работников организаций, занимающих должности служащих</w:t>
      </w:r>
      <w:bookmarkEnd w:id="6"/>
      <w:bookmarkEnd w:id="7"/>
    </w:p>
    <w:p w:rsidR="00A116AE" w:rsidRPr="00A116AE" w:rsidRDefault="00A116AE" w:rsidP="00A116AE">
      <w:pPr>
        <w:spacing w:after="0" w:line="240" w:lineRule="auto"/>
        <w:jc w:val="both"/>
        <w:rPr>
          <w:rFonts w:ascii="Times New Roman" w:eastAsia="Times New Roman" w:hAnsi="Times New Roman" w:cs="Times New Roman"/>
          <w:color w:val="2D2D2D"/>
          <w:spacing w:val="2"/>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3.1. Размеры должностных окладов работников организаций, занимающих должности служащих (за исключением работников, указанных в </w:t>
      </w:r>
      <w:hyperlink w:anchor="P104" w:history="1">
        <w:r w:rsidRPr="00A116AE">
          <w:rPr>
            <w:rFonts w:ascii="Times New Roman" w:eastAsia="Times New Roman" w:hAnsi="Times New Roman" w:cs="Times New Roman"/>
            <w:sz w:val="26"/>
            <w:szCs w:val="26"/>
            <w:lang w:eastAsia="ru-RU"/>
          </w:rPr>
          <w:t>разделе II</w:t>
        </w:r>
      </w:hyperlink>
      <w:r w:rsidRPr="00A116AE">
        <w:rPr>
          <w:rFonts w:ascii="Times New Roman" w:eastAsia="Times New Roman" w:hAnsi="Times New Roman" w:cs="Times New Roman"/>
          <w:sz w:val="26"/>
          <w:szCs w:val="26"/>
          <w:lang w:eastAsia="ru-RU"/>
        </w:rPr>
        <w:t xml:space="preserve"> Положения), устанавливаются на основе отнесения занимаемых ими должностей служащих к квалификационным уровням ПКГ, утвержденных </w:t>
      </w:r>
      <w:hyperlink r:id="rId12" w:history="1">
        <w:r w:rsidRPr="00A116AE">
          <w:rPr>
            <w:rFonts w:ascii="Times New Roman" w:eastAsia="Times New Roman" w:hAnsi="Times New Roman" w:cs="Times New Roman"/>
            <w:sz w:val="26"/>
            <w:szCs w:val="26"/>
            <w:lang w:eastAsia="ru-RU"/>
          </w:rPr>
          <w:t>приказом</w:t>
        </w:r>
      </w:hyperlink>
      <w:r w:rsidRPr="00A116AE">
        <w:rPr>
          <w:rFonts w:ascii="Times New Roman" w:eastAsia="Times New Roman" w:hAnsi="Times New Roman" w:cs="Times New Roman"/>
          <w:sz w:val="26"/>
          <w:szCs w:val="26"/>
          <w:lang w:eastAsia="ru-RU"/>
        </w:rPr>
        <w:t xml:space="preserve"> Минздравсоцразвития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 (Общероссийский классификатор профессий рабочих, должностей служащих и тарифных разрядов </w:t>
      </w:r>
      <w:proofErr w:type="gramStart"/>
      <w:r w:rsidRPr="00A116AE">
        <w:rPr>
          <w:rFonts w:ascii="Times New Roman" w:eastAsia="Times New Roman" w:hAnsi="Times New Roman" w:cs="Times New Roman"/>
          <w:sz w:val="26"/>
          <w:szCs w:val="26"/>
          <w:lang w:eastAsia="ru-RU"/>
        </w:rPr>
        <w:t>ОК</w:t>
      </w:r>
      <w:proofErr w:type="gramEnd"/>
      <w:r w:rsidRPr="00A116AE">
        <w:rPr>
          <w:rFonts w:ascii="Times New Roman" w:eastAsia="Times New Roman" w:hAnsi="Times New Roman" w:cs="Times New Roman"/>
          <w:sz w:val="26"/>
          <w:szCs w:val="26"/>
          <w:lang w:eastAsia="ru-RU"/>
        </w:rPr>
        <w:t xml:space="preserve"> 016-94 (ОКПДТР) (</w:t>
      </w:r>
      <w:proofErr w:type="gramStart"/>
      <w:r w:rsidRPr="00A116AE">
        <w:rPr>
          <w:rFonts w:ascii="Times New Roman" w:eastAsia="Times New Roman" w:hAnsi="Times New Roman" w:cs="Times New Roman"/>
          <w:sz w:val="26"/>
          <w:szCs w:val="26"/>
          <w:lang w:eastAsia="ru-RU"/>
        </w:rPr>
        <w:t>принят</w:t>
      </w:r>
      <w:proofErr w:type="gramEnd"/>
      <w:r w:rsidRPr="00A116AE">
        <w:rPr>
          <w:rFonts w:ascii="Times New Roman" w:eastAsia="Times New Roman" w:hAnsi="Times New Roman" w:cs="Times New Roman"/>
          <w:sz w:val="26"/>
          <w:szCs w:val="26"/>
          <w:lang w:eastAsia="ru-RU"/>
        </w:rPr>
        <w:t xml:space="preserve"> постановлением Госстандарта   Российской   Федерации  от 26 декабря 1994 года № 367) (с изменениями и дополнениями).</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4679"/>
        <w:gridCol w:w="1843"/>
      </w:tblGrid>
      <w:tr w:rsidR="00A116AE" w:rsidRPr="00A116AE" w:rsidTr="00B84964">
        <w:tc>
          <w:tcPr>
            <w:tcW w:w="2834" w:type="dxa"/>
            <w:vAlign w:val="center"/>
          </w:tcPr>
          <w:p w:rsidR="00A116AE" w:rsidRPr="00A116AE" w:rsidRDefault="00A116AE" w:rsidP="00A116AE">
            <w:pPr>
              <w:spacing w:after="0" w:line="240" w:lineRule="auto"/>
              <w:jc w:val="center"/>
              <w:rPr>
                <w:rFonts w:ascii="Times New Roman" w:eastAsia="Times New Roman" w:hAnsi="Times New Roman" w:cs="Times New Roman"/>
                <w:b/>
                <w:sz w:val="24"/>
                <w:szCs w:val="24"/>
                <w:lang w:eastAsia="ru-RU"/>
              </w:rPr>
            </w:pPr>
            <w:r w:rsidRPr="00A116AE">
              <w:rPr>
                <w:rFonts w:ascii="Times New Roman" w:eastAsia="Times New Roman" w:hAnsi="Times New Roman" w:cs="Times New Roman"/>
                <w:b/>
                <w:sz w:val="24"/>
                <w:szCs w:val="24"/>
                <w:lang w:eastAsia="ru-RU"/>
              </w:rPr>
              <w:t>Квалификационные уровни</w:t>
            </w:r>
          </w:p>
        </w:tc>
        <w:tc>
          <w:tcPr>
            <w:tcW w:w="4679" w:type="dxa"/>
            <w:vAlign w:val="center"/>
          </w:tcPr>
          <w:p w:rsidR="00A116AE" w:rsidRPr="00A116AE" w:rsidRDefault="00A116AE" w:rsidP="00A116AE">
            <w:pPr>
              <w:spacing w:after="0" w:line="240" w:lineRule="auto"/>
              <w:jc w:val="center"/>
              <w:rPr>
                <w:rFonts w:ascii="Times New Roman" w:eastAsia="Times New Roman" w:hAnsi="Times New Roman" w:cs="Times New Roman"/>
                <w:b/>
                <w:sz w:val="24"/>
                <w:szCs w:val="24"/>
                <w:lang w:eastAsia="ru-RU"/>
              </w:rPr>
            </w:pPr>
            <w:r w:rsidRPr="00A116AE">
              <w:rPr>
                <w:rFonts w:ascii="Times New Roman" w:eastAsia="Times New Roman" w:hAnsi="Times New Roman" w:cs="Times New Roman"/>
                <w:b/>
                <w:sz w:val="24"/>
                <w:szCs w:val="24"/>
                <w:lang w:eastAsia="ru-RU"/>
              </w:rPr>
              <w:t>Должности, отнесенные к квалификационным уровням</w:t>
            </w:r>
          </w:p>
        </w:tc>
        <w:tc>
          <w:tcPr>
            <w:tcW w:w="1843" w:type="dxa"/>
            <w:vAlign w:val="center"/>
          </w:tcPr>
          <w:p w:rsidR="00A116AE" w:rsidRPr="00A116AE" w:rsidRDefault="00A116AE" w:rsidP="00A116AE">
            <w:pPr>
              <w:spacing w:after="0" w:line="240" w:lineRule="auto"/>
              <w:jc w:val="center"/>
              <w:rPr>
                <w:rFonts w:ascii="Times New Roman" w:eastAsia="Times New Roman" w:hAnsi="Times New Roman" w:cs="Times New Roman"/>
                <w:b/>
                <w:sz w:val="24"/>
                <w:szCs w:val="24"/>
                <w:lang w:eastAsia="ru-RU"/>
              </w:rPr>
            </w:pPr>
            <w:r w:rsidRPr="00A116AE">
              <w:rPr>
                <w:rFonts w:ascii="Times New Roman" w:eastAsia="Times New Roman" w:hAnsi="Times New Roman" w:cs="Times New Roman"/>
                <w:b/>
                <w:sz w:val="24"/>
                <w:szCs w:val="24"/>
                <w:lang w:eastAsia="ru-RU"/>
              </w:rPr>
              <w:t>Оклад (должностной оклад либо ставка заработной платы) в месяц, руб.</w:t>
            </w:r>
          </w:p>
        </w:tc>
      </w:tr>
      <w:tr w:rsidR="00A116AE" w:rsidRPr="00A116AE" w:rsidTr="00B84964">
        <w:trPr>
          <w:trHeight w:val="388"/>
        </w:trPr>
        <w:tc>
          <w:tcPr>
            <w:tcW w:w="9356" w:type="dxa"/>
            <w:gridSpan w:val="3"/>
            <w:vAlign w:val="center"/>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Профессиональная квалификационная группа</w:t>
            </w:r>
          </w:p>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общеотраслевых должностей служащих второго уровня</w:t>
            </w:r>
          </w:p>
        </w:tc>
      </w:tr>
      <w:tr w:rsidR="00A116AE" w:rsidRPr="00A116AE" w:rsidTr="00B84964">
        <w:trPr>
          <w:trHeight w:val="312"/>
        </w:trPr>
        <w:tc>
          <w:tcPr>
            <w:tcW w:w="2834" w:type="dxa"/>
            <w:vAlign w:val="center"/>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2 уровень</w:t>
            </w:r>
          </w:p>
        </w:tc>
        <w:tc>
          <w:tcPr>
            <w:tcW w:w="4679" w:type="dxa"/>
            <w:vAlign w:val="center"/>
          </w:tcPr>
          <w:p w:rsidR="00A116AE" w:rsidRPr="00A116AE" w:rsidRDefault="00A116AE" w:rsidP="00A116AE">
            <w:pPr>
              <w:spacing w:after="0" w:line="240" w:lineRule="auto"/>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Заведующий хозяйством</w:t>
            </w:r>
          </w:p>
        </w:tc>
        <w:tc>
          <w:tcPr>
            <w:tcW w:w="1843" w:type="dxa"/>
            <w:vAlign w:val="center"/>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6 400,0</w:t>
            </w:r>
          </w:p>
        </w:tc>
      </w:tr>
    </w:tbl>
    <w:p w:rsidR="00A116AE" w:rsidRPr="00A116AE" w:rsidRDefault="00A116AE" w:rsidP="00A116AE">
      <w:pPr>
        <w:spacing w:after="0" w:line="240" w:lineRule="auto"/>
        <w:jc w:val="both"/>
        <w:rPr>
          <w:rFonts w:ascii="Times New Roman" w:eastAsia="Times New Roman" w:hAnsi="Times New Roman" w:cs="Times New Roman"/>
          <w:color w:val="2D2D2D"/>
          <w:spacing w:val="2"/>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3.2. С учетом условий труда работникам организаций, занимающим должности служащих, устанавливаются выплаты компенсационного и стимулирующего характера, предусмотренные </w:t>
      </w:r>
      <w:r w:rsidRPr="00A116AE">
        <w:rPr>
          <w:rFonts w:ascii="Times New Roman" w:eastAsia="Times New Roman" w:hAnsi="Times New Roman" w:cs="Times New Roman"/>
          <w:sz w:val="26"/>
          <w:szCs w:val="26"/>
          <w:lang w:eastAsia="ru-RU"/>
        </w:rPr>
        <w:fldChar w:fldCharType="begin"/>
      </w:r>
      <w:r w:rsidRPr="00A116AE">
        <w:rPr>
          <w:rFonts w:ascii="Times New Roman" w:eastAsia="Times New Roman" w:hAnsi="Times New Roman" w:cs="Times New Roman"/>
          <w:sz w:val="26"/>
          <w:szCs w:val="26"/>
          <w:lang w:eastAsia="ru-RU"/>
        </w:rPr>
        <w:instrText>HYPERLINK \l "P701"</w:instrText>
      </w:r>
      <w:r w:rsidRPr="00A116AE">
        <w:rPr>
          <w:rFonts w:ascii="Times New Roman" w:eastAsia="Times New Roman" w:hAnsi="Times New Roman" w:cs="Times New Roman"/>
          <w:sz w:val="26"/>
          <w:szCs w:val="26"/>
          <w:lang w:eastAsia="ru-RU"/>
        </w:rPr>
        <w:fldChar w:fldCharType="separate"/>
      </w:r>
      <w:r w:rsidRPr="00A116AE">
        <w:rPr>
          <w:rFonts w:ascii="Times New Roman" w:eastAsia="Times New Roman" w:hAnsi="Times New Roman" w:cs="Times New Roman"/>
          <w:sz w:val="26"/>
          <w:szCs w:val="26"/>
          <w:lang w:eastAsia="ru-RU"/>
        </w:rPr>
        <w:t xml:space="preserve">разделами </w:t>
      </w:r>
      <w:hyperlink w:anchor="P701" w:history="1">
        <w:r w:rsidRPr="00A116AE">
          <w:rPr>
            <w:rFonts w:ascii="Times New Roman" w:eastAsia="Times New Roman" w:hAnsi="Times New Roman" w:cs="Times New Roman"/>
            <w:sz w:val="26"/>
            <w:szCs w:val="26"/>
            <w:lang w:eastAsia="ru-RU"/>
          </w:rPr>
          <w:t xml:space="preserve"> VI</w:t>
        </w:r>
      </w:hyperlink>
      <w:r w:rsidRPr="00A116AE">
        <w:rPr>
          <w:rFonts w:ascii="Times New Roman" w:eastAsia="Times New Roman" w:hAnsi="Times New Roman" w:cs="Times New Roman"/>
          <w:sz w:val="26"/>
          <w:szCs w:val="26"/>
          <w:lang w:eastAsia="ru-RU"/>
        </w:rPr>
        <w:t xml:space="preserve"> и VII данной Системы.</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w:t>
      </w:r>
      <w:r w:rsidRPr="00A116AE">
        <w:rPr>
          <w:rFonts w:ascii="Times New Roman" w:eastAsia="Times New Roman" w:hAnsi="Times New Roman" w:cs="Times New Roman"/>
          <w:sz w:val="26"/>
          <w:szCs w:val="26"/>
          <w:lang w:eastAsia="ru-RU"/>
        </w:rPr>
        <w:fldChar w:fldCharType="end"/>
      </w:r>
      <w:r w:rsidRPr="00A116AE">
        <w:rPr>
          <w:rFonts w:ascii="Times New Roman" w:eastAsia="Times New Roman" w:hAnsi="Times New Roman" w:cs="Times New Roman"/>
          <w:sz w:val="26"/>
          <w:szCs w:val="26"/>
          <w:lang w:eastAsia="ru-RU"/>
        </w:rPr>
        <w:t xml:space="preserve"> </w:t>
      </w:r>
    </w:p>
    <w:p w:rsidR="00A116AE" w:rsidRPr="00A116AE" w:rsidRDefault="00A116AE" w:rsidP="00A116AE">
      <w:pPr>
        <w:spacing w:after="0" w:line="240" w:lineRule="auto"/>
        <w:jc w:val="both"/>
        <w:rPr>
          <w:rFonts w:ascii="Times New Roman" w:eastAsia="Times New Roman" w:hAnsi="Times New Roman" w:cs="Times New Roman"/>
          <w:color w:val="2D2D2D"/>
          <w:spacing w:val="2"/>
          <w:sz w:val="26"/>
          <w:szCs w:val="26"/>
          <w:lang w:eastAsia="ru-RU"/>
        </w:rPr>
      </w:pPr>
    </w:p>
    <w:p w:rsidR="00A116AE" w:rsidRPr="00A116AE" w:rsidRDefault="00A116AE" w:rsidP="00A116AE">
      <w:pPr>
        <w:spacing w:after="0" w:line="240" w:lineRule="auto"/>
        <w:jc w:val="center"/>
        <w:rPr>
          <w:rFonts w:ascii="Times New Roman" w:eastAsia="Times New Roman" w:hAnsi="Times New Roman" w:cs="Times New Roman"/>
          <w:b/>
          <w:sz w:val="26"/>
          <w:szCs w:val="26"/>
          <w:lang w:eastAsia="ru-RU"/>
        </w:rPr>
      </w:pPr>
      <w:bookmarkStart w:id="8" w:name="OLE_LINK5"/>
      <w:bookmarkStart w:id="9" w:name="OLE_LINK6"/>
      <w:bookmarkStart w:id="10" w:name="OLE_LINK7"/>
      <w:r w:rsidRPr="00A116AE">
        <w:rPr>
          <w:rFonts w:ascii="Times New Roman" w:eastAsia="Times New Roman" w:hAnsi="Times New Roman" w:cs="Times New Roman"/>
          <w:b/>
          <w:sz w:val="26"/>
          <w:szCs w:val="26"/>
          <w:lang w:val="en-US" w:eastAsia="ru-RU"/>
        </w:rPr>
        <w:t>I</w:t>
      </w:r>
      <w:r w:rsidRPr="00A116AE">
        <w:rPr>
          <w:rFonts w:ascii="Times New Roman" w:eastAsia="Times New Roman" w:hAnsi="Times New Roman" w:cs="Times New Roman"/>
          <w:b/>
          <w:sz w:val="26"/>
          <w:szCs w:val="26"/>
          <w:lang w:eastAsia="ru-RU"/>
        </w:rPr>
        <w:t>V. Порядок и условия оплаты труда работников организаций,</w:t>
      </w:r>
    </w:p>
    <w:p w:rsidR="00A116AE" w:rsidRPr="00A116AE" w:rsidRDefault="00A116AE" w:rsidP="00A116AE">
      <w:pPr>
        <w:spacing w:after="0" w:line="240" w:lineRule="auto"/>
        <w:jc w:val="center"/>
        <w:rPr>
          <w:rFonts w:ascii="Times New Roman" w:eastAsia="Times New Roman" w:hAnsi="Times New Roman" w:cs="Times New Roman"/>
          <w:b/>
          <w:sz w:val="26"/>
          <w:szCs w:val="26"/>
          <w:lang w:eastAsia="ru-RU"/>
        </w:rPr>
      </w:pPr>
      <w:r w:rsidRPr="00A116AE">
        <w:rPr>
          <w:rFonts w:ascii="Times New Roman" w:eastAsia="Times New Roman" w:hAnsi="Times New Roman" w:cs="Times New Roman"/>
          <w:b/>
          <w:sz w:val="26"/>
          <w:szCs w:val="26"/>
          <w:lang w:eastAsia="ru-RU"/>
        </w:rPr>
        <w:lastRenderedPageBreak/>
        <w:t>осуществляющих трудовую деятельность по профессиям рабочих</w:t>
      </w:r>
      <w:bookmarkEnd w:id="8"/>
      <w:bookmarkEnd w:id="9"/>
      <w:bookmarkEnd w:id="10"/>
    </w:p>
    <w:p w:rsidR="00A116AE" w:rsidRPr="00A116AE" w:rsidRDefault="00A116AE" w:rsidP="00A116AE">
      <w:pPr>
        <w:spacing w:after="0" w:line="240" w:lineRule="auto"/>
        <w:jc w:val="center"/>
        <w:rPr>
          <w:rFonts w:ascii="Times New Roman" w:eastAsia="Times New Roman" w:hAnsi="Times New Roman" w:cs="Times New Roman"/>
          <w:b/>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4.1. Размеры должностных окладов рабочих организации устанавливаются в зависимости от разряда выполняемых работ в соответствии с «Единым тарифно-квалификационным справочником работ и профессий рабочих», приказом Минздравсоцразвития Российской Федерации от 29 мая 2008 года            </w:t>
      </w:r>
      <w:hyperlink r:id="rId13" w:history="1">
        <w:r w:rsidRPr="00A116AE">
          <w:rPr>
            <w:rFonts w:ascii="Times New Roman" w:eastAsia="Times New Roman" w:hAnsi="Times New Roman" w:cs="Times New Roman"/>
            <w:sz w:val="26"/>
            <w:szCs w:val="26"/>
            <w:lang w:eastAsia="ru-RU"/>
          </w:rPr>
          <w:t>№ 248н</w:t>
        </w:r>
      </w:hyperlink>
      <w:r w:rsidRPr="00A116AE">
        <w:rPr>
          <w:rFonts w:ascii="Times New Roman" w:eastAsia="Times New Roman" w:hAnsi="Times New Roman" w:cs="Times New Roman"/>
          <w:sz w:val="26"/>
          <w:szCs w:val="26"/>
          <w:lang w:eastAsia="ru-RU"/>
        </w:rPr>
        <w:t xml:space="preserve"> «Об утверждении профессиональных квалификационных групп общеотраслевых профессий рабочих» (Общероссийский классификатор профессий рабочих, должностей служащих и тарифных разрядов </w:t>
      </w:r>
      <w:proofErr w:type="gramStart"/>
      <w:r w:rsidRPr="00A116AE">
        <w:rPr>
          <w:rFonts w:ascii="Times New Roman" w:eastAsia="Times New Roman" w:hAnsi="Times New Roman" w:cs="Times New Roman"/>
          <w:sz w:val="26"/>
          <w:szCs w:val="26"/>
          <w:lang w:eastAsia="ru-RU"/>
        </w:rPr>
        <w:t>ОК</w:t>
      </w:r>
      <w:proofErr w:type="gramEnd"/>
      <w:r w:rsidRPr="00A116AE">
        <w:rPr>
          <w:rFonts w:ascii="Times New Roman" w:eastAsia="Times New Roman" w:hAnsi="Times New Roman" w:cs="Times New Roman"/>
          <w:sz w:val="26"/>
          <w:szCs w:val="26"/>
          <w:lang w:eastAsia="ru-RU"/>
        </w:rPr>
        <w:t xml:space="preserve"> 016-94 (ОКПДТР) (принят постановлением Госстандарта Российской Федерации от 26  декабря      </w:t>
      </w:r>
      <w:proofErr w:type="gramStart"/>
      <w:r w:rsidRPr="00A116AE">
        <w:rPr>
          <w:rFonts w:ascii="Times New Roman" w:eastAsia="Times New Roman" w:hAnsi="Times New Roman" w:cs="Times New Roman"/>
          <w:sz w:val="26"/>
          <w:szCs w:val="26"/>
          <w:lang w:eastAsia="ru-RU"/>
        </w:rPr>
        <w:t>1994 года № 367) (с изменениями и дополнениями).</w:t>
      </w:r>
      <w:proofErr w:type="gramEnd"/>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4678"/>
        <w:gridCol w:w="1843"/>
      </w:tblGrid>
      <w:tr w:rsidR="00A116AE" w:rsidRPr="00A116AE" w:rsidTr="00B84964">
        <w:tc>
          <w:tcPr>
            <w:tcW w:w="2835" w:type="dxa"/>
            <w:vAlign w:val="center"/>
          </w:tcPr>
          <w:p w:rsidR="00A116AE" w:rsidRPr="00A116AE" w:rsidRDefault="00A116AE" w:rsidP="00A116AE">
            <w:pPr>
              <w:spacing w:after="0" w:line="240" w:lineRule="auto"/>
              <w:jc w:val="center"/>
              <w:rPr>
                <w:rFonts w:ascii="Times New Roman" w:eastAsia="Times New Roman" w:hAnsi="Times New Roman" w:cs="Times New Roman"/>
                <w:b/>
                <w:sz w:val="24"/>
                <w:szCs w:val="24"/>
                <w:lang w:eastAsia="ru-RU"/>
              </w:rPr>
            </w:pPr>
            <w:r w:rsidRPr="00A116AE">
              <w:rPr>
                <w:rFonts w:ascii="Times New Roman" w:eastAsia="Times New Roman" w:hAnsi="Times New Roman" w:cs="Times New Roman"/>
                <w:b/>
                <w:sz w:val="24"/>
                <w:szCs w:val="24"/>
                <w:lang w:eastAsia="ru-RU"/>
              </w:rPr>
              <w:t>Квалификационные уровни</w:t>
            </w:r>
          </w:p>
        </w:tc>
        <w:tc>
          <w:tcPr>
            <w:tcW w:w="4678" w:type="dxa"/>
            <w:vAlign w:val="center"/>
          </w:tcPr>
          <w:p w:rsidR="00A116AE" w:rsidRPr="00A116AE" w:rsidRDefault="00A116AE" w:rsidP="00A116AE">
            <w:pPr>
              <w:spacing w:after="0" w:line="240" w:lineRule="auto"/>
              <w:jc w:val="center"/>
              <w:rPr>
                <w:rFonts w:ascii="Times New Roman" w:eastAsia="Times New Roman" w:hAnsi="Times New Roman" w:cs="Times New Roman"/>
                <w:b/>
                <w:sz w:val="24"/>
                <w:szCs w:val="24"/>
                <w:lang w:eastAsia="ru-RU"/>
              </w:rPr>
            </w:pPr>
            <w:r w:rsidRPr="00A116AE">
              <w:rPr>
                <w:rFonts w:ascii="Times New Roman" w:eastAsia="Times New Roman" w:hAnsi="Times New Roman" w:cs="Times New Roman"/>
                <w:b/>
                <w:sz w:val="24"/>
                <w:szCs w:val="24"/>
                <w:lang w:eastAsia="ru-RU"/>
              </w:rPr>
              <w:t>Должности, отнесенные к квалификационным уровням</w:t>
            </w:r>
          </w:p>
        </w:tc>
        <w:tc>
          <w:tcPr>
            <w:tcW w:w="1843" w:type="dxa"/>
            <w:vAlign w:val="center"/>
          </w:tcPr>
          <w:p w:rsidR="00A116AE" w:rsidRPr="00A116AE" w:rsidRDefault="00A116AE" w:rsidP="00A116AE">
            <w:pPr>
              <w:spacing w:after="0" w:line="240" w:lineRule="auto"/>
              <w:jc w:val="center"/>
              <w:rPr>
                <w:rFonts w:ascii="Times New Roman" w:eastAsia="Times New Roman" w:hAnsi="Times New Roman" w:cs="Times New Roman"/>
                <w:b/>
                <w:sz w:val="24"/>
                <w:szCs w:val="24"/>
                <w:lang w:eastAsia="ru-RU"/>
              </w:rPr>
            </w:pPr>
            <w:r w:rsidRPr="00A116AE">
              <w:rPr>
                <w:rFonts w:ascii="Times New Roman" w:eastAsia="Times New Roman" w:hAnsi="Times New Roman" w:cs="Times New Roman"/>
                <w:b/>
                <w:sz w:val="24"/>
                <w:szCs w:val="24"/>
                <w:lang w:eastAsia="ru-RU"/>
              </w:rPr>
              <w:t>Оклад (должностной оклад либо ставка заработной платы) в месяц, руб.</w:t>
            </w:r>
          </w:p>
        </w:tc>
      </w:tr>
      <w:tr w:rsidR="00A116AE" w:rsidRPr="00A116AE" w:rsidTr="00B84964">
        <w:trPr>
          <w:trHeight w:val="600"/>
        </w:trPr>
        <w:tc>
          <w:tcPr>
            <w:tcW w:w="9356" w:type="dxa"/>
            <w:gridSpan w:val="3"/>
            <w:vAlign w:val="center"/>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Профессиональная квалификационная группа общеотраслевых профессий рабочих первого уровня</w:t>
            </w:r>
          </w:p>
        </w:tc>
      </w:tr>
      <w:tr w:rsidR="00A116AE" w:rsidRPr="00A116AE" w:rsidTr="00B84964">
        <w:trPr>
          <w:trHeight w:val="739"/>
        </w:trPr>
        <w:tc>
          <w:tcPr>
            <w:tcW w:w="2835" w:type="dxa"/>
            <w:vAlign w:val="center"/>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1 уровень</w:t>
            </w:r>
          </w:p>
        </w:tc>
        <w:tc>
          <w:tcPr>
            <w:tcW w:w="4678" w:type="dxa"/>
            <w:vAlign w:val="center"/>
          </w:tcPr>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w:t>
            </w:r>
            <w:hyperlink r:id="rId14" w:history="1">
              <w:r w:rsidRPr="00A116AE">
                <w:rPr>
                  <w:rFonts w:ascii="Times New Roman" w:eastAsia="Times New Roman" w:hAnsi="Times New Roman" w:cs="Times New Roman"/>
                  <w:sz w:val="24"/>
                  <w:szCs w:val="24"/>
                  <w:lang w:eastAsia="ru-RU"/>
                </w:rPr>
                <w:t>справочником</w:t>
              </w:r>
            </w:hyperlink>
            <w:r w:rsidRPr="00A116AE">
              <w:rPr>
                <w:rFonts w:ascii="Times New Roman" w:eastAsia="Times New Roman" w:hAnsi="Times New Roman" w:cs="Times New Roman"/>
                <w:sz w:val="24"/>
                <w:szCs w:val="24"/>
                <w:lang w:eastAsia="ru-RU"/>
              </w:rPr>
              <w:t xml:space="preserve"> работ и профессий рабочих»: дворник, кастелянша, сторож (вахтер), рабочий по комплексному обслуживанию и ремонту здания, рабочий по стирке и ремонту спецодежды, подсобный рабочий</w:t>
            </w:r>
          </w:p>
        </w:tc>
        <w:tc>
          <w:tcPr>
            <w:tcW w:w="1843" w:type="dxa"/>
            <w:vAlign w:val="center"/>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6 000,0</w:t>
            </w:r>
          </w:p>
        </w:tc>
      </w:tr>
      <w:tr w:rsidR="00A116AE" w:rsidRPr="00A116AE" w:rsidTr="00B84964">
        <w:trPr>
          <w:trHeight w:val="239"/>
        </w:trPr>
        <w:tc>
          <w:tcPr>
            <w:tcW w:w="9356" w:type="dxa"/>
            <w:gridSpan w:val="3"/>
            <w:vAlign w:val="center"/>
          </w:tcPr>
          <w:p w:rsidR="00A116AE" w:rsidRPr="00A116AE" w:rsidRDefault="00A116AE" w:rsidP="00A116AE">
            <w:pPr>
              <w:spacing w:after="0" w:line="240" w:lineRule="auto"/>
              <w:jc w:val="center"/>
              <w:rPr>
                <w:rFonts w:ascii="Times New Roman" w:eastAsia="Times New Roman" w:hAnsi="Times New Roman" w:cs="Times New Roman"/>
                <w:b/>
                <w:sz w:val="24"/>
                <w:szCs w:val="24"/>
                <w:lang w:eastAsia="ru-RU"/>
              </w:rPr>
            </w:pPr>
            <w:r w:rsidRPr="00A116AE">
              <w:rPr>
                <w:rFonts w:ascii="Times New Roman" w:eastAsia="Times New Roman" w:hAnsi="Times New Roman" w:cs="Times New Roman"/>
                <w:sz w:val="24"/>
                <w:szCs w:val="24"/>
                <w:lang w:eastAsia="ru-RU"/>
              </w:rPr>
              <w:t>Профессиональная квалификационная группа общеотраслевых должностей рабочих второго уровня</w:t>
            </w:r>
          </w:p>
        </w:tc>
      </w:tr>
      <w:tr w:rsidR="00A116AE" w:rsidRPr="00A116AE" w:rsidTr="00B84964">
        <w:trPr>
          <w:trHeight w:val="650"/>
        </w:trPr>
        <w:tc>
          <w:tcPr>
            <w:tcW w:w="2835" w:type="dxa"/>
            <w:vAlign w:val="center"/>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1 уровень</w:t>
            </w:r>
          </w:p>
        </w:tc>
        <w:tc>
          <w:tcPr>
            <w:tcW w:w="4678" w:type="dxa"/>
            <w:vAlign w:val="center"/>
          </w:tcPr>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повар</w:t>
            </w:r>
          </w:p>
        </w:tc>
        <w:tc>
          <w:tcPr>
            <w:tcW w:w="1843" w:type="dxa"/>
            <w:vAlign w:val="center"/>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6 100,0</w:t>
            </w:r>
          </w:p>
        </w:tc>
      </w:tr>
    </w:tbl>
    <w:p w:rsidR="00A116AE" w:rsidRPr="00A116AE" w:rsidRDefault="00A116AE" w:rsidP="00A116AE">
      <w:pPr>
        <w:spacing w:after="0" w:line="240" w:lineRule="auto"/>
        <w:jc w:val="both"/>
        <w:rPr>
          <w:rFonts w:ascii="Times New Roman" w:eastAsia="Times New Roman" w:hAnsi="Times New Roman" w:cs="Times New Roman"/>
          <w:color w:val="2D2D2D"/>
          <w:spacing w:val="2"/>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4.2. С учетом условий труда рабочим организаций устанавливаются выплаты компенсационного и стимулирующего характера, предусмотренные </w:t>
      </w:r>
      <w:hyperlink w:anchor="P701" w:history="1">
        <w:r w:rsidRPr="00A116AE">
          <w:rPr>
            <w:rFonts w:ascii="Times New Roman" w:eastAsia="Times New Roman" w:hAnsi="Times New Roman" w:cs="Times New Roman"/>
            <w:sz w:val="26"/>
            <w:szCs w:val="26"/>
            <w:lang w:eastAsia="ru-RU"/>
          </w:rPr>
          <w:t>разделом VI</w:t>
        </w:r>
      </w:hyperlink>
      <w:r w:rsidRPr="00A116AE">
        <w:rPr>
          <w:rFonts w:ascii="Times New Roman" w:eastAsia="Times New Roman" w:hAnsi="Times New Roman" w:cs="Times New Roman"/>
          <w:sz w:val="26"/>
          <w:szCs w:val="26"/>
          <w:lang w:eastAsia="ru-RU"/>
        </w:rPr>
        <w:t xml:space="preserve"> и VII данной Системы.</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b/>
          <w:sz w:val="26"/>
          <w:szCs w:val="26"/>
          <w:lang w:eastAsia="ru-RU"/>
        </w:rPr>
      </w:pPr>
    </w:p>
    <w:p w:rsidR="00A116AE" w:rsidRPr="00A116AE" w:rsidRDefault="00A116AE" w:rsidP="00A116AE">
      <w:pPr>
        <w:spacing w:after="0" w:line="240" w:lineRule="auto"/>
        <w:jc w:val="center"/>
        <w:rPr>
          <w:rFonts w:ascii="Times New Roman" w:eastAsia="Times New Roman" w:hAnsi="Times New Roman" w:cs="Times New Roman"/>
          <w:b/>
          <w:sz w:val="26"/>
          <w:szCs w:val="26"/>
          <w:lang w:eastAsia="ru-RU"/>
        </w:rPr>
      </w:pPr>
      <w:r w:rsidRPr="00A116AE">
        <w:rPr>
          <w:rFonts w:ascii="Times New Roman" w:eastAsia="Times New Roman" w:hAnsi="Times New Roman" w:cs="Times New Roman"/>
          <w:b/>
          <w:sz w:val="26"/>
          <w:szCs w:val="26"/>
          <w:lang w:eastAsia="ru-RU"/>
        </w:rPr>
        <w:t>V. Порядок и условия оплаты труда руководителя</w:t>
      </w:r>
    </w:p>
    <w:p w:rsidR="00A116AE" w:rsidRPr="00A116AE" w:rsidRDefault="00A116AE" w:rsidP="00A116AE">
      <w:pPr>
        <w:spacing w:after="0" w:line="240" w:lineRule="auto"/>
        <w:jc w:val="center"/>
        <w:rPr>
          <w:rFonts w:ascii="Times New Roman" w:eastAsia="Times New Roman" w:hAnsi="Times New Roman" w:cs="Times New Roman"/>
          <w:sz w:val="26"/>
          <w:szCs w:val="26"/>
          <w:lang w:eastAsia="ru-RU"/>
        </w:rPr>
      </w:pPr>
      <w:r w:rsidRPr="00A116AE">
        <w:rPr>
          <w:rFonts w:ascii="Times New Roman" w:eastAsia="Times New Roman" w:hAnsi="Times New Roman" w:cs="Times New Roman"/>
          <w:b/>
          <w:sz w:val="26"/>
          <w:szCs w:val="26"/>
          <w:lang w:eastAsia="ru-RU"/>
        </w:rPr>
        <w:t>организации</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lastRenderedPageBreak/>
        <w:t xml:space="preserve">         5.1. Заработная плата руководителя организации состоит из должностного оклада, выплат компенсационного и стимулирующего характера.</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5.2. Должностной оклад руководителя организации определяется трудовым договором в зависимости от сложности труда.</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5.3. Размер должностного оклада руководителя организации устанавливается главой города Орска или им уполномоченным лицом и составляет 15 000,00 рублей. </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5.4. Предельный уровень соотношения средней заработной платы руководителя организации и средней заработной платы работников организации (без учета средней заработной платы руководителя), формируемой за счет всех источников финансового обеспечения, в кратности до 4.</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5.5. Выплаты стимулирующего и компенсационного характера устанавливаются для руководителя организации в процентах к должностному окладу  или в абсолютных размерах.</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5.6. Главой города Орска или им уполномоченным лицом руководителю организации устанавливаются гарантированные выплаты стимулирующего характера:</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 за стаж непрерывной работы;</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 за государственные, муниципальные и (или) ведомственные награды;</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 за ученую степень;</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 за масштаб и уровень управления.</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5.6.1. Гарантированные выплаты стимулирующего характера за стаж непрерывной работы устанавливаются руководителю организации в зависимости от общего количества лет, проработанных в должности руководителя в образовательных организациях.</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Размеры выплат стимулирующего характера к  должностному окладу за стаж непрерывной работы:</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623"/>
        <w:gridCol w:w="3231"/>
        <w:gridCol w:w="2502"/>
      </w:tblGrid>
      <w:tr w:rsidR="00A116AE" w:rsidRPr="00A116AE" w:rsidTr="00B84964">
        <w:tc>
          <w:tcPr>
            <w:tcW w:w="3623" w:type="dxa"/>
          </w:tcPr>
          <w:p w:rsidR="00A116AE" w:rsidRPr="00A116AE" w:rsidRDefault="00A116AE" w:rsidP="00A116AE">
            <w:pPr>
              <w:spacing w:after="0" w:line="240" w:lineRule="auto"/>
              <w:jc w:val="center"/>
              <w:rPr>
                <w:rFonts w:ascii="Times New Roman" w:eastAsia="Times New Roman" w:hAnsi="Times New Roman" w:cs="Times New Roman"/>
                <w:b/>
                <w:sz w:val="24"/>
                <w:szCs w:val="24"/>
                <w:lang w:eastAsia="ru-RU"/>
              </w:rPr>
            </w:pPr>
            <w:r w:rsidRPr="00A116AE">
              <w:rPr>
                <w:rFonts w:ascii="Times New Roman" w:eastAsia="Times New Roman" w:hAnsi="Times New Roman" w:cs="Times New Roman"/>
                <w:b/>
                <w:sz w:val="24"/>
                <w:szCs w:val="24"/>
                <w:lang w:eastAsia="ru-RU"/>
              </w:rPr>
              <w:t>от 1 года до 3 лет</w:t>
            </w:r>
          </w:p>
        </w:tc>
        <w:tc>
          <w:tcPr>
            <w:tcW w:w="3231" w:type="dxa"/>
          </w:tcPr>
          <w:p w:rsidR="00A116AE" w:rsidRPr="00A116AE" w:rsidRDefault="00A116AE" w:rsidP="00A116AE">
            <w:pPr>
              <w:spacing w:after="0" w:line="240" w:lineRule="auto"/>
              <w:jc w:val="center"/>
              <w:rPr>
                <w:rFonts w:ascii="Times New Roman" w:eastAsia="Times New Roman" w:hAnsi="Times New Roman" w:cs="Times New Roman"/>
                <w:b/>
                <w:sz w:val="24"/>
                <w:szCs w:val="24"/>
                <w:lang w:eastAsia="ru-RU"/>
              </w:rPr>
            </w:pPr>
            <w:r w:rsidRPr="00A116AE">
              <w:rPr>
                <w:rFonts w:ascii="Times New Roman" w:eastAsia="Times New Roman" w:hAnsi="Times New Roman" w:cs="Times New Roman"/>
                <w:b/>
                <w:sz w:val="24"/>
                <w:szCs w:val="24"/>
                <w:lang w:eastAsia="ru-RU"/>
              </w:rPr>
              <w:t>от 3 лет до 5 лет</w:t>
            </w:r>
          </w:p>
        </w:tc>
        <w:tc>
          <w:tcPr>
            <w:tcW w:w="2502" w:type="dxa"/>
          </w:tcPr>
          <w:p w:rsidR="00A116AE" w:rsidRPr="00A116AE" w:rsidRDefault="00A116AE" w:rsidP="00A116AE">
            <w:pPr>
              <w:spacing w:after="0" w:line="240" w:lineRule="auto"/>
              <w:jc w:val="center"/>
              <w:rPr>
                <w:rFonts w:ascii="Times New Roman" w:eastAsia="Times New Roman" w:hAnsi="Times New Roman" w:cs="Times New Roman"/>
                <w:b/>
                <w:sz w:val="24"/>
                <w:szCs w:val="24"/>
                <w:lang w:eastAsia="ru-RU"/>
              </w:rPr>
            </w:pPr>
            <w:r w:rsidRPr="00A116AE">
              <w:rPr>
                <w:rFonts w:ascii="Times New Roman" w:eastAsia="Times New Roman" w:hAnsi="Times New Roman" w:cs="Times New Roman"/>
                <w:b/>
                <w:sz w:val="24"/>
                <w:szCs w:val="24"/>
                <w:lang w:eastAsia="ru-RU"/>
              </w:rPr>
              <w:t>свыше 5 лет</w:t>
            </w:r>
          </w:p>
        </w:tc>
      </w:tr>
      <w:tr w:rsidR="00A116AE" w:rsidRPr="00A116AE" w:rsidTr="00B84964">
        <w:tc>
          <w:tcPr>
            <w:tcW w:w="3623" w:type="dxa"/>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30 %</w:t>
            </w:r>
          </w:p>
        </w:tc>
        <w:tc>
          <w:tcPr>
            <w:tcW w:w="3231" w:type="dxa"/>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40 %</w:t>
            </w:r>
          </w:p>
        </w:tc>
        <w:tc>
          <w:tcPr>
            <w:tcW w:w="2502" w:type="dxa"/>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50 %</w:t>
            </w:r>
          </w:p>
        </w:tc>
      </w:tr>
    </w:tbl>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5.6.2. Размеры гарантированных выплат стимулирующего характера к должностному окладу за ученую степень и государственные, муниципальные и (или) ведомственные награды:</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0"/>
        <w:gridCol w:w="1276"/>
      </w:tblGrid>
      <w:tr w:rsidR="00A116AE" w:rsidRPr="00A116AE" w:rsidTr="00B84964">
        <w:tc>
          <w:tcPr>
            <w:tcW w:w="8080" w:type="dxa"/>
          </w:tcPr>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Доктор наук</w:t>
            </w:r>
          </w:p>
        </w:tc>
        <w:tc>
          <w:tcPr>
            <w:tcW w:w="1276" w:type="dxa"/>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40 %</w:t>
            </w:r>
          </w:p>
        </w:tc>
      </w:tr>
      <w:tr w:rsidR="00A116AE" w:rsidRPr="00A116AE" w:rsidTr="00B84964">
        <w:tc>
          <w:tcPr>
            <w:tcW w:w="8080" w:type="dxa"/>
          </w:tcPr>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Кандидат наук</w:t>
            </w:r>
          </w:p>
        </w:tc>
        <w:tc>
          <w:tcPr>
            <w:tcW w:w="1276" w:type="dxa"/>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30 %</w:t>
            </w:r>
          </w:p>
        </w:tc>
      </w:tr>
      <w:tr w:rsidR="00A116AE" w:rsidRPr="00A116AE" w:rsidTr="00B84964">
        <w:tc>
          <w:tcPr>
            <w:tcW w:w="8080" w:type="dxa"/>
          </w:tcPr>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proofErr w:type="gramStart"/>
            <w:r w:rsidRPr="00A116AE">
              <w:rPr>
                <w:rFonts w:ascii="Times New Roman" w:eastAsia="Times New Roman" w:hAnsi="Times New Roman" w:cs="Times New Roman"/>
                <w:sz w:val="24"/>
                <w:szCs w:val="24"/>
                <w:lang w:eastAsia="ru-RU"/>
              </w:rPr>
              <w:t>Награжденный</w:t>
            </w:r>
            <w:proofErr w:type="gramEnd"/>
            <w:r w:rsidRPr="00A116AE">
              <w:rPr>
                <w:rFonts w:ascii="Times New Roman" w:eastAsia="Times New Roman" w:hAnsi="Times New Roman" w:cs="Times New Roman"/>
                <w:sz w:val="24"/>
                <w:szCs w:val="24"/>
                <w:lang w:eastAsia="ru-RU"/>
              </w:rPr>
              <w:t xml:space="preserve"> орденами Российской Федерации</w:t>
            </w:r>
          </w:p>
        </w:tc>
        <w:tc>
          <w:tcPr>
            <w:tcW w:w="1276" w:type="dxa"/>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25 %</w:t>
            </w:r>
          </w:p>
        </w:tc>
      </w:tr>
      <w:tr w:rsidR="00A116AE" w:rsidRPr="00A116AE" w:rsidTr="00B84964">
        <w:tc>
          <w:tcPr>
            <w:tcW w:w="8080" w:type="dxa"/>
          </w:tcPr>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Заслуженный работник образования</w:t>
            </w:r>
          </w:p>
        </w:tc>
        <w:tc>
          <w:tcPr>
            <w:tcW w:w="1276" w:type="dxa"/>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20 %</w:t>
            </w:r>
          </w:p>
        </w:tc>
      </w:tr>
      <w:tr w:rsidR="00A116AE" w:rsidRPr="00A116AE" w:rsidTr="00B84964">
        <w:tc>
          <w:tcPr>
            <w:tcW w:w="8080" w:type="dxa"/>
          </w:tcPr>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Нагрудный знак «Отличник народного просвещения»;</w:t>
            </w:r>
          </w:p>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Почетный работник общего образования Российской Федерации;</w:t>
            </w:r>
          </w:p>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Почетный работник сферы образования Российской Федерации;</w:t>
            </w:r>
          </w:p>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Почетная грамота Министерства образования и науки Российской Федерации</w:t>
            </w:r>
          </w:p>
        </w:tc>
        <w:tc>
          <w:tcPr>
            <w:tcW w:w="1276" w:type="dxa"/>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p>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p>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15 %</w:t>
            </w:r>
          </w:p>
        </w:tc>
      </w:tr>
      <w:tr w:rsidR="00A116AE" w:rsidRPr="00A116AE" w:rsidTr="00B84964">
        <w:tc>
          <w:tcPr>
            <w:tcW w:w="8080" w:type="dxa"/>
          </w:tcPr>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Заслуженный работник образования г. Орска</w:t>
            </w:r>
          </w:p>
        </w:tc>
        <w:tc>
          <w:tcPr>
            <w:tcW w:w="1276" w:type="dxa"/>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10 %</w:t>
            </w:r>
          </w:p>
        </w:tc>
      </w:tr>
      <w:tr w:rsidR="00A116AE" w:rsidRPr="00A116AE" w:rsidTr="00B84964">
        <w:trPr>
          <w:trHeight w:val="70"/>
        </w:trPr>
        <w:tc>
          <w:tcPr>
            <w:tcW w:w="8080" w:type="dxa"/>
          </w:tcPr>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Муниципальный знак отличия «За добросовестную службу»</w:t>
            </w:r>
          </w:p>
        </w:tc>
        <w:tc>
          <w:tcPr>
            <w:tcW w:w="1276" w:type="dxa"/>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5 %</w:t>
            </w:r>
          </w:p>
        </w:tc>
      </w:tr>
    </w:tbl>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lastRenderedPageBreak/>
        <w:t xml:space="preserve">          Стимулирование производится по одному основанию, предусматривающему более высокий размер выплат.</w:t>
      </w:r>
      <w:r w:rsidRPr="00A116AE">
        <w:rPr>
          <w:rFonts w:ascii="Times New Roman" w:eastAsia="Times New Roman" w:hAnsi="Times New Roman" w:cs="Times New Roman"/>
          <w:sz w:val="26"/>
          <w:szCs w:val="26"/>
          <w:lang w:eastAsia="ru-RU"/>
        </w:rPr>
        <w:tab/>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5.6.3. Размеры гарантированных выплат за масштаб и уровень управления устанавливается главой города Орска или им уполномоченным лицом ежегодно    на 01 сентября.</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5.7. Решение о введении выплат стимулирующего характера к должностному окладу руководителя организации принимает глава города Орска или им уполномоченное лицо с учетом результатов деятельности организации в соответствии с критериями оценки и исполнениями целевых показателей эффективности работы организации и самого руководителя.</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Показатели и критерии эффективности деятельности разрабатываются                                и утверждаются главой города Орска или его уполномоченным лицом в зависимости от типа (вида, профиля) организации. Расчет </w:t>
      </w:r>
      <w:proofErr w:type="gramStart"/>
      <w:r w:rsidRPr="00A116AE">
        <w:rPr>
          <w:rFonts w:ascii="Times New Roman" w:eastAsia="Times New Roman" w:hAnsi="Times New Roman" w:cs="Times New Roman"/>
          <w:sz w:val="26"/>
          <w:szCs w:val="26"/>
          <w:lang w:eastAsia="ru-RU"/>
        </w:rPr>
        <w:t>выплаты стимулирующего характера эффективности деятельности руководителей организации</w:t>
      </w:r>
      <w:proofErr w:type="gramEnd"/>
      <w:r w:rsidRPr="00A116AE">
        <w:rPr>
          <w:rFonts w:ascii="Times New Roman" w:eastAsia="Times New Roman" w:hAnsi="Times New Roman" w:cs="Times New Roman"/>
          <w:sz w:val="26"/>
          <w:szCs w:val="26"/>
          <w:lang w:eastAsia="ru-RU"/>
        </w:rPr>
        <w:t xml:space="preserve"> оценивается в баллах.</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Выплаты стимулирующего </w:t>
      </w:r>
      <w:proofErr w:type="gramStart"/>
      <w:r w:rsidRPr="00A116AE">
        <w:rPr>
          <w:rFonts w:ascii="Times New Roman" w:eastAsia="Times New Roman" w:hAnsi="Times New Roman" w:cs="Times New Roman"/>
          <w:sz w:val="26"/>
          <w:szCs w:val="26"/>
          <w:lang w:eastAsia="ru-RU"/>
        </w:rPr>
        <w:t>характера эффективности деятельности руководителя организации</w:t>
      </w:r>
      <w:proofErr w:type="gramEnd"/>
      <w:r w:rsidRPr="00A116AE">
        <w:rPr>
          <w:rFonts w:ascii="Times New Roman" w:eastAsia="Times New Roman" w:hAnsi="Times New Roman" w:cs="Times New Roman"/>
          <w:sz w:val="26"/>
          <w:szCs w:val="26"/>
          <w:lang w:eastAsia="ru-RU"/>
        </w:rPr>
        <w:t xml:space="preserve"> определяются главой города Орска или им уполномоченным лицом в размере до 100 % должностного оклада.</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5.8. На основании приказа/распоряжения главой города Орска или им уполномоченным лицом руководителю организации может выплачиваться единовременная выплата и материальная помощь.</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5.9.  Единовременное премирование руководителя организации производится по итогам работы (квартал, год, месяц) с учетом одного из следующих показателей:</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 выполнение дополнительных поручений учредителя;</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 отсутствие нарушений, выявленных уполномоченным органом при проверке: требований пожарной безопасности, требований охраны труда, эффективности и целевого использования бюджетных средств;</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 отсутствие замечаний отделов Министерства образования в части предоставления учреждением информации по отдельным запросам.</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Размер стимулирующих выплат может определяться как в процентах к должностному окладу, так и в абсолютном размере. </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5.10. При наличии дисциплинарного взыскания премия не выплачивается.</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5.11. Материальная помощь руководителю организации выплачивается в размере, не превышающем один оклад должностному окладу, при условии представления документов, подтверждающих право на получение данной выплаты в следующих исключительных случаях:</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 смерть близких родственников (родителей, детей, супруг</w:t>
      </w:r>
      <w:proofErr w:type="gramStart"/>
      <w:r w:rsidRPr="00A116AE">
        <w:rPr>
          <w:rFonts w:ascii="Times New Roman" w:eastAsia="Times New Roman" w:hAnsi="Times New Roman" w:cs="Times New Roman"/>
          <w:sz w:val="26"/>
          <w:szCs w:val="26"/>
          <w:lang w:eastAsia="ru-RU"/>
        </w:rPr>
        <w:t>а(</w:t>
      </w:r>
      <w:proofErr w:type="gramEnd"/>
      <w:r w:rsidRPr="00A116AE">
        <w:rPr>
          <w:rFonts w:ascii="Times New Roman" w:eastAsia="Times New Roman" w:hAnsi="Times New Roman" w:cs="Times New Roman"/>
          <w:sz w:val="26"/>
          <w:szCs w:val="26"/>
          <w:lang w:eastAsia="ru-RU"/>
        </w:rPr>
        <w:t>и);</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 утрата личного имущества в результате пожара или стихийного бедствия;</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 потребность в лечении или восстановлении здоровья в связи с болезнью (травмой), несчастным случаем, аварией.</w:t>
      </w:r>
    </w:p>
    <w:p w:rsidR="00A116AE" w:rsidRPr="00A116AE" w:rsidRDefault="00A116AE" w:rsidP="00A116AE">
      <w:pPr>
        <w:spacing w:after="0" w:line="240" w:lineRule="auto"/>
        <w:jc w:val="center"/>
        <w:rPr>
          <w:rFonts w:ascii="Times New Roman" w:eastAsia="Times New Roman" w:hAnsi="Times New Roman" w:cs="Times New Roman"/>
          <w:b/>
          <w:sz w:val="26"/>
          <w:szCs w:val="26"/>
          <w:lang w:eastAsia="ru-RU"/>
        </w:rPr>
      </w:pPr>
      <w:bookmarkStart w:id="11" w:name="P701"/>
      <w:bookmarkEnd w:id="11"/>
    </w:p>
    <w:p w:rsidR="00A116AE" w:rsidRPr="00A116AE" w:rsidRDefault="00A116AE" w:rsidP="00A116AE">
      <w:pPr>
        <w:spacing w:after="0" w:line="240" w:lineRule="auto"/>
        <w:jc w:val="center"/>
        <w:rPr>
          <w:rFonts w:ascii="Times New Roman" w:eastAsia="Times New Roman" w:hAnsi="Times New Roman" w:cs="Times New Roman"/>
          <w:b/>
          <w:sz w:val="26"/>
          <w:szCs w:val="26"/>
          <w:lang w:eastAsia="ru-RU"/>
        </w:rPr>
      </w:pPr>
      <w:r w:rsidRPr="00A116AE">
        <w:rPr>
          <w:rFonts w:ascii="Times New Roman" w:eastAsia="Times New Roman" w:hAnsi="Times New Roman" w:cs="Times New Roman"/>
          <w:b/>
          <w:sz w:val="26"/>
          <w:szCs w:val="26"/>
          <w:lang w:eastAsia="ru-RU"/>
        </w:rPr>
        <w:t xml:space="preserve">VI. </w:t>
      </w:r>
      <w:bookmarkStart w:id="12" w:name="OLE_LINK14"/>
      <w:bookmarkStart w:id="13" w:name="OLE_LINK15"/>
      <w:r w:rsidRPr="00A116AE">
        <w:rPr>
          <w:rFonts w:ascii="Times New Roman" w:eastAsia="Times New Roman" w:hAnsi="Times New Roman" w:cs="Times New Roman"/>
          <w:b/>
          <w:sz w:val="26"/>
          <w:szCs w:val="26"/>
          <w:lang w:eastAsia="ru-RU"/>
        </w:rPr>
        <w:t>Порядок и условия</w:t>
      </w:r>
    </w:p>
    <w:p w:rsidR="00A116AE" w:rsidRPr="00A116AE" w:rsidRDefault="00A116AE" w:rsidP="00A116AE">
      <w:pPr>
        <w:spacing w:after="0" w:line="240" w:lineRule="auto"/>
        <w:jc w:val="center"/>
        <w:rPr>
          <w:rFonts w:ascii="Times New Roman" w:eastAsia="Times New Roman" w:hAnsi="Times New Roman" w:cs="Times New Roman"/>
          <w:b/>
          <w:sz w:val="26"/>
          <w:szCs w:val="26"/>
          <w:lang w:eastAsia="ru-RU"/>
        </w:rPr>
      </w:pPr>
      <w:r w:rsidRPr="00A116AE">
        <w:rPr>
          <w:rFonts w:ascii="Times New Roman" w:eastAsia="Times New Roman" w:hAnsi="Times New Roman" w:cs="Times New Roman"/>
          <w:b/>
          <w:sz w:val="26"/>
          <w:szCs w:val="26"/>
          <w:lang w:eastAsia="ru-RU"/>
        </w:rPr>
        <w:t>установления выплат компенсационного характера</w:t>
      </w:r>
    </w:p>
    <w:bookmarkEnd w:id="12"/>
    <w:bookmarkEnd w:id="13"/>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6.1. С учетом условий труда и норм действующего законодательства работникам организаций устанавливаются выплаты компенсационного характера.</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6.2. Работникам организаций могут быть осуществлены следующие выплаты компенсационного характера:</w:t>
      </w:r>
      <w:bookmarkStart w:id="14" w:name="sub_52"/>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lastRenderedPageBreak/>
        <w:t xml:space="preserve">         - выплаты работникам, занятым на работах с вредными и (или) опасными условиями труда;</w:t>
      </w:r>
    </w:p>
    <w:bookmarkEnd w:id="14"/>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 выплаты за работу в условиях, отклоняющихся от нормальных (при выполнении работ различной квалификации, совмещения профессий (должностей), сверхурочную работу, работу в ночное время и при выполнении работ в других условиях, отклоняющихся от нормальных);</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 выплата руководителю организации;</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 </w:t>
      </w:r>
      <w:proofErr w:type="gramStart"/>
      <w:r w:rsidRPr="00A116AE">
        <w:rPr>
          <w:rFonts w:ascii="Times New Roman" w:eastAsia="Times New Roman" w:hAnsi="Times New Roman" w:cs="Times New Roman"/>
          <w:sz w:val="26"/>
          <w:szCs w:val="26"/>
          <w:lang w:eastAsia="ru-RU"/>
        </w:rPr>
        <w:t>выплаты</w:t>
      </w:r>
      <w:proofErr w:type="gramEnd"/>
      <w:r w:rsidRPr="00A116AE">
        <w:rPr>
          <w:rFonts w:ascii="Times New Roman" w:eastAsia="Times New Roman" w:hAnsi="Times New Roman" w:cs="Times New Roman"/>
          <w:sz w:val="26"/>
          <w:szCs w:val="26"/>
          <w:lang w:eastAsia="ru-RU"/>
        </w:rPr>
        <w:t xml:space="preserve"> обеспечивающие исполнение действующих нормативно-правовых актов;</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 выплаты за работу в особых климатических условиях (районный коэффициент);</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bookmarkStart w:id="15" w:name="sub_55"/>
      <w:r w:rsidRPr="00A116AE">
        <w:rPr>
          <w:rFonts w:ascii="Times New Roman" w:eastAsia="Times New Roman" w:hAnsi="Times New Roman" w:cs="Times New Roman"/>
          <w:sz w:val="26"/>
          <w:szCs w:val="26"/>
          <w:lang w:eastAsia="ru-RU"/>
        </w:rPr>
        <w:t xml:space="preserve">          - иные выплаты компенсационного характера установленные в учреждениях коллективными договорами, соглашениями и локальными нормативными актами, в соответствии с действующими нормативными правовыми актами.</w:t>
      </w:r>
    </w:p>
    <w:bookmarkEnd w:id="15"/>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6.3. За работу, не входящую в прямые должностные обязанности педагогических работников согласно квалификационным характеристикам, непосредственно связанную с деятельностью образовательных организаций по реализации образовательных программ, осуществляются следующие выплаты к должностному окладу:</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8"/>
        <w:gridCol w:w="2268"/>
      </w:tblGrid>
      <w:tr w:rsidR="00A116AE" w:rsidRPr="00A116AE" w:rsidTr="00B84964">
        <w:trPr>
          <w:trHeight w:val="177"/>
        </w:trPr>
        <w:tc>
          <w:tcPr>
            <w:tcW w:w="7088" w:type="dxa"/>
          </w:tcPr>
          <w:p w:rsidR="00A116AE" w:rsidRPr="00A116AE" w:rsidRDefault="00A116AE" w:rsidP="00A116AE">
            <w:pPr>
              <w:spacing w:after="0" w:line="240" w:lineRule="auto"/>
              <w:jc w:val="center"/>
              <w:rPr>
                <w:rFonts w:ascii="Times New Roman" w:eastAsia="Times New Roman" w:hAnsi="Times New Roman" w:cs="Times New Roman"/>
                <w:b/>
                <w:sz w:val="24"/>
                <w:szCs w:val="24"/>
                <w:lang w:eastAsia="ru-RU"/>
              </w:rPr>
            </w:pPr>
            <w:r w:rsidRPr="00A116AE">
              <w:rPr>
                <w:rFonts w:ascii="Times New Roman" w:eastAsia="Times New Roman" w:hAnsi="Times New Roman" w:cs="Times New Roman"/>
                <w:b/>
                <w:sz w:val="24"/>
                <w:szCs w:val="24"/>
                <w:lang w:eastAsia="ru-RU"/>
              </w:rPr>
              <w:t>Виды работ</w:t>
            </w:r>
          </w:p>
        </w:tc>
        <w:tc>
          <w:tcPr>
            <w:tcW w:w="2268" w:type="dxa"/>
          </w:tcPr>
          <w:p w:rsidR="00A116AE" w:rsidRPr="00A116AE" w:rsidRDefault="00A116AE" w:rsidP="00A116AE">
            <w:pPr>
              <w:spacing w:after="0" w:line="240" w:lineRule="auto"/>
              <w:jc w:val="center"/>
              <w:rPr>
                <w:rFonts w:ascii="Times New Roman" w:eastAsia="Times New Roman" w:hAnsi="Times New Roman" w:cs="Times New Roman"/>
                <w:b/>
                <w:sz w:val="24"/>
                <w:szCs w:val="24"/>
                <w:lang w:eastAsia="ru-RU"/>
              </w:rPr>
            </w:pPr>
            <w:r w:rsidRPr="00A116AE">
              <w:rPr>
                <w:rFonts w:ascii="Times New Roman" w:eastAsia="Times New Roman" w:hAnsi="Times New Roman" w:cs="Times New Roman"/>
                <w:b/>
                <w:sz w:val="24"/>
                <w:szCs w:val="24"/>
                <w:lang w:eastAsia="ru-RU"/>
              </w:rPr>
              <w:t>Размер</w:t>
            </w:r>
          </w:p>
        </w:tc>
      </w:tr>
      <w:tr w:rsidR="00A116AE" w:rsidRPr="00A116AE" w:rsidTr="00B84964">
        <w:trPr>
          <w:trHeight w:val="1306"/>
        </w:trPr>
        <w:tc>
          <w:tcPr>
            <w:tcW w:w="7088" w:type="dxa"/>
          </w:tcPr>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p>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Руководство предметными и методическими объединениями, инновационными площадками (регионального и муниципального уровня)</w:t>
            </w:r>
          </w:p>
        </w:tc>
        <w:tc>
          <w:tcPr>
            <w:tcW w:w="2268" w:type="dxa"/>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p>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15 %</w:t>
            </w:r>
          </w:p>
        </w:tc>
      </w:tr>
    </w:tbl>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p>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 xml:space="preserve">         6.4. Педагогическим работникам за специфику работы производится доплата к должностному окладу.</w:t>
      </w:r>
    </w:p>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 xml:space="preserve">        6.4.1. Доплата к должностному окладу производится работникам в следующих размерах: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2"/>
        <w:gridCol w:w="4846"/>
        <w:gridCol w:w="1418"/>
      </w:tblGrid>
      <w:tr w:rsidR="00A116AE" w:rsidRPr="00A116AE" w:rsidTr="00B84964">
        <w:trPr>
          <w:trHeight w:val="882"/>
        </w:trPr>
        <w:tc>
          <w:tcPr>
            <w:tcW w:w="3092" w:type="dxa"/>
          </w:tcPr>
          <w:p w:rsidR="00A116AE" w:rsidRPr="00A116AE" w:rsidRDefault="00A116AE" w:rsidP="00A116AE">
            <w:pPr>
              <w:spacing w:after="0" w:line="240" w:lineRule="auto"/>
              <w:jc w:val="center"/>
              <w:rPr>
                <w:rFonts w:ascii="Times New Roman" w:eastAsia="Times New Roman" w:hAnsi="Times New Roman" w:cs="Times New Roman"/>
                <w:b/>
                <w:sz w:val="24"/>
                <w:szCs w:val="24"/>
                <w:lang w:eastAsia="ru-RU"/>
              </w:rPr>
            </w:pPr>
          </w:p>
          <w:p w:rsidR="00A116AE" w:rsidRPr="00A116AE" w:rsidRDefault="00A116AE" w:rsidP="00A116AE">
            <w:pPr>
              <w:spacing w:after="0" w:line="240" w:lineRule="auto"/>
              <w:jc w:val="center"/>
              <w:rPr>
                <w:rFonts w:ascii="Times New Roman" w:eastAsia="Times New Roman" w:hAnsi="Times New Roman" w:cs="Times New Roman"/>
                <w:b/>
                <w:sz w:val="24"/>
                <w:szCs w:val="24"/>
                <w:lang w:eastAsia="ru-RU"/>
              </w:rPr>
            </w:pPr>
            <w:r w:rsidRPr="00A116AE">
              <w:rPr>
                <w:rFonts w:ascii="Times New Roman" w:eastAsia="Times New Roman" w:hAnsi="Times New Roman" w:cs="Times New Roman"/>
                <w:b/>
                <w:sz w:val="24"/>
                <w:szCs w:val="24"/>
                <w:lang w:eastAsia="ru-RU"/>
              </w:rPr>
              <w:t>Категория работников</w:t>
            </w:r>
          </w:p>
        </w:tc>
        <w:tc>
          <w:tcPr>
            <w:tcW w:w="4846" w:type="dxa"/>
          </w:tcPr>
          <w:p w:rsidR="00A116AE" w:rsidRPr="00A116AE" w:rsidRDefault="00A116AE" w:rsidP="00A116AE">
            <w:pPr>
              <w:spacing w:after="0" w:line="240" w:lineRule="auto"/>
              <w:jc w:val="center"/>
              <w:rPr>
                <w:rFonts w:ascii="Times New Roman" w:eastAsia="Times New Roman" w:hAnsi="Times New Roman" w:cs="Times New Roman"/>
                <w:b/>
                <w:sz w:val="24"/>
                <w:szCs w:val="24"/>
                <w:lang w:eastAsia="ru-RU"/>
              </w:rPr>
            </w:pPr>
          </w:p>
          <w:p w:rsidR="00A116AE" w:rsidRPr="00A116AE" w:rsidRDefault="00A116AE" w:rsidP="00A116AE">
            <w:pPr>
              <w:spacing w:after="0" w:line="240" w:lineRule="auto"/>
              <w:jc w:val="center"/>
              <w:rPr>
                <w:rFonts w:ascii="Times New Roman" w:eastAsia="Times New Roman" w:hAnsi="Times New Roman" w:cs="Times New Roman"/>
                <w:b/>
                <w:sz w:val="24"/>
                <w:szCs w:val="24"/>
                <w:lang w:eastAsia="ru-RU"/>
              </w:rPr>
            </w:pPr>
            <w:r w:rsidRPr="00A116AE">
              <w:rPr>
                <w:rFonts w:ascii="Times New Roman" w:eastAsia="Times New Roman" w:hAnsi="Times New Roman" w:cs="Times New Roman"/>
                <w:b/>
                <w:sz w:val="24"/>
                <w:szCs w:val="24"/>
                <w:lang w:eastAsia="ru-RU"/>
              </w:rPr>
              <w:t>Виды выплат, специфика и условия работы</w:t>
            </w:r>
          </w:p>
        </w:tc>
        <w:tc>
          <w:tcPr>
            <w:tcW w:w="1418" w:type="dxa"/>
          </w:tcPr>
          <w:p w:rsidR="00A116AE" w:rsidRPr="00A116AE" w:rsidRDefault="00A116AE" w:rsidP="00A116AE">
            <w:pPr>
              <w:spacing w:after="0" w:line="240" w:lineRule="auto"/>
              <w:jc w:val="both"/>
              <w:rPr>
                <w:rFonts w:ascii="Times New Roman" w:eastAsia="Times New Roman" w:hAnsi="Times New Roman" w:cs="Times New Roman"/>
                <w:b/>
                <w:sz w:val="24"/>
                <w:szCs w:val="24"/>
                <w:lang w:eastAsia="ru-RU"/>
              </w:rPr>
            </w:pPr>
          </w:p>
          <w:p w:rsidR="00A116AE" w:rsidRPr="00A116AE" w:rsidRDefault="00A116AE" w:rsidP="00A116AE">
            <w:pPr>
              <w:spacing w:after="0" w:line="240" w:lineRule="auto"/>
              <w:jc w:val="both"/>
              <w:rPr>
                <w:rFonts w:ascii="Times New Roman" w:eastAsia="Times New Roman" w:hAnsi="Times New Roman" w:cs="Times New Roman"/>
                <w:b/>
                <w:sz w:val="24"/>
                <w:szCs w:val="24"/>
                <w:lang w:eastAsia="ru-RU"/>
              </w:rPr>
            </w:pPr>
            <w:r w:rsidRPr="00A116AE">
              <w:rPr>
                <w:rFonts w:ascii="Times New Roman" w:eastAsia="Times New Roman" w:hAnsi="Times New Roman" w:cs="Times New Roman"/>
                <w:b/>
                <w:sz w:val="24"/>
                <w:szCs w:val="24"/>
                <w:lang w:eastAsia="ru-RU"/>
              </w:rPr>
              <w:t>Значение</w:t>
            </w:r>
          </w:p>
        </w:tc>
      </w:tr>
      <w:tr w:rsidR="00A116AE" w:rsidRPr="00A116AE" w:rsidTr="00B84964">
        <w:trPr>
          <w:trHeight w:val="1668"/>
        </w:trPr>
        <w:tc>
          <w:tcPr>
            <w:tcW w:w="3092" w:type="dxa"/>
          </w:tcPr>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p>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Педагогическим работникам</w:t>
            </w:r>
          </w:p>
        </w:tc>
        <w:tc>
          <w:tcPr>
            <w:tcW w:w="4846" w:type="dxa"/>
          </w:tcPr>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За реализацию индивидуального образовательного маршрута, адаптированной образовательной программы с детьми – инвалидами и детьми, имеющими ограниченные возможности здоровья***</w:t>
            </w:r>
          </w:p>
        </w:tc>
        <w:tc>
          <w:tcPr>
            <w:tcW w:w="1418" w:type="dxa"/>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p>
          <w:p w:rsidR="00A116AE" w:rsidRPr="00A116AE" w:rsidRDefault="00A116AE" w:rsidP="00A116AE">
            <w:pPr>
              <w:spacing w:after="0" w:line="240" w:lineRule="auto"/>
              <w:rPr>
                <w:rFonts w:ascii="Times New Roman" w:eastAsia="Times New Roman" w:hAnsi="Times New Roman" w:cs="Times New Roman"/>
                <w:sz w:val="24"/>
                <w:szCs w:val="24"/>
                <w:lang w:eastAsia="ru-RU"/>
              </w:rPr>
            </w:pPr>
          </w:p>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20 %</w:t>
            </w:r>
          </w:p>
        </w:tc>
      </w:tr>
      <w:tr w:rsidR="00A116AE" w:rsidRPr="00A116AE" w:rsidTr="00B84964">
        <w:tc>
          <w:tcPr>
            <w:tcW w:w="3092" w:type="dxa"/>
          </w:tcPr>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 xml:space="preserve">Младшим воспитателям  </w:t>
            </w:r>
          </w:p>
        </w:tc>
        <w:tc>
          <w:tcPr>
            <w:tcW w:w="4846" w:type="dxa"/>
          </w:tcPr>
          <w:p w:rsidR="00A116AE" w:rsidRPr="00A116AE" w:rsidRDefault="00A116AE" w:rsidP="00A116AE">
            <w:pPr>
              <w:spacing w:after="0" w:line="240" w:lineRule="auto"/>
              <w:jc w:val="both"/>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За работу в группах с детьми – инвалидами и детьми, имеющими ограниченные возможности здоровья***</w:t>
            </w:r>
          </w:p>
        </w:tc>
        <w:tc>
          <w:tcPr>
            <w:tcW w:w="1418" w:type="dxa"/>
          </w:tcPr>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p>
          <w:p w:rsidR="00A116AE" w:rsidRPr="00A116AE" w:rsidRDefault="00A116AE" w:rsidP="00A116AE">
            <w:pPr>
              <w:spacing w:after="0" w:line="240" w:lineRule="auto"/>
              <w:jc w:val="center"/>
              <w:rPr>
                <w:rFonts w:ascii="Times New Roman" w:eastAsia="Times New Roman" w:hAnsi="Times New Roman" w:cs="Times New Roman"/>
                <w:sz w:val="24"/>
                <w:szCs w:val="24"/>
                <w:lang w:eastAsia="ru-RU"/>
              </w:rPr>
            </w:pPr>
            <w:r w:rsidRPr="00A116AE">
              <w:rPr>
                <w:rFonts w:ascii="Times New Roman" w:eastAsia="Times New Roman" w:hAnsi="Times New Roman" w:cs="Times New Roman"/>
                <w:sz w:val="24"/>
                <w:szCs w:val="24"/>
                <w:lang w:eastAsia="ru-RU"/>
              </w:rPr>
              <w:t>15%</w:t>
            </w:r>
          </w:p>
        </w:tc>
      </w:tr>
    </w:tbl>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***Данный коэффициент применяется пропорционально количеству детей инвалидов   или детей, имеющих ограниченные возможности здоровья. В дошкольных группах расчет ведется из предельного количества детей, определенного СанПиН 2.4.1.3049-13.</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lastRenderedPageBreak/>
        <w:t xml:space="preserve">          Решение о размере соответствующих выплат и перечень работников, которым могут устанавливать доплату за специфику работы, в зависимости от степени и продолжительности обучения, принимается руководителем организации.</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Данные выплаты компенсационного характера устанавливаются на определенный период времени, установленный локальным актом образовательной организации.      </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6.6. Выплаты работникам организаций, занятым на тяжелых работах, работах с вредными и (или) опасными условиями труда, устанавливаются в соответствии со </w:t>
      </w:r>
      <w:hyperlink r:id="rId15" w:history="1">
        <w:r w:rsidRPr="00A116AE">
          <w:rPr>
            <w:rFonts w:ascii="Times New Roman" w:eastAsia="Times New Roman" w:hAnsi="Times New Roman" w:cs="Times New Roman"/>
            <w:sz w:val="26"/>
            <w:szCs w:val="26"/>
            <w:lang w:eastAsia="ru-RU"/>
          </w:rPr>
          <w:t>статьей 147</w:t>
        </w:r>
      </w:hyperlink>
      <w:r w:rsidRPr="00A116AE">
        <w:rPr>
          <w:rFonts w:ascii="Times New Roman" w:eastAsia="Times New Roman" w:hAnsi="Times New Roman" w:cs="Times New Roman"/>
          <w:sz w:val="26"/>
          <w:szCs w:val="26"/>
          <w:lang w:eastAsia="ru-RU"/>
        </w:rPr>
        <w:t xml:space="preserve"> Трудового кодекса Российской Федерации.</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На момент введения новых систем оплаты труда указанная выплата устанавливается всем работникам организаций, получавшим ее ранее.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Если по итогам оценки условий труда рабочее место признается безопасным, то указанная выплата не производится.</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6.7. Доплата за совмещение профессий,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определяется в соответствии со статьей 151 Трудового кодекса Российской Федерации. </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6.8. Оплату труда работников в ночное время (с 22 часов до 6 часов) в повышенном размере, 35 процентов должностного оклада, рассчитанного за час работы, за каждый час работы в ночное время в соответствии со статьей 154 Трудового кодекса Российской Федерации.</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6.9. Доплата за работу в выходные и нерабочие праздничные дни производится работникам организаций в соответствии со </w:t>
      </w:r>
      <w:hyperlink r:id="rId16" w:history="1">
        <w:r w:rsidRPr="00A116AE">
          <w:rPr>
            <w:rFonts w:ascii="Times New Roman" w:eastAsia="Times New Roman" w:hAnsi="Times New Roman" w:cs="Times New Roman"/>
            <w:sz w:val="26"/>
            <w:szCs w:val="26"/>
            <w:lang w:eastAsia="ru-RU"/>
          </w:rPr>
          <w:t>статьей 153</w:t>
        </w:r>
      </w:hyperlink>
      <w:r w:rsidRPr="00A116AE">
        <w:rPr>
          <w:rFonts w:ascii="Times New Roman" w:eastAsia="Times New Roman" w:hAnsi="Times New Roman" w:cs="Times New Roman"/>
          <w:sz w:val="26"/>
          <w:szCs w:val="26"/>
          <w:lang w:eastAsia="ru-RU"/>
        </w:rPr>
        <w:t xml:space="preserve"> Трудового кодекса Российской Федерации. </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6.10. Оплата за сверхурочную работу составляет за первые два часа работы не </w:t>
      </w:r>
      <w:proofErr w:type="gramStart"/>
      <w:r w:rsidRPr="00A116AE">
        <w:rPr>
          <w:rFonts w:ascii="Times New Roman" w:eastAsia="Times New Roman" w:hAnsi="Times New Roman" w:cs="Times New Roman"/>
          <w:sz w:val="26"/>
          <w:szCs w:val="26"/>
          <w:lang w:eastAsia="ru-RU"/>
        </w:rPr>
        <w:t>менее полуторного</w:t>
      </w:r>
      <w:proofErr w:type="gramEnd"/>
      <w:r w:rsidRPr="00A116AE">
        <w:rPr>
          <w:rFonts w:ascii="Times New Roman" w:eastAsia="Times New Roman" w:hAnsi="Times New Roman" w:cs="Times New Roman"/>
          <w:sz w:val="26"/>
          <w:szCs w:val="26"/>
          <w:lang w:eastAsia="ru-RU"/>
        </w:rPr>
        <w:t xml:space="preserve"> размера, за последующие часы - двойного размера в соответствии со </w:t>
      </w:r>
      <w:hyperlink r:id="rId17" w:history="1">
        <w:r w:rsidRPr="00A116AE">
          <w:rPr>
            <w:rFonts w:ascii="Times New Roman" w:eastAsia="Times New Roman" w:hAnsi="Times New Roman" w:cs="Times New Roman"/>
            <w:sz w:val="26"/>
            <w:szCs w:val="26"/>
            <w:lang w:eastAsia="ru-RU"/>
          </w:rPr>
          <w:t>статьей 152</w:t>
        </w:r>
      </w:hyperlink>
      <w:r w:rsidRPr="00A116AE">
        <w:rPr>
          <w:rFonts w:ascii="Times New Roman" w:eastAsia="Times New Roman" w:hAnsi="Times New Roman" w:cs="Times New Roman"/>
          <w:sz w:val="26"/>
          <w:szCs w:val="26"/>
          <w:lang w:eastAsia="ru-RU"/>
        </w:rPr>
        <w:t xml:space="preserve"> Трудового кодекса Российской Федерации.</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6.11. В соответствии со </w:t>
      </w:r>
      <w:hyperlink r:id="rId18" w:history="1">
        <w:r w:rsidRPr="00A116AE">
          <w:rPr>
            <w:rFonts w:ascii="Times New Roman" w:eastAsia="Times New Roman" w:hAnsi="Times New Roman" w:cs="Times New Roman"/>
            <w:sz w:val="26"/>
            <w:szCs w:val="26"/>
            <w:lang w:eastAsia="ru-RU"/>
          </w:rPr>
          <w:t>статьей 149</w:t>
        </w:r>
      </w:hyperlink>
      <w:r w:rsidRPr="00A116AE">
        <w:rPr>
          <w:rFonts w:ascii="Times New Roman" w:eastAsia="Times New Roman" w:hAnsi="Times New Roman" w:cs="Times New Roman"/>
          <w:sz w:val="26"/>
          <w:szCs w:val="26"/>
          <w:lang w:eastAsia="ru-RU"/>
        </w:rPr>
        <w:t xml:space="preserve"> Трудового кодекса Российской Федерации работникам могут устанавливаться компенсационные выплаты за работу в условиях, отклоняющихся </w:t>
      </w:r>
      <w:proofErr w:type="gramStart"/>
      <w:r w:rsidRPr="00A116AE">
        <w:rPr>
          <w:rFonts w:ascii="Times New Roman" w:eastAsia="Times New Roman" w:hAnsi="Times New Roman" w:cs="Times New Roman"/>
          <w:sz w:val="26"/>
          <w:szCs w:val="26"/>
          <w:lang w:eastAsia="ru-RU"/>
        </w:rPr>
        <w:t>от</w:t>
      </w:r>
      <w:proofErr w:type="gramEnd"/>
      <w:r w:rsidRPr="00A116AE">
        <w:rPr>
          <w:rFonts w:ascii="Times New Roman" w:eastAsia="Times New Roman" w:hAnsi="Times New Roman" w:cs="Times New Roman"/>
          <w:sz w:val="26"/>
          <w:szCs w:val="26"/>
          <w:lang w:eastAsia="ru-RU"/>
        </w:rPr>
        <w:t xml:space="preserve"> нормальных. </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6.12. Конкретный размер компенсационных выплат устанавливается работодателем с учетом мнения представительного органа работников в порядке, установленном </w:t>
      </w:r>
      <w:hyperlink r:id="rId19" w:history="1">
        <w:r w:rsidRPr="00A116AE">
          <w:rPr>
            <w:rFonts w:ascii="Times New Roman" w:eastAsia="Times New Roman" w:hAnsi="Times New Roman" w:cs="Times New Roman"/>
            <w:sz w:val="26"/>
            <w:szCs w:val="26"/>
            <w:lang w:eastAsia="ru-RU"/>
          </w:rPr>
          <w:t>Трудовым кодексом</w:t>
        </w:r>
      </w:hyperlink>
      <w:r w:rsidRPr="00A116AE">
        <w:rPr>
          <w:rFonts w:ascii="Times New Roman" w:eastAsia="Times New Roman" w:hAnsi="Times New Roman" w:cs="Times New Roman"/>
          <w:sz w:val="26"/>
          <w:szCs w:val="26"/>
          <w:lang w:eastAsia="ru-RU"/>
        </w:rPr>
        <w:t xml:space="preserve"> Российской Федерации для принятия локальных нормативных актов, либо коллективным договором, трудовым договором и приказом работодателя.</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6.13. Иные выплаты компенсационного характера определяются в соответствии со статьей 133 Трудового кодекса Российской Федерации. </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6.14. Выплата компенсационного характера, обеспечивающая исполнение действующих нормативно-правовых актов.</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6.15. Выплата за работу в местностях с особыми климатическими условиями (районный коэффициент) производится в размере 15 % к начисленной заработной плате.</w:t>
      </w:r>
    </w:p>
    <w:p w:rsidR="00A116AE" w:rsidRPr="00A116AE" w:rsidRDefault="00A116AE" w:rsidP="00A116AE">
      <w:pPr>
        <w:spacing w:after="0" w:line="240" w:lineRule="auto"/>
        <w:jc w:val="center"/>
        <w:rPr>
          <w:rFonts w:ascii="Times New Roman" w:eastAsia="Times New Roman" w:hAnsi="Times New Roman" w:cs="Times New Roman"/>
          <w:b/>
          <w:sz w:val="26"/>
          <w:szCs w:val="26"/>
          <w:lang w:eastAsia="ru-RU"/>
        </w:rPr>
      </w:pPr>
      <w:bookmarkStart w:id="16" w:name="OLE_LINK16"/>
      <w:r w:rsidRPr="00A116AE">
        <w:rPr>
          <w:rFonts w:ascii="Times New Roman" w:eastAsia="Times New Roman" w:hAnsi="Times New Roman" w:cs="Times New Roman"/>
          <w:b/>
          <w:sz w:val="26"/>
          <w:szCs w:val="26"/>
          <w:lang w:val="en-US" w:eastAsia="ru-RU"/>
        </w:rPr>
        <w:t>VII</w:t>
      </w:r>
      <w:r w:rsidRPr="00A116AE">
        <w:rPr>
          <w:rFonts w:ascii="Times New Roman" w:eastAsia="Times New Roman" w:hAnsi="Times New Roman" w:cs="Times New Roman"/>
          <w:b/>
          <w:sz w:val="26"/>
          <w:szCs w:val="26"/>
          <w:lang w:eastAsia="ru-RU"/>
        </w:rPr>
        <w:t>. Порядок и условия</w:t>
      </w:r>
    </w:p>
    <w:p w:rsidR="00A116AE" w:rsidRPr="00A116AE" w:rsidRDefault="00A116AE" w:rsidP="00A116AE">
      <w:pPr>
        <w:spacing w:after="0" w:line="240" w:lineRule="auto"/>
        <w:jc w:val="center"/>
        <w:rPr>
          <w:rFonts w:ascii="Times New Roman" w:eastAsia="Times New Roman" w:hAnsi="Times New Roman" w:cs="Times New Roman"/>
          <w:b/>
          <w:sz w:val="26"/>
          <w:szCs w:val="26"/>
          <w:lang w:eastAsia="ru-RU"/>
        </w:rPr>
      </w:pPr>
      <w:r w:rsidRPr="00A116AE">
        <w:rPr>
          <w:rFonts w:ascii="Times New Roman" w:eastAsia="Times New Roman" w:hAnsi="Times New Roman" w:cs="Times New Roman"/>
          <w:b/>
          <w:sz w:val="26"/>
          <w:szCs w:val="26"/>
          <w:lang w:eastAsia="ru-RU"/>
        </w:rPr>
        <w:t>установления выплат стимулирующего характера</w:t>
      </w:r>
    </w:p>
    <w:p w:rsidR="00A116AE" w:rsidRPr="00A116AE" w:rsidRDefault="00A116AE" w:rsidP="00A116AE">
      <w:pPr>
        <w:spacing w:after="0" w:line="240" w:lineRule="auto"/>
        <w:jc w:val="both"/>
        <w:rPr>
          <w:rFonts w:ascii="Times New Roman" w:eastAsia="Times New Roman" w:hAnsi="Times New Roman" w:cs="Times New Roman"/>
          <w:b/>
          <w:sz w:val="26"/>
          <w:szCs w:val="26"/>
          <w:lang w:eastAsia="ru-RU"/>
        </w:rPr>
      </w:pPr>
    </w:p>
    <w:bookmarkEnd w:id="16"/>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7.1. В целях поощрения работников организаций за выполненную работу локальным нормативным актом организации устанавливается порядок выплат стимулирующего характера:</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 за интенсивность работы;</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 за  качество выполняемых работ;</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 премиальные выплаты по итогам работы (месяц, квартал, год).</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7.2. Выплаты стимулирующего характера устанавливаются на определенный срок, установленный локальным актом.</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7.3. Конкретный размер стимулирующих и премиальных выплат может определяться как в процентах к должностному окладу работника, так и в абсолютном размере по приказу руководителя организации.</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Максимальный размер премий определяется локальным нормативным актом организации.</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p>
    <w:p w:rsidR="00A116AE" w:rsidRPr="00A116AE" w:rsidRDefault="00A116AE" w:rsidP="00A116AE">
      <w:pPr>
        <w:spacing w:after="0" w:line="240" w:lineRule="auto"/>
        <w:jc w:val="center"/>
        <w:rPr>
          <w:rFonts w:ascii="Times New Roman" w:eastAsia="Times New Roman" w:hAnsi="Times New Roman" w:cs="Times New Roman"/>
          <w:b/>
          <w:sz w:val="26"/>
          <w:szCs w:val="26"/>
          <w:lang w:eastAsia="ru-RU"/>
        </w:rPr>
      </w:pPr>
      <w:r w:rsidRPr="00A116AE">
        <w:rPr>
          <w:rFonts w:ascii="Times New Roman" w:eastAsia="Times New Roman" w:hAnsi="Times New Roman" w:cs="Times New Roman"/>
          <w:b/>
          <w:sz w:val="26"/>
          <w:szCs w:val="26"/>
          <w:lang w:val="en-US" w:eastAsia="ru-RU"/>
        </w:rPr>
        <w:t>VIII</w:t>
      </w:r>
      <w:r w:rsidRPr="00A116AE">
        <w:rPr>
          <w:rFonts w:ascii="Times New Roman" w:eastAsia="Times New Roman" w:hAnsi="Times New Roman" w:cs="Times New Roman"/>
          <w:b/>
          <w:sz w:val="26"/>
          <w:szCs w:val="26"/>
          <w:lang w:eastAsia="ru-RU"/>
        </w:rPr>
        <w:t>. Формирование фонда оплаты труда</w:t>
      </w:r>
    </w:p>
    <w:p w:rsidR="00A116AE" w:rsidRPr="00A116AE" w:rsidRDefault="00A116AE" w:rsidP="00A116AE">
      <w:pPr>
        <w:spacing w:after="0" w:line="240" w:lineRule="auto"/>
        <w:jc w:val="both"/>
        <w:rPr>
          <w:rFonts w:ascii="Times New Roman" w:eastAsia="Times New Roman" w:hAnsi="Times New Roman" w:cs="Times New Roman"/>
          <w:b/>
          <w:sz w:val="26"/>
          <w:szCs w:val="26"/>
          <w:lang w:eastAsia="ru-RU"/>
        </w:rPr>
      </w:pP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8.1. Фонд оплаты труда работников муниципальных образовательных организаций, подведомственных управлению образования администрации               г. Орска, формируется из должностных окладов, выплат стимулирующего и компенсационного характера.</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8.2. Ставки заработной платы определяются на предстоящий финансовый год исходя из штатного расписания организации по состоянию на 01 сентября соответствующего учебного года.</w:t>
      </w:r>
    </w:p>
    <w:p w:rsidR="00A116AE" w:rsidRPr="00A116AE" w:rsidRDefault="00A116AE" w:rsidP="00A116AE">
      <w:pPr>
        <w:spacing w:after="0" w:line="240" w:lineRule="auto"/>
        <w:jc w:val="both"/>
        <w:rPr>
          <w:rFonts w:ascii="Times New Roman" w:eastAsia="Times New Roman" w:hAnsi="Times New Roman" w:cs="Times New Roman"/>
          <w:sz w:val="26"/>
          <w:szCs w:val="26"/>
          <w:lang w:eastAsia="ru-RU"/>
        </w:rPr>
      </w:pPr>
      <w:r w:rsidRPr="00A116AE">
        <w:rPr>
          <w:rFonts w:ascii="Times New Roman" w:eastAsia="Times New Roman" w:hAnsi="Times New Roman" w:cs="Times New Roman"/>
          <w:sz w:val="26"/>
          <w:szCs w:val="26"/>
          <w:lang w:eastAsia="ru-RU"/>
        </w:rPr>
        <w:t xml:space="preserve">        8.3. Фонд оплаты труда работников формируется на основании штатного расписания организаций по состоянию на 01 сентября соответствующего учебного года в соответствии с   нормативно-правовыми   актами по определению численности персонала.  </w:t>
      </w:r>
    </w:p>
    <w:p w:rsidR="00465627" w:rsidRPr="00465627" w:rsidRDefault="00465627" w:rsidP="00465627">
      <w:pPr>
        <w:spacing w:after="0" w:line="240" w:lineRule="auto"/>
        <w:rPr>
          <w:rFonts w:ascii="Times New Roman" w:eastAsia="Times New Roman" w:hAnsi="Times New Roman" w:cs="Times New Roman"/>
          <w:sz w:val="28"/>
          <w:szCs w:val="28"/>
          <w:lang w:eastAsia="x-none"/>
        </w:rPr>
      </w:pPr>
    </w:p>
    <w:p w:rsidR="00A116AE" w:rsidRDefault="00A116AE"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A116AE" w:rsidRDefault="00A116AE"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A116AE" w:rsidRDefault="00A116AE"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A116AE" w:rsidRDefault="00A116AE"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A116AE" w:rsidRDefault="00A116AE"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A116AE" w:rsidRDefault="00A116AE"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A116AE" w:rsidRDefault="00A116AE"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A116AE" w:rsidRDefault="00A116AE"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BF0D9A" w:rsidRDefault="00BF0D9A"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BF0D9A" w:rsidRDefault="00BF0D9A"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465627" w:rsidRPr="00465627" w:rsidRDefault="00BF0D9A"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1837FA">
        <w:rPr>
          <w:rFonts w:ascii="Times New Roman" w:eastAsia="Times New Roman" w:hAnsi="Times New Roman" w:cs="Times New Roman"/>
          <w:b/>
          <w:sz w:val="28"/>
          <w:szCs w:val="28"/>
          <w:lang w:eastAsia="ru-RU"/>
        </w:rPr>
        <w:t>риложение № 7</w:t>
      </w: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tbl>
      <w:tblPr>
        <w:tblW w:w="9648" w:type="dxa"/>
        <w:jc w:val="center"/>
        <w:tblLook w:val="01E0" w:firstRow="1" w:lastRow="1" w:firstColumn="1" w:lastColumn="1" w:noHBand="0" w:noVBand="0"/>
      </w:tblPr>
      <w:tblGrid>
        <w:gridCol w:w="5508"/>
        <w:gridCol w:w="4140"/>
      </w:tblGrid>
      <w:tr w:rsidR="00465627" w:rsidRPr="00465627" w:rsidTr="00465627">
        <w:trPr>
          <w:jc w:val="center"/>
        </w:trPr>
        <w:tc>
          <w:tcPr>
            <w:tcW w:w="5508" w:type="dxa"/>
          </w:tcPr>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b/>
                <w:sz w:val="24"/>
                <w:szCs w:val="24"/>
                <w:lang w:eastAsia="ru-RU"/>
              </w:rPr>
              <w:t>Согласовано</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Председатель первичной профсоюзной организации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МДОАУ «Детский сад № 107 «Маячок»</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г. Орска»</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Хилинская И. В. _____________ /ФИО</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sidR="00496C02">
              <w:rPr>
                <w:rFonts w:ascii="Times New Roman" w:eastAsia="Times New Roman" w:hAnsi="Times New Roman" w:cs="Times New Roman"/>
                <w:sz w:val="24"/>
                <w:szCs w:val="24"/>
                <w:lang w:eastAsia="ru-RU"/>
              </w:rPr>
              <w:t>2021</w:t>
            </w:r>
            <w:r w:rsidRPr="00465627">
              <w:rPr>
                <w:rFonts w:ascii="Times New Roman" w:eastAsia="Times New Roman" w:hAnsi="Times New Roman" w:cs="Times New Roman"/>
                <w:sz w:val="24"/>
                <w:szCs w:val="24"/>
                <w:lang w:eastAsia="ru-RU"/>
              </w:rPr>
              <w:t xml:space="preserve"> г.</w:t>
            </w: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tc>
        <w:tc>
          <w:tcPr>
            <w:tcW w:w="4140" w:type="dxa"/>
          </w:tcPr>
          <w:p w:rsidR="00465627" w:rsidRPr="00465627" w:rsidRDefault="00465627" w:rsidP="00465627">
            <w:pPr>
              <w:spacing w:after="0" w:line="240" w:lineRule="auto"/>
              <w:rPr>
                <w:rFonts w:ascii="Times New Roman" w:eastAsia="Times New Roman" w:hAnsi="Times New Roman" w:cs="Times New Roman"/>
                <w:b/>
                <w:sz w:val="24"/>
                <w:szCs w:val="24"/>
                <w:lang w:eastAsia="ru-RU"/>
              </w:rPr>
            </w:pPr>
            <w:r w:rsidRPr="00465627">
              <w:rPr>
                <w:rFonts w:ascii="Times New Roman" w:eastAsia="Times New Roman" w:hAnsi="Times New Roman" w:cs="Times New Roman"/>
                <w:b/>
                <w:sz w:val="24"/>
                <w:szCs w:val="24"/>
                <w:lang w:eastAsia="ru-RU"/>
              </w:rPr>
              <w:t xml:space="preserve">Утверждаю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Заведующий МДОАУ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«Детский сад № 107 «Маячок»</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г. Орска»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Нарышкина Н. А.____________/ФИО/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sidR="00496C02">
              <w:rPr>
                <w:rFonts w:ascii="Times New Roman" w:eastAsia="Times New Roman" w:hAnsi="Times New Roman" w:cs="Times New Roman"/>
                <w:sz w:val="24"/>
                <w:szCs w:val="24"/>
                <w:lang w:eastAsia="ru-RU"/>
              </w:rPr>
              <w:t>2021</w:t>
            </w:r>
            <w:r w:rsidRPr="00465627">
              <w:rPr>
                <w:rFonts w:ascii="Times New Roman" w:eastAsia="Times New Roman" w:hAnsi="Times New Roman" w:cs="Times New Roman"/>
                <w:sz w:val="24"/>
                <w:szCs w:val="24"/>
                <w:lang w:eastAsia="ru-RU"/>
              </w:rPr>
              <w:t xml:space="preserve"> г.</w:t>
            </w: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tc>
      </w:tr>
    </w:tbl>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p w:rsidR="00465627" w:rsidRPr="00465627" w:rsidRDefault="00465627" w:rsidP="00465627">
      <w:pPr>
        <w:suppressAutoHyphens/>
        <w:autoSpaceDE w:val="0"/>
        <w:autoSpaceDN w:val="0"/>
        <w:adjustRightInd w:val="0"/>
        <w:spacing w:after="0" w:line="240" w:lineRule="auto"/>
        <w:ind w:firstLine="550"/>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 xml:space="preserve"> </w:t>
      </w:r>
    </w:p>
    <w:p w:rsidR="00465627" w:rsidRPr="00465627" w:rsidRDefault="00465627" w:rsidP="00465627">
      <w:pPr>
        <w:suppressAutoHyphens/>
        <w:autoSpaceDE w:val="0"/>
        <w:autoSpaceDN w:val="0"/>
        <w:adjustRightInd w:val="0"/>
        <w:spacing w:after="0" w:line="240" w:lineRule="auto"/>
        <w:ind w:firstLine="55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5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360" w:lineRule="auto"/>
        <w:ind w:firstLine="550"/>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СПИСОК ПРОФЕССИЙ И ДОЛЖНОСТЕЙ РАБОТНИКОВ, ЗАНЯТЫХ НА РАБОТАХ С ВРЕДНЫМИ И (ИЛИ) ОПАСНЫМИ УСЛОВИЯМИ ТРУДА</w:t>
      </w:r>
    </w:p>
    <w:p w:rsidR="00465627" w:rsidRPr="00465627" w:rsidRDefault="00465627" w:rsidP="00465627">
      <w:pPr>
        <w:suppressAutoHyphens/>
        <w:autoSpaceDE w:val="0"/>
        <w:autoSpaceDN w:val="0"/>
        <w:adjustRightInd w:val="0"/>
        <w:spacing w:after="0" w:line="360" w:lineRule="auto"/>
        <w:ind w:firstLine="550"/>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(для предоставления дополнительного оплачиваемого отпуска)</w:t>
      </w:r>
    </w:p>
    <w:p w:rsidR="00465627" w:rsidRPr="00465627" w:rsidRDefault="00465627" w:rsidP="00465627">
      <w:pPr>
        <w:suppressAutoHyphens/>
        <w:autoSpaceDE w:val="0"/>
        <w:autoSpaceDN w:val="0"/>
        <w:adjustRightInd w:val="0"/>
        <w:spacing w:after="0" w:line="240" w:lineRule="auto"/>
        <w:ind w:firstLine="55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50"/>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contextualSpacing/>
        <w:jc w:val="center"/>
        <w:rPr>
          <w:rFonts w:ascii="Times New Roman" w:eastAsia="Times New Roman" w:hAnsi="Times New Roman" w:cs="Times New Roman"/>
          <w:b/>
          <w:sz w:val="32"/>
          <w:szCs w:val="44"/>
          <w:lang w:eastAsia="ru-RU"/>
        </w:rPr>
      </w:pPr>
      <w:r w:rsidRPr="00465627">
        <w:rPr>
          <w:rFonts w:ascii="Times New Roman" w:eastAsia="Times New Roman" w:hAnsi="Times New Roman" w:cs="Times New Roman"/>
          <w:b/>
          <w:sz w:val="32"/>
          <w:szCs w:val="44"/>
          <w:lang w:eastAsia="ru-RU"/>
        </w:rPr>
        <w:t>МДОАУ  «</w:t>
      </w:r>
      <w:r w:rsidRPr="00465627">
        <w:rPr>
          <w:rFonts w:ascii="Times New Roman" w:eastAsia="Times New Roman" w:hAnsi="Times New Roman" w:cs="Times New Roman"/>
          <w:b/>
          <w:sz w:val="28"/>
          <w:szCs w:val="28"/>
          <w:lang w:eastAsia="ru-RU"/>
        </w:rPr>
        <w:t>Детский сад № 107</w:t>
      </w:r>
      <w:r w:rsidRPr="00465627">
        <w:rPr>
          <w:rFonts w:ascii="Times New Roman" w:eastAsia="Times New Roman" w:hAnsi="Times New Roman" w:cs="Times New Roman"/>
          <w:b/>
          <w:sz w:val="32"/>
          <w:szCs w:val="44"/>
          <w:lang w:eastAsia="ru-RU"/>
        </w:rPr>
        <w:t xml:space="preserve"> «Маячок» г. Орска» </w:t>
      </w:r>
    </w:p>
    <w:p w:rsidR="00465627" w:rsidRPr="00465627" w:rsidRDefault="00465627" w:rsidP="00465627">
      <w:pPr>
        <w:suppressAutoHyphens/>
        <w:autoSpaceDE w:val="0"/>
        <w:autoSpaceDN w:val="0"/>
        <w:adjustRightInd w:val="0"/>
        <w:spacing w:after="0" w:line="240" w:lineRule="auto"/>
        <w:ind w:firstLine="55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E92046" w:rsidRDefault="00E92046"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E92046" w:rsidRPr="00465627" w:rsidRDefault="00E92046"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96C02" w:rsidRPr="00496C02" w:rsidRDefault="00496C02" w:rsidP="00496C02">
      <w:pPr>
        <w:jc w:val="both"/>
        <w:rPr>
          <w:rFonts w:ascii="Times New Roman" w:eastAsia="Times New Roman" w:hAnsi="Times New Roman" w:cs="Times New Roman"/>
          <w:bCs/>
          <w:sz w:val="28"/>
          <w:szCs w:val="28"/>
          <w:u w:val="single"/>
          <w:lang w:eastAsia="ru-RU"/>
        </w:rPr>
      </w:pPr>
      <w:r w:rsidRPr="00496C02">
        <w:rPr>
          <w:rFonts w:ascii="Times New Roman" w:eastAsia="Times New Roman" w:hAnsi="Times New Roman" w:cs="Times New Roman"/>
          <w:sz w:val="28"/>
          <w:szCs w:val="28"/>
          <w:lang w:eastAsia="ru-RU"/>
        </w:rPr>
        <w:t>На основании Специальной оценки условий труда  в МДОАУ «Детский сад № 107 «Маячок» г. Орска» все рабочие места аттестованы и имеют  2 класс условий труда (</w:t>
      </w:r>
      <w:r w:rsidRPr="00496C02">
        <w:rPr>
          <w:rFonts w:ascii="Times New Roman" w:eastAsia="Times New Roman" w:hAnsi="Times New Roman" w:cs="Times New Roman"/>
          <w:bCs/>
          <w:sz w:val="28"/>
          <w:szCs w:val="28"/>
          <w:u w:val="single"/>
          <w:lang w:eastAsia="ru-RU"/>
        </w:rPr>
        <w:t>фактический уровень вредного фактора соответствует гигиеническим нормативам).</w:t>
      </w:r>
    </w:p>
    <w:p w:rsidR="00465627" w:rsidRPr="00496C02" w:rsidRDefault="00496C02" w:rsidP="0046562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96C02">
        <w:rPr>
          <w:rFonts w:ascii="Times New Roman" w:eastAsia="Times New Roman" w:hAnsi="Times New Roman" w:cs="Times New Roman"/>
          <w:sz w:val="28"/>
          <w:szCs w:val="28"/>
          <w:lang w:eastAsia="ru-RU"/>
        </w:rPr>
        <w:t>На основании статьи</w:t>
      </w:r>
      <w:r>
        <w:rPr>
          <w:rFonts w:ascii="Times New Roman" w:eastAsia="Times New Roman" w:hAnsi="Times New Roman" w:cs="Times New Roman"/>
          <w:sz w:val="28"/>
          <w:szCs w:val="28"/>
          <w:lang w:eastAsia="ru-RU"/>
        </w:rPr>
        <w:t xml:space="preserve"> 116 ТК РФ</w:t>
      </w:r>
      <w:r w:rsidRPr="00496C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работодатель с учетом своих производственных и финансовых возможностей может самостоятельно устанавливать Ежегодные дополнительные оплачиваемые отпуска. На период 2021 - 2024 </w:t>
      </w:r>
      <w:proofErr w:type="spellStart"/>
      <w:proofErr w:type="gramStart"/>
      <w:r>
        <w:rPr>
          <w:rFonts w:ascii="Times New Roman" w:eastAsia="Times New Roman" w:hAnsi="Times New Roman" w:cs="Times New Roman"/>
          <w:sz w:val="28"/>
          <w:szCs w:val="28"/>
          <w:lang w:eastAsia="ru-RU"/>
        </w:rPr>
        <w:t>гг</w:t>
      </w:r>
      <w:proofErr w:type="spellEnd"/>
      <w:proofErr w:type="gramEnd"/>
      <w:r>
        <w:rPr>
          <w:rFonts w:ascii="Times New Roman" w:eastAsia="Times New Roman" w:hAnsi="Times New Roman" w:cs="Times New Roman"/>
          <w:sz w:val="28"/>
          <w:szCs w:val="28"/>
          <w:lang w:eastAsia="ru-RU"/>
        </w:rPr>
        <w:t xml:space="preserve">  </w:t>
      </w:r>
      <w:r w:rsidRPr="00496C02">
        <w:rPr>
          <w:rFonts w:ascii="Times New Roman" w:eastAsia="Times New Roman" w:hAnsi="Times New Roman" w:cs="Times New Roman"/>
          <w:sz w:val="28"/>
          <w:szCs w:val="28"/>
          <w:lang w:eastAsia="ru-RU"/>
        </w:rPr>
        <w:t xml:space="preserve">по согласованию с профсоюзным комитетом </w:t>
      </w:r>
      <w:r>
        <w:rPr>
          <w:rFonts w:ascii="Times New Roman" w:eastAsia="Times New Roman" w:hAnsi="Times New Roman" w:cs="Times New Roman"/>
          <w:sz w:val="28"/>
          <w:szCs w:val="28"/>
          <w:lang w:eastAsia="ru-RU"/>
        </w:rPr>
        <w:t>данный вид отпусков установлен следующим категориям сотрудников.</w:t>
      </w: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961"/>
        <w:gridCol w:w="2126"/>
      </w:tblGrid>
      <w:tr w:rsidR="00465627" w:rsidRPr="00465627" w:rsidTr="00465627">
        <w:tc>
          <w:tcPr>
            <w:tcW w:w="2660" w:type="dxa"/>
            <w:shd w:val="clear" w:color="auto" w:fill="auto"/>
          </w:tcPr>
          <w:p w:rsidR="00465627" w:rsidRPr="00465627" w:rsidRDefault="00465627" w:rsidP="00465627">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Должность</w:t>
            </w:r>
          </w:p>
          <w:p w:rsidR="00465627" w:rsidRPr="00465627" w:rsidRDefault="00465627" w:rsidP="00465627">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4961" w:type="dxa"/>
            <w:shd w:val="clear" w:color="auto" w:fill="auto"/>
          </w:tcPr>
          <w:p w:rsidR="00465627" w:rsidRPr="00465627" w:rsidRDefault="00465627" w:rsidP="00465627">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 xml:space="preserve">Основание </w:t>
            </w:r>
          </w:p>
        </w:tc>
        <w:tc>
          <w:tcPr>
            <w:tcW w:w="2126" w:type="dxa"/>
            <w:shd w:val="clear" w:color="auto" w:fill="auto"/>
          </w:tcPr>
          <w:p w:rsidR="00465627" w:rsidRPr="00465627" w:rsidRDefault="00465627" w:rsidP="00465627">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5627">
              <w:rPr>
                <w:rFonts w:ascii="Times New Roman" w:eastAsia="Times New Roman" w:hAnsi="Times New Roman" w:cs="Times New Roman"/>
                <w:b/>
                <w:sz w:val="24"/>
                <w:szCs w:val="24"/>
                <w:lang w:eastAsia="ru-RU"/>
              </w:rPr>
              <w:t>Количество дней</w:t>
            </w:r>
          </w:p>
        </w:tc>
      </w:tr>
      <w:tr w:rsidR="00465627" w:rsidRPr="00465627" w:rsidTr="00465627">
        <w:trPr>
          <w:trHeight w:val="1292"/>
        </w:trPr>
        <w:tc>
          <w:tcPr>
            <w:tcW w:w="2660" w:type="dxa"/>
            <w:shd w:val="clear" w:color="auto" w:fill="auto"/>
          </w:tcPr>
          <w:p w:rsidR="00465627" w:rsidRPr="00465627" w:rsidRDefault="00496C02" w:rsidP="0046562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65627" w:rsidRPr="00465627">
              <w:rPr>
                <w:rFonts w:ascii="Times New Roman" w:eastAsia="Times New Roman" w:hAnsi="Times New Roman" w:cs="Times New Roman"/>
                <w:sz w:val="28"/>
                <w:szCs w:val="28"/>
                <w:lang w:eastAsia="ru-RU"/>
              </w:rPr>
              <w:t>овар</w:t>
            </w:r>
          </w:p>
          <w:p w:rsidR="00465627" w:rsidRPr="00465627" w:rsidRDefault="00465627" w:rsidP="0046562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961" w:type="dxa"/>
            <w:vMerge w:val="restart"/>
            <w:shd w:val="clear" w:color="auto" w:fill="auto"/>
          </w:tcPr>
          <w:p w:rsidR="00465627" w:rsidRPr="00465627" w:rsidRDefault="00465627" w:rsidP="00465627">
            <w:pPr>
              <w:keepNext/>
              <w:spacing w:after="0" w:line="240" w:lineRule="auto"/>
              <w:ind w:right="-1"/>
              <w:jc w:val="both"/>
              <w:outlineLvl w:val="0"/>
              <w:rPr>
                <w:rFonts w:ascii="Times New Roman" w:eastAsia="Times New Roman" w:hAnsi="Times New Roman" w:cs="Times New Roman"/>
                <w:sz w:val="28"/>
                <w:szCs w:val="20"/>
                <w:lang w:eastAsia="ru-RU"/>
              </w:rPr>
            </w:pPr>
            <w:r w:rsidRPr="00465627">
              <w:rPr>
                <w:rFonts w:ascii="Times New Roman" w:eastAsia="Times New Roman" w:hAnsi="Times New Roman" w:cs="Times New Roman"/>
                <w:sz w:val="28"/>
                <w:szCs w:val="20"/>
                <w:lang w:eastAsia="ru-RU"/>
              </w:rPr>
              <w:t>Письмо Минтруда России от 12 августа 2003 г. № 861-7</w:t>
            </w:r>
          </w:p>
          <w:p w:rsidR="00465627" w:rsidRPr="00465627" w:rsidRDefault="00465627" w:rsidP="00465627">
            <w:pPr>
              <w:keepNext/>
              <w:spacing w:after="0" w:line="240" w:lineRule="auto"/>
              <w:ind w:right="-1"/>
              <w:jc w:val="both"/>
              <w:outlineLvl w:val="0"/>
              <w:rPr>
                <w:rFonts w:ascii="Times New Roman" w:eastAsia="Times New Roman" w:hAnsi="Times New Roman" w:cs="Times New Roman"/>
                <w:sz w:val="28"/>
                <w:szCs w:val="20"/>
                <w:lang w:eastAsia="ru-RU"/>
              </w:rPr>
            </w:pPr>
            <w:r w:rsidRPr="00465627">
              <w:rPr>
                <w:rFonts w:ascii="Times New Roman" w:eastAsia="Times New Roman" w:hAnsi="Times New Roman" w:cs="Times New Roman"/>
                <w:sz w:val="28"/>
                <w:szCs w:val="20"/>
                <w:lang w:eastAsia="ru-RU"/>
              </w:rPr>
              <w:t>"О порядке применения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p>
          <w:p w:rsidR="00465627" w:rsidRPr="00465627" w:rsidRDefault="00465627" w:rsidP="00465627">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6" w:type="dxa"/>
            <w:shd w:val="clear" w:color="auto" w:fill="auto"/>
          </w:tcPr>
          <w:p w:rsidR="00465627" w:rsidRPr="00465627" w:rsidRDefault="00496C02" w:rsidP="00465627">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465627" w:rsidRPr="00465627" w:rsidTr="00465627">
        <w:trPr>
          <w:trHeight w:val="966"/>
        </w:trPr>
        <w:tc>
          <w:tcPr>
            <w:tcW w:w="2660" w:type="dxa"/>
            <w:shd w:val="clear" w:color="auto" w:fill="auto"/>
          </w:tcPr>
          <w:p w:rsidR="00465627" w:rsidRPr="00465627" w:rsidRDefault="00465627" w:rsidP="0046562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Рабочий по стирке и ремонту одежды</w:t>
            </w:r>
          </w:p>
          <w:p w:rsidR="00465627" w:rsidRPr="00465627" w:rsidRDefault="00465627" w:rsidP="0046562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961" w:type="dxa"/>
            <w:vMerge/>
            <w:shd w:val="clear" w:color="auto" w:fill="auto"/>
          </w:tcPr>
          <w:p w:rsidR="00465627" w:rsidRPr="00465627" w:rsidRDefault="00465627" w:rsidP="00465627">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26" w:type="dxa"/>
            <w:shd w:val="clear" w:color="auto" w:fill="auto"/>
          </w:tcPr>
          <w:p w:rsidR="00465627" w:rsidRPr="00465627" w:rsidRDefault="00496C02" w:rsidP="00465627">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bl>
    <w:p w:rsidR="00465627" w:rsidRPr="00465627" w:rsidRDefault="00465627" w:rsidP="00465627">
      <w:pPr>
        <w:spacing w:after="0" w:line="240" w:lineRule="auto"/>
        <w:rPr>
          <w:rFonts w:ascii="Times New Roman" w:eastAsia="Times New Roman" w:hAnsi="Times New Roman" w:cs="Times New Roman"/>
          <w:sz w:val="28"/>
          <w:szCs w:val="28"/>
          <w:lang w:val="x-none" w:eastAsia="x-none"/>
        </w:rPr>
      </w:pPr>
    </w:p>
    <w:p w:rsidR="00465627" w:rsidRPr="00465627" w:rsidRDefault="00465627" w:rsidP="00465627">
      <w:pPr>
        <w:spacing w:after="0" w:line="240" w:lineRule="auto"/>
        <w:rPr>
          <w:rFonts w:ascii="Times New Roman" w:eastAsia="Times New Roman" w:hAnsi="Times New Roman" w:cs="Times New Roman"/>
          <w:sz w:val="28"/>
          <w:szCs w:val="28"/>
          <w:lang w:val="x-none" w:eastAsia="x-none"/>
        </w:rPr>
      </w:pPr>
    </w:p>
    <w:p w:rsidR="00465627" w:rsidRPr="00465627" w:rsidRDefault="00465627" w:rsidP="00465627">
      <w:pPr>
        <w:spacing w:after="0" w:line="240" w:lineRule="auto"/>
        <w:rPr>
          <w:rFonts w:ascii="Times New Roman" w:eastAsia="Times New Roman" w:hAnsi="Times New Roman" w:cs="Times New Roman"/>
          <w:sz w:val="28"/>
          <w:szCs w:val="28"/>
          <w:lang w:val="x-none" w:eastAsia="x-none"/>
        </w:rPr>
      </w:pPr>
    </w:p>
    <w:p w:rsidR="00465627" w:rsidRPr="00465627" w:rsidRDefault="00465627" w:rsidP="00465627">
      <w:pPr>
        <w:spacing w:after="0" w:line="240" w:lineRule="auto"/>
        <w:rPr>
          <w:rFonts w:ascii="Times New Roman" w:eastAsia="Times New Roman" w:hAnsi="Times New Roman" w:cs="Times New Roman"/>
          <w:sz w:val="28"/>
          <w:szCs w:val="28"/>
          <w:lang w:val="x-none" w:eastAsia="x-none"/>
        </w:rPr>
      </w:pPr>
    </w:p>
    <w:p w:rsidR="00465627" w:rsidRPr="00465627" w:rsidRDefault="00465627" w:rsidP="00465627">
      <w:pPr>
        <w:spacing w:after="0" w:line="240" w:lineRule="auto"/>
        <w:rPr>
          <w:rFonts w:ascii="Times New Roman" w:eastAsia="Times New Roman" w:hAnsi="Times New Roman" w:cs="Times New Roman"/>
          <w:sz w:val="28"/>
          <w:szCs w:val="28"/>
          <w:lang w:val="x-none" w:eastAsia="x-none"/>
        </w:rPr>
      </w:pPr>
    </w:p>
    <w:p w:rsidR="00465627" w:rsidRPr="00465627" w:rsidRDefault="00465627" w:rsidP="00465627">
      <w:pPr>
        <w:spacing w:after="0" w:line="240" w:lineRule="auto"/>
        <w:contextualSpacing/>
        <w:jc w:val="both"/>
        <w:rPr>
          <w:rFonts w:ascii="Times New Roman" w:eastAsia="Times New Roman" w:hAnsi="Times New Roman" w:cs="Times New Roman"/>
          <w:sz w:val="32"/>
          <w:szCs w:val="32"/>
          <w:lang w:eastAsia="ru-RU"/>
        </w:rPr>
      </w:pPr>
    </w:p>
    <w:p w:rsidR="00465627" w:rsidRPr="00465627" w:rsidRDefault="00465627" w:rsidP="00465627">
      <w:pPr>
        <w:spacing w:after="0" w:line="240" w:lineRule="auto"/>
        <w:contextualSpacing/>
        <w:jc w:val="both"/>
        <w:rPr>
          <w:rFonts w:ascii="Times New Roman" w:eastAsia="Times New Roman" w:hAnsi="Times New Roman" w:cs="Times New Roman"/>
          <w:sz w:val="32"/>
          <w:szCs w:val="32"/>
          <w:lang w:eastAsia="ru-RU"/>
        </w:rPr>
      </w:pPr>
    </w:p>
    <w:p w:rsidR="00465627" w:rsidRPr="00465627" w:rsidRDefault="00465627" w:rsidP="00465627">
      <w:pPr>
        <w:spacing w:after="0" w:line="240" w:lineRule="auto"/>
        <w:contextualSpacing/>
        <w:jc w:val="both"/>
        <w:rPr>
          <w:rFonts w:ascii="Times New Roman" w:eastAsia="Times New Roman" w:hAnsi="Times New Roman" w:cs="Times New Roman"/>
          <w:sz w:val="32"/>
          <w:szCs w:val="32"/>
          <w:lang w:eastAsia="ru-RU"/>
        </w:rPr>
      </w:pPr>
    </w:p>
    <w:p w:rsidR="00465627" w:rsidRPr="00465627" w:rsidRDefault="00465627" w:rsidP="00465627">
      <w:pPr>
        <w:spacing w:after="0" w:line="240" w:lineRule="auto"/>
        <w:rPr>
          <w:rFonts w:ascii="Times New Roman" w:eastAsia="Times New Roman" w:hAnsi="Times New Roman" w:cs="Times New Roman"/>
          <w:sz w:val="28"/>
          <w:szCs w:val="28"/>
          <w:lang w:val="x-none" w:eastAsia="x-none"/>
        </w:rPr>
      </w:pPr>
    </w:p>
    <w:p w:rsidR="00465627" w:rsidRPr="00465627" w:rsidRDefault="00465627" w:rsidP="00465627">
      <w:pPr>
        <w:spacing w:after="0" w:line="240" w:lineRule="auto"/>
        <w:rPr>
          <w:rFonts w:ascii="Times New Roman" w:eastAsia="Times New Roman" w:hAnsi="Times New Roman" w:cs="Times New Roman"/>
          <w:sz w:val="28"/>
          <w:szCs w:val="28"/>
          <w:lang w:val="x-none" w:eastAsia="x-none"/>
        </w:rPr>
      </w:pPr>
    </w:p>
    <w:p w:rsidR="00465627" w:rsidRPr="00465627" w:rsidRDefault="00465627" w:rsidP="00465627">
      <w:pPr>
        <w:spacing w:after="0" w:line="240" w:lineRule="auto"/>
        <w:rPr>
          <w:rFonts w:ascii="Times New Roman" w:eastAsia="Times New Roman" w:hAnsi="Times New Roman" w:cs="Times New Roman"/>
          <w:sz w:val="28"/>
          <w:szCs w:val="28"/>
          <w:lang w:val="x-none" w:eastAsia="x-none"/>
        </w:rPr>
      </w:pPr>
    </w:p>
    <w:p w:rsidR="00A116AE" w:rsidRDefault="00A116AE" w:rsidP="00A116AE">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A116AE" w:rsidRDefault="00A116AE" w:rsidP="00A116AE">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A116AE" w:rsidRDefault="00A116AE" w:rsidP="00A116AE">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A116AE" w:rsidRDefault="00A116AE" w:rsidP="00A116AE">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A116AE" w:rsidRDefault="00A116AE" w:rsidP="00A116AE">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A116AE" w:rsidRDefault="00A116AE" w:rsidP="00A116AE">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A116AE" w:rsidRDefault="00A116AE" w:rsidP="00A116AE">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A116AE" w:rsidRDefault="00A116AE" w:rsidP="00A116AE">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A116AE" w:rsidRDefault="00A116AE" w:rsidP="00A116AE">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A116AE" w:rsidRDefault="00A116AE" w:rsidP="00A116AE">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A116AE" w:rsidRPr="00465627" w:rsidRDefault="00A116AE" w:rsidP="00A116AE">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 8</w:t>
      </w:r>
    </w:p>
    <w:p w:rsidR="00A116AE" w:rsidRPr="00465627" w:rsidRDefault="00A116AE" w:rsidP="00A116AE">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A116AE" w:rsidRPr="00465627" w:rsidRDefault="00A116AE" w:rsidP="00A116AE">
      <w:pPr>
        <w:spacing w:after="0" w:line="240" w:lineRule="auto"/>
        <w:rPr>
          <w:rFonts w:ascii="Times New Roman" w:eastAsia="Times New Roman" w:hAnsi="Times New Roman" w:cs="Times New Roman"/>
          <w:b/>
          <w:sz w:val="24"/>
          <w:szCs w:val="24"/>
          <w:lang w:eastAsia="ru-RU"/>
        </w:rPr>
      </w:pPr>
    </w:p>
    <w:tbl>
      <w:tblPr>
        <w:tblW w:w="9648" w:type="dxa"/>
        <w:jc w:val="center"/>
        <w:tblLook w:val="01E0" w:firstRow="1" w:lastRow="1" w:firstColumn="1" w:lastColumn="1" w:noHBand="0" w:noVBand="0"/>
      </w:tblPr>
      <w:tblGrid>
        <w:gridCol w:w="5508"/>
        <w:gridCol w:w="4140"/>
      </w:tblGrid>
      <w:tr w:rsidR="00A116AE" w:rsidRPr="00465627" w:rsidTr="00B84964">
        <w:trPr>
          <w:jc w:val="center"/>
        </w:trPr>
        <w:tc>
          <w:tcPr>
            <w:tcW w:w="5508" w:type="dxa"/>
          </w:tcPr>
          <w:p w:rsidR="00A116AE" w:rsidRPr="00465627" w:rsidRDefault="00A116AE" w:rsidP="00B84964">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b/>
                <w:sz w:val="24"/>
                <w:szCs w:val="24"/>
                <w:lang w:eastAsia="ru-RU"/>
              </w:rPr>
              <w:t>Согласовано</w:t>
            </w:r>
          </w:p>
          <w:p w:rsidR="00A116AE" w:rsidRPr="00465627" w:rsidRDefault="00A116AE" w:rsidP="00B84964">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Председатель первичной профсоюзной организации </w:t>
            </w:r>
          </w:p>
          <w:p w:rsidR="00A116AE" w:rsidRPr="00465627" w:rsidRDefault="00A116AE" w:rsidP="00B84964">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МДОАУ «Детский сад № 107 «Маячок»</w:t>
            </w:r>
          </w:p>
          <w:p w:rsidR="00A116AE" w:rsidRPr="00465627" w:rsidRDefault="00A116AE" w:rsidP="00B84964">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г. Орска»</w:t>
            </w:r>
          </w:p>
          <w:p w:rsidR="00A116AE" w:rsidRPr="00465627" w:rsidRDefault="00A116AE" w:rsidP="00B84964">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Хилинская И. В._____________ /ФИО/</w:t>
            </w:r>
          </w:p>
          <w:p w:rsidR="00A116AE" w:rsidRPr="00465627" w:rsidRDefault="00A116AE" w:rsidP="00B84964">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2021</w:t>
            </w:r>
            <w:r w:rsidRPr="00465627">
              <w:rPr>
                <w:rFonts w:ascii="Times New Roman" w:eastAsia="Times New Roman" w:hAnsi="Times New Roman" w:cs="Times New Roman"/>
                <w:sz w:val="24"/>
                <w:szCs w:val="24"/>
                <w:lang w:eastAsia="ru-RU"/>
              </w:rPr>
              <w:t xml:space="preserve"> г.</w:t>
            </w:r>
          </w:p>
          <w:p w:rsidR="00A116AE" w:rsidRPr="00465627" w:rsidRDefault="00A116AE" w:rsidP="00B84964">
            <w:pPr>
              <w:spacing w:after="0" w:line="240" w:lineRule="auto"/>
              <w:rPr>
                <w:rFonts w:ascii="Times New Roman" w:eastAsia="Times New Roman" w:hAnsi="Times New Roman" w:cs="Times New Roman"/>
                <w:b/>
                <w:sz w:val="24"/>
                <w:szCs w:val="24"/>
                <w:lang w:eastAsia="ru-RU"/>
              </w:rPr>
            </w:pPr>
          </w:p>
          <w:p w:rsidR="00A116AE" w:rsidRPr="00465627" w:rsidRDefault="00A116AE" w:rsidP="00B84964">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tc>
        <w:tc>
          <w:tcPr>
            <w:tcW w:w="4140" w:type="dxa"/>
          </w:tcPr>
          <w:p w:rsidR="00A116AE" w:rsidRPr="00465627" w:rsidRDefault="00A116AE" w:rsidP="00B84964">
            <w:pPr>
              <w:spacing w:after="0" w:line="240" w:lineRule="auto"/>
              <w:rPr>
                <w:rFonts w:ascii="Times New Roman" w:eastAsia="Times New Roman" w:hAnsi="Times New Roman" w:cs="Times New Roman"/>
                <w:b/>
                <w:sz w:val="24"/>
                <w:szCs w:val="24"/>
                <w:lang w:eastAsia="ru-RU"/>
              </w:rPr>
            </w:pPr>
            <w:r w:rsidRPr="00465627">
              <w:rPr>
                <w:rFonts w:ascii="Times New Roman" w:eastAsia="Times New Roman" w:hAnsi="Times New Roman" w:cs="Times New Roman"/>
                <w:b/>
                <w:sz w:val="24"/>
                <w:szCs w:val="24"/>
                <w:lang w:eastAsia="ru-RU"/>
              </w:rPr>
              <w:t xml:space="preserve">Утверждаю  </w:t>
            </w:r>
          </w:p>
          <w:p w:rsidR="00A116AE" w:rsidRPr="00465627" w:rsidRDefault="00A116AE" w:rsidP="00B84964">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Заведующий МДОАУ </w:t>
            </w:r>
          </w:p>
          <w:p w:rsidR="00A116AE" w:rsidRPr="00465627" w:rsidRDefault="00A116AE" w:rsidP="00B84964">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«Детский сад № 107 «Маячок» </w:t>
            </w:r>
          </w:p>
          <w:p w:rsidR="00A116AE" w:rsidRPr="00465627" w:rsidRDefault="00A116AE" w:rsidP="00B84964">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г. Орска»   </w:t>
            </w:r>
          </w:p>
          <w:p w:rsidR="00A116AE" w:rsidRPr="00465627" w:rsidRDefault="00A116AE" w:rsidP="00B84964">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p w:rsidR="00A116AE" w:rsidRPr="00465627" w:rsidRDefault="00A116AE" w:rsidP="00B84964">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Нарышкина Н. А. ___________/ФИО/   </w:t>
            </w:r>
          </w:p>
          <w:p w:rsidR="00A116AE" w:rsidRPr="00465627" w:rsidRDefault="00A116AE" w:rsidP="00B84964">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2021</w:t>
            </w:r>
            <w:r w:rsidRPr="00465627">
              <w:rPr>
                <w:rFonts w:ascii="Times New Roman" w:eastAsia="Times New Roman" w:hAnsi="Times New Roman" w:cs="Times New Roman"/>
                <w:sz w:val="24"/>
                <w:szCs w:val="24"/>
                <w:lang w:eastAsia="ru-RU"/>
              </w:rPr>
              <w:t>г.</w:t>
            </w:r>
          </w:p>
          <w:p w:rsidR="00A116AE" w:rsidRPr="00465627" w:rsidRDefault="00A116AE" w:rsidP="00B84964">
            <w:pPr>
              <w:spacing w:after="0" w:line="240" w:lineRule="auto"/>
              <w:rPr>
                <w:rFonts w:ascii="Times New Roman" w:eastAsia="Times New Roman" w:hAnsi="Times New Roman" w:cs="Times New Roman"/>
                <w:b/>
                <w:sz w:val="24"/>
                <w:szCs w:val="24"/>
                <w:lang w:eastAsia="ru-RU"/>
              </w:rPr>
            </w:pPr>
          </w:p>
        </w:tc>
      </w:tr>
    </w:tbl>
    <w:p w:rsidR="00A116AE" w:rsidRPr="00465627" w:rsidRDefault="00A116AE" w:rsidP="00A116AE">
      <w:pPr>
        <w:spacing w:after="0" w:line="240" w:lineRule="auto"/>
        <w:contextualSpacing/>
        <w:jc w:val="center"/>
        <w:rPr>
          <w:rFonts w:ascii="Times New Roman" w:eastAsia="Times New Roman" w:hAnsi="Times New Roman" w:cs="Times New Roman"/>
          <w:b/>
          <w:sz w:val="36"/>
          <w:szCs w:val="36"/>
          <w:lang w:eastAsia="ru-RU"/>
        </w:rPr>
      </w:pPr>
    </w:p>
    <w:p w:rsidR="00A116AE" w:rsidRPr="00465627" w:rsidRDefault="00A116AE" w:rsidP="00A116AE">
      <w:pPr>
        <w:spacing w:after="0" w:line="240" w:lineRule="auto"/>
        <w:contextualSpacing/>
        <w:jc w:val="center"/>
        <w:rPr>
          <w:rFonts w:ascii="Times New Roman" w:eastAsia="Times New Roman" w:hAnsi="Times New Roman" w:cs="Times New Roman"/>
          <w:b/>
          <w:sz w:val="36"/>
          <w:szCs w:val="36"/>
          <w:lang w:eastAsia="ru-RU"/>
        </w:rPr>
      </w:pPr>
    </w:p>
    <w:p w:rsidR="00A116AE" w:rsidRPr="00465627" w:rsidRDefault="00A116AE" w:rsidP="00A116AE">
      <w:pPr>
        <w:spacing w:after="0" w:line="240" w:lineRule="auto"/>
        <w:contextualSpacing/>
        <w:jc w:val="center"/>
        <w:rPr>
          <w:rFonts w:ascii="Times New Roman" w:eastAsia="Times New Roman" w:hAnsi="Times New Roman" w:cs="Times New Roman"/>
          <w:b/>
          <w:sz w:val="36"/>
          <w:szCs w:val="36"/>
          <w:lang w:eastAsia="ru-RU"/>
        </w:rPr>
      </w:pPr>
    </w:p>
    <w:p w:rsidR="00A116AE" w:rsidRPr="00465627" w:rsidRDefault="00A116AE" w:rsidP="00A116AE">
      <w:pPr>
        <w:spacing w:after="0" w:line="240" w:lineRule="auto"/>
        <w:contextualSpacing/>
        <w:jc w:val="center"/>
        <w:rPr>
          <w:rFonts w:ascii="Times New Roman" w:eastAsia="Times New Roman" w:hAnsi="Times New Roman" w:cs="Times New Roman"/>
          <w:b/>
          <w:sz w:val="36"/>
          <w:szCs w:val="36"/>
          <w:lang w:eastAsia="ru-RU"/>
        </w:rPr>
      </w:pPr>
    </w:p>
    <w:p w:rsidR="00A116AE" w:rsidRPr="00465627" w:rsidRDefault="00A116AE" w:rsidP="00A116AE">
      <w:pPr>
        <w:spacing w:after="0" w:line="240" w:lineRule="auto"/>
        <w:contextualSpacing/>
        <w:jc w:val="center"/>
        <w:rPr>
          <w:rFonts w:ascii="Times New Roman" w:eastAsia="Times New Roman" w:hAnsi="Times New Roman" w:cs="Times New Roman"/>
          <w:b/>
          <w:sz w:val="36"/>
          <w:szCs w:val="36"/>
          <w:lang w:eastAsia="ru-RU"/>
        </w:rPr>
      </w:pPr>
    </w:p>
    <w:p w:rsidR="00A116AE" w:rsidRPr="00465627" w:rsidRDefault="00A116AE" w:rsidP="00A116AE">
      <w:pPr>
        <w:spacing w:after="0" w:line="240" w:lineRule="auto"/>
        <w:contextualSpacing/>
        <w:jc w:val="center"/>
        <w:rPr>
          <w:rFonts w:ascii="Times New Roman" w:eastAsia="Times New Roman" w:hAnsi="Times New Roman" w:cs="Times New Roman"/>
          <w:b/>
          <w:sz w:val="36"/>
          <w:szCs w:val="36"/>
          <w:lang w:eastAsia="ru-RU"/>
        </w:rPr>
      </w:pPr>
    </w:p>
    <w:p w:rsidR="00A116AE" w:rsidRPr="00465627" w:rsidRDefault="00A116AE" w:rsidP="00A116AE">
      <w:pPr>
        <w:spacing w:after="0" w:line="240" w:lineRule="auto"/>
        <w:contextualSpacing/>
        <w:jc w:val="center"/>
        <w:rPr>
          <w:rFonts w:ascii="Times New Roman" w:eastAsia="Times New Roman" w:hAnsi="Times New Roman" w:cs="Times New Roman"/>
          <w:b/>
          <w:sz w:val="36"/>
          <w:szCs w:val="36"/>
          <w:lang w:eastAsia="ru-RU"/>
        </w:rPr>
      </w:pPr>
      <w:r w:rsidRPr="00465627">
        <w:rPr>
          <w:rFonts w:ascii="Times New Roman" w:eastAsia="Times New Roman" w:hAnsi="Times New Roman" w:cs="Times New Roman"/>
          <w:b/>
          <w:sz w:val="36"/>
          <w:szCs w:val="36"/>
          <w:lang w:eastAsia="ru-RU"/>
        </w:rPr>
        <w:t>ПОЛОЖЕНИЕ О ПРЕМИРОВАНИИ</w:t>
      </w:r>
    </w:p>
    <w:p w:rsidR="00A116AE" w:rsidRPr="00465627" w:rsidRDefault="00A116AE" w:rsidP="00A116AE">
      <w:pPr>
        <w:spacing w:after="0" w:line="240" w:lineRule="auto"/>
        <w:contextualSpacing/>
        <w:jc w:val="center"/>
        <w:rPr>
          <w:rFonts w:ascii="Times New Roman" w:eastAsia="Times New Roman" w:hAnsi="Times New Roman" w:cs="Times New Roman"/>
          <w:b/>
          <w:sz w:val="36"/>
          <w:szCs w:val="36"/>
          <w:lang w:eastAsia="ru-RU"/>
        </w:rPr>
      </w:pPr>
    </w:p>
    <w:p w:rsidR="00A116AE" w:rsidRPr="00465627" w:rsidRDefault="00A116AE" w:rsidP="00A116AE">
      <w:pPr>
        <w:spacing w:after="0" w:line="240" w:lineRule="auto"/>
        <w:contextualSpacing/>
        <w:jc w:val="center"/>
        <w:rPr>
          <w:rFonts w:ascii="Times New Roman" w:eastAsia="Times New Roman" w:hAnsi="Times New Roman" w:cs="Times New Roman"/>
          <w:b/>
          <w:sz w:val="32"/>
          <w:szCs w:val="44"/>
          <w:lang w:eastAsia="ru-RU"/>
        </w:rPr>
      </w:pPr>
      <w:r w:rsidRPr="00465627">
        <w:rPr>
          <w:rFonts w:ascii="Times New Roman" w:eastAsia="Times New Roman" w:hAnsi="Times New Roman" w:cs="Times New Roman"/>
          <w:b/>
          <w:sz w:val="32"/>
          <w:szCs w:val="44"/>
          <w:lang w:eastAsia="ru-RU"/>
        </w:rPr>
        <w:t>МДОАУ  «</w:t>
      </w:r>
      <w:r w:rsidRPr="00465627">
        <w:rPr>
          <w:rFonts w:ascii="Times New Roman" w:eastAsia="Times New Roman" w:hAnsi="Times New Roman" w:cs="Times New Roman"/>
          <w:b/>
          <w:sz w:val="28"/>
          <w:szCs w:val="28"/>
          <w:lang w:eastAsia="ru-RU"/>
        </w:rPr>
        <w:t>Детский сад № 107</w:t>
      </w:r>
      <w:r w:rsidRPr="00465627">
        <w:rPr>
          <w:rFonts w:ascii="Times New Roman" w:eastAsia="Times New Roman" w:hAnsi="Times New Roman" w:cs="Times New Roman"/>
          <w:b/>
          <w:sz w:val="32"/>
          <w:szCs w:val="44"/>
          <w:lang w:eastAsia="ru-RU"/>
        </w:rPr>
        <w:t xml:space="preserve"> «Маячок» г. Орска» </w:t>
      </w:r>
    </w:p>
    <w:p w:rsidR="00A116AE" w:rsidRPr="00465627" w:rsidRDefault="00A116AE" w:rsidP="00A116AE">
      <w:pPr>
        <w:spacing w:after="0" w:line="240" w:lineRule="auto"/>
        <w:contextualSpacing/>
        <w:jc w:val="center"/>
        <w:rPr>
          <w:rFonts w:ascii="Times New Roman" w:eastAsia="Times New Roman" w:hAnsi="Times New Roman" w:cs="Times New Roman"/>
          <w:b/>
          <w:sz w:val="36"/>
          <w:szCs w:val="36"/>
          <w:lang w:eastAsia="ru-RU"/>
        </w:rPr>
      </w:pPr>
    </w:p>
    <w:p w:rsidR="00A116AE" w:rsidRPr="00465627" w:rsidRDefault="00A116AE" w:rsidP="00A116AE">
      <w:pPr>
        <w:spacing w:after="0" w:line="240" w:lineRule="auto"/>
        <w:contextualSpacing/>
        <w:jc w:val="center"/>
        <w:rPr>
          <w:rFonts w:ascii="Times New Roman" w:eastAsia="Times New Roman" w:hAnsi="Times New Roman" w:cs="Times New Roman"/>
          <w:b/>
          <w:sz w:val="36"/>
          <w:szCs w:val="36"/>
          <w:lang w:eastAsia="ru-RU"/>
        </w:rPr>
      </w:pPr>
    </w:p>
    <w:p w:rsidR="00A116AE" w:rsidRPr="00465627" w:rsidRDefault="00A116AE" w:rsidP="00A116AE">
      <w:pPr>
        <w:spacing w:after="0" w:line="240" w:lineRule="auto"/>
        <w:contextualSpacing/>
        <w:jc w:val="center"/>
        <w:rPr>
          <w:rFonts w:ascii="Times New Roman" w:eastAsia="Times New Roman" w:hAnsi="Times New Roman" w:cs="Times New Roman"/>
          <w:b/>
          <w:sz w:val="36"/>
          <w:szCs w:val="36"/>
          <w:lang w:eastAsia="ru-RU"/>
        </w:rPr>
      </w:pPr>
    </w:p>
    <w:p w:rsidR="00A116AE" w:rsidRPr="00465627" w:rsidRDefault="00A116AE" w:rsidP="00A116AE">
      <w:pPr>
        <w:spacing w:after="0" w:line="240" w:lineRule="auto"/>
        <w:contextualSpacing/>
        <w:jc w:val="center"/>
        <w:rPr>
          <w:rFonts w:ascii="Times New Roman" w:eastAsia="Times New Roman" w:hAnsi="Times New Roman" w:cs="Times New Roman"/>
          <w:b/>
          <w:bCs/>
          <w:sz w:val="28"/>
          <w:szCs w:val="28"/>
          <w:lang w:eastAsia="ru-RU"/>
        </w:rPr>
      </w:pPr>
    </w:p>
    <w:p w:rsidR="00A116AE" w:rsidRPr="00465627" w:rsidRDefault="00A116AE" w:rsidP="00A116AE">
      <w:pPr>
        <w:spacing w:after="0" w:line="240" w:lineRule="auto"/>
        <w:contextualSpacing/>
        <w:jc w:val="center"/>
        <w:rPr>
          <w:rFonts w:ascii="Times New Roman" w:eastAsia="Times New Roman" w:hAnsi="Times New Roman" w:cs="Times New Roman"/>
          <w:b/>
          <w:bCs/>
          <w:sz w:val="28"/>
          <w:szCs w:val="28"/>
          <w:lang w:eastAsia="ru-RU"/>
        </w:rPr>
      </w:pPr>
    </w:p>
    <w:p w:rsidR="00A116AE" w:rsidRPr="00465627" w:rsidRDefault="00A116AE" w:rsidP="00A116AE">
      <w:pPr>
        <w:spacing w:after="0" w:line="240" w:lineRule="auto"/>
        <w:contextualSpacing/>
        <w:jc w:val="center"/>
        <w:rPr>
          <w:rFonts w:ascii="Times New Roman" w:eastAsia="Times New Roman" w:hAnsi="Times New Roman" w:cs="Times New Roman"/>
          <w:b/>
          <w:bCs/>
          <w:sz w:val="28"/>
          <w:szCs w:val="28"/>
          <w:lang w:eastAsia="ru-RU"/>
        </w:rPr>
      </w:pPr>
    </w:p>
    <w:p w:rsidR="00A116AE" w:rsidRPr="00465627" w:rsidRDefault="00A116AE" w:rsidP="00A116AE">
      <w:pPr>
        <w:spacing w:after="0" w:line="240" w:lineRule="auto"/>
        <w:contextualSpacing/>
        <w:jc w:val="center"/>
        <w:rPr>
          <w:rFonts w:ascii="Times New Roman" w:eastAsia="Times New Roman" w:hAnsi="Times New Roman" w:cs="Times New Roman"/>
          <w:b/>
          <w:bCs/>
          <w:sz w:val="28"/>
          <w:szCs w:val="28"/>
          <w:lang w:eastAsia="ru-RU"/>
        </w:rPr>
      </w:pPr>
    </w:p>
    <w:p w:rsidR="00A116AE" w:rsidRPr="00465627" w:rsidRDefault="00A116AE" w:rsidP="00A116AE">
      <w:pPr>
        <w:spacing w:after="0" w:line="240" w:lineRule="auto"/>
        <w:contextualSpacing/>
        <w:jc w:val="center"/>
        <w:rPr>
          <w:rFonts w:ascii="Times New Roman" w:eastAsia="Times New Roman" w:hAnsi="Times New Roman" w:cs="Times New Roman"/>
          <w:b/>
          <w:bCs/>
          <w:sz w:val="28"/>
          <w:szCs w:val="28"/>
          <w:lang w:eastAsia="ru-RU"/>
        </w:rPr>
      </w:pPr>
    </w:p>
    <w:p w:rsidR="00A116AE" w:rsidRPr="00465627" w:rsidRDefault="00A116AE" w:rsidP="00A116AE">
      <w:pPr>
        <w:spacing w:after="0" w:line="240" w:lineRule="auto"/>
        <w:contextualSpacing/>
        <w:jc w:val="center"/>
        <w:rPr>
          <w:rFonts w:ascii="Times New Roman" w:eastAsia="Times New Roman" w:hAnsi="Times New Roman" w:cs="Times New Roman"/>
          <w:b/>
          <w:bCs/>
          <w:sz w:val="28"/>
          <w:szCs w:val="28"/>
          <w:lang w:eastAsia="ru-RU"/>
        </w:rPr>
      </w:pPr>
    </w:p>
    <w:p w:rsidR="00A116AE" w:rsidRPr="00465627" w:rsidRDefault="00A116AE" w:rsidP="00A116AE">
      <w:pPr>
        <w:spacing w:after="0" w:line="240" w:lineRule="auto"/>
        <w:contextualSpacing/>
        <w:jc w:val="center"/>
        <w:rPr>
          <w:rFonts w:ascii="Times New Roman" w:eastAsia="Times New Roman" w:hAnsi="Times New Roman" w:cs="Times New Roman"/>
          <w:b/>
          <w:bCs/>
          <w:sz w:val="28"/>
          <w:szCs w:val="28"/>
          <w:lang w:eastAsia="ru-RU"/>
        </w:rPr>
      </w:pPr>
    </w:p>
    <w:p w:rsidR="00A116AE" w:rsidRPr="00465627" w:rsidRDefault="00A116AE" w:rsidP="00A116AE">
      <w:pPr>
        <w:spacing w:after="0" w:line="240" w:lineRule="auto"/>
        <w:contextualSpacing/>
        <w:jc w:val="center"/>
        <w:rPr>
          <w:rFonts w:ascii="Times New Roman" w:eastAsia="Times New Roman" w:hAnsi="Times New Roman" w:cs="Times New Roman"/>
          <w:b/>
          <w:bCs/>
          <w:sz w:val="28"/>
          <w:szCs w:val="28"/>
          <w:lang w:eastAsia="ru-RU"/>
        </w:rPr>
      </w:pPr>
    </w:p>
    <w:p w:rsidR="00A116AE" w:rsidRPr="00465627" w:rsidRDefault="00A116AE" w:rsidP="00A116AE">
      <w:pPr>
        <w:spacing w:after="0" w:line="240" w:lineRule="auto"/>
        <w:contextualSpacing/>
        <w:jc w:val="center"/>
        <w:rPr>
          <w:rFonts w:ascii="Times New Roman" w:eastAsia="Times New Roman" w:hAnsi="Times New Roman" w:cs="Times New Roman"/>
          <w:b/>
          <w:bCs/>
          <w:sz w:val="28"/>
          <w:szCs w:val="28"/>
          <w:lang w:eastAsia="ru-RU"/>
        </w:rPr>
      </w:pPr>
    </w:p>
    <w:p w:rsidR="00A116AE" w:rsidRPr="00465627" w:rsidRDefault="00A116AE" w:rsidP="00A116AE">
      <w:pPr>
        <w:spacing w:after="0" w:line="240" w:lineRule="auto"/>
        <w:contextualSpacing/>
        <w:jc w:val="center"/>
        <w:rPr>
          <w:rFonts w:ascii="Times New Roman" w:eastAsia="Times New Roman" w:hAnsi="Times New Roman" w:cs="Times New Roman"/>
          <w:b/>
          <w:bCs/>
          <w:sz w:val="28"/>
          <w:szCs w:val="28"/>
          <w:lang w:eastAsia="ru-RU"/>
        </w:rPr>
      </w:pPr>
    </w:p>
    <w:p w:rsidR="00A116AE" w:rsidRPr="00465627" w:rsidRDefault="00A116AE" w:rsidP="00A116AE">
      <w:pPr>
        <w:spacing w:after="0" w:line="240" w:lineRule="auto"/>
        <w:contextualSpacing/>
        <w:jc w:val="center"/>
        <w:rPr>
          <w:rFonts w:ascii="Times New Roman" w:eastAsia="Times New Roman" w:hAnsi="Times New Roman" w:cs="Times New Roman"/>
          <w:b/>
          <w:bCs/>
          <w:sz w:val="28"/>
          <w:szCs w:val="28"/>
          <w:lang w:eastAsia="ru-RU"/>
        </w:rPr>
      </w:pPr>
    </w:p>
    <w:p w:rsidR="00A116AE" w:rsidRPr="00465627" w:rsidRDefault="00A116AE" w:rsidP="00A116AE">
      <w:pPr>
        <w:spacing w:after="0" w:line="240" w:lineRule="auto"/>
        <w:contextualSpacing/>
        <w:jc w:val="center"/>
        <w:rPr>
          <w:rFonts w:ascii="Times New Roman" w:eastAsia="Times New Roman" w:hAnsi="Times New Roman" w:cs="Times New Roman"/>
          <w:b/>
          <w:bCs/>
          <w:sz w:val="28"/>
          <w:szCs w:val="28"/>
          <w:lang w:eastAsia="ru-RU"/>
        </w:rPr>
      </w:pPr>
    </w:p>
    <w:p w:rsidR="00A116AE" w:rsidRPr="00465627" w:rsidRDefault="00A116AE" w:rsidP="00A116AE">
      <w:pPr>
        <w:spacing w:after="0" w:line="240" w:lineRule="auto"/>
        <w:contextualSpacing/>
        <w:jc w:val="center"/>
        <w:rPr>
          <w:rFonts w:ascii="Times New Roman" w:eastAsia="Times New Roman" w:hAnsi="Times New Roman" w:cs="Times New Roman"/>
          <w:b/>
          <w:bCs/>
          <w:sz w:val="28"/>
          <w:szCs w:val="28"/>
          <w:lang w:eastAsia="ru-RU"/>
        </w:rPr>
      </w:pPr>
    </w:p>
    <w:p w:rsidR="00A116AE" w:rsidRPr="00465627" w:rsidRDefault="00A116AE" w:rsidP="00A116AE">
      <w:pPr>
        <w:spacing w:after="0" w:line="240" w:lineRule="auto"/>
        <w:contextualSpacing/>
        <w:jc w:val="center"/>
        <w:rPr>
          <w:rFonts w:ascii="Times New Roman" w:eastAsia="Times New Roman" w:hAnsi="Times New Roman" w:cs="Times New Roman"/>
          <w:b/>
          <w:bCs/>
          <w:sz w:val="28"/>
          <w:szCs w:val="28"/>
          <w:lang w:eastAsia="ru-RU"/>
        </w:rPr>
      </w:pPr>
    </w:p>
    <w:p w:rsidR="00A116AE" w:rsidRPr="00465627" w:rsidRDefault="00A116AE" w:rsidP="00A116AE">
      <w:pPr>
        <w:spacing w:after="0" w:line="240" w:lineRule="auto"/>
        <w:contextualSpacing/>
        <w:jc w:val="center"/>
        <w:rPr>
          <w:rFonts w:ascii="Times New Roman" w:eastAsia="Times New Roman" w:hAnsi="Times New Roman" w:cs="Times New Roman"/>
          <w:b/>
          <w:bCs/>
          <w:sz w:val="28"/>
          <w:szCs w:val="28"/>
          <w:lang w:eastAsia="ru-RU"/>
        </w:rPr>
      </w:pPr>
    </w:p>
    <w:p w:rsidR="00A116AE" w:rsidRPr="00465627" w:rsidRDefault="00A116AE" w:rsidP="00A116AE">
      <w:pPr>
        <w:spacing w:after="0" w:line="240" w:lineRule="auto"/>
        <w:contextualSpacing/>
        <w:jc w:val="center"/>
        <w:rPr>
          <w:rFonts w:ascii="Times New Roman" w:eastAsia="Times New Roman" w:hAnsi="Times New Roman" w:cs="Times New Roman"/>
          <w:b/>
          <w:bCs/>
          <w:sz w:val="28"/>
          <w:szCs w:val="28"/>
          <w:lang w:eastAsia="ru-RU"/>
        </w:rPr>
      </w:pPr>
    </w:p>
    <w:p w:rsidR="00A116AE" w:rsidRPr="00465627" w:rsidRDefault="00A116AE" w:rsidP="00A116AE">
      <w:pPr>
        <w:spacing w:after="0" w:line="240" w:lineRule="auto"/>
        <w:contextualSpacing/>
        <w:jc w:val="center"/>
        <w:rPr>
          <w:rFonts w:ascii="Times New Roman" w:eastAsia="Times New Roman" w:hAnsi="Times New Roman" w:cs="Times New Roman"/>
          <w:b/>
          <w:bCs/>
          <w:sz w:val="28"/>
          <w:szCs w:val="28"/>
          <w:lang w:eastAsia="ru-RU"/>
        </w:rPr>
      </w:pPr>
    </w:p>
    <w:p w:rsidR="00A116AE" w:rsidRPr="00465627" w:rsidRDefault="00A116AE" w:rsidP="00A116AE">
      <w:pPr>
        <w:spacing w:after="0" w:line="240" w:lineRule="auto"/>
        <w:contextualSpacing/>
        <w:rPr>
          <w:rFonts w:ascii="Times New Roman" w:eastAsia="Times New Roman" w:hAnsi="Times New Roman" w:cs="Times New Roman"/>
          <w:b/>
          <w:bCs/>
          <w:sz w:val="28"/>
          <w:szCs w:val="28"/>
          <w:lang w:eastAsia="ru-RU"/>
        </w:rPr>
      </w:pPr>
    </w:p>
    <w:p w:rsidR="00A116AE" w:rsidRPr="00465627" w:rsidRDefault="00A116AE" w:rsidP="00A116AE">
      <w:pPr>
        <w:spacing w:after="0" w:line="240" w:lineRule="auto"/>
        <w:contextualSpacing/>
        <w:rPr>
          <w:rFonts w:ascii="Times New Roman" w:eastAsia="Times New Roman" w:hAnsi="Times New Roman" w:cs="Times New Roman"/>
          <w:b/>
          <w:bCs/>
          <w:sz w:val="28"/>
          <w:szCs w:val="28"/>
          <w:lang w:eastAsia="ru-RU"/>
        </w:rPr>
      </w:pPr>
    </w:p>
    <w:p w:rsidR="00A116AE" w:rsidRPr="00465627" w:rsidRDefault="00A116AE" w:rsidP="00A116AE">
      <w:pPr>
        <w:spacing w:after="0" w:line="240" w:lineRule="auto"/>
        <w:contextualSpacing/>
        <w:rPr>
          <w:rFonts w:ascii="Times New Roman" w:eastAsia="Times New Roman" w:hAnsi="Times New Roman" w:cs="Times New Roman"/>
          <w:b/>
          <w:bCs/>
          <w:sz w:val="28"/>
          <w:szCs w:val="28"/>
          <w:lang w:eastAsia="ru-RU"/>
        </w:rPr>
      </w:pPr>
    </w:p>
    <w:p w:rsidR="00A116AE" w:rsidRPr="002A52D9" w:rsidRDefault="00A116AE" w:rsidP="00A116AE">
      <w:pPr>
        <w:pStyle w:val="afa"/>
        <w:numPr>
          <w:ilvl w:val="1"/>
          <w:numId w:val="41"/>
        </w:numPr>
        <w:contextualSpacing/>
        <w:jc w:val="center"/>
        <w:rPr>
          <w:b/>
          <w:bCs/>
          <w:sz w:val="28"/>
          <w:szCs w:val="28"/>
        </w:rPr>
      </w:pPr>
      <w:r w:rsidRPr="002A52D9">
        <w:rPr>
          <w:b/>
          <w:bCs/>
          <w:sz w:val="28"/>
          <w:szCs w:val="28"/>
        </w:rPr>
        <w:t>Общие положения.</w:t>
      </w:r>
    </w:p>
    <w:p w:rsidR="00A116AE" w:rsidRPr="00465627" w:rsidRDefault="00A116AE" w:rsidP="00A116AE">
      <w:pPr>
        <w:spacing w:after="0" w:line="240" w:lineRule="auto"/>
        <w:ind w:left="1080"/>
        <w:contextualSpacing/>
        <w:rPr>
          <w:rFonts w:ascii="Times New Roman" w:eastAsia="Times New Roman" w:hAnsi="Times New Roman" w:cs="Times New Roman"/>
          <w:b/>
          <w:sz w:val="36"/>
          <w:szCs w:val="36"/>
          <w:lang w:eastAsia="ru-RU"/>
        </w:rPr>
      </w:pPr>
    </w:p>
    <w:p w:rsidR="00A116AE" w:rsidRPr="00465627" w:rsidRDefault="00A116AE" w:rsidP="00A116AE">
      <w:pPr>
        <w:widowControl w:val="0"/>
        <w:shd w:val="clear" w:color="auto" w:fill="FFFFFF"/>
        <w:tabs>
          <w:tab w:val="left" w:pos="1267"/>
          <w:tab w:val="left" w:pos="2270"/>
          <w:tab w:val="left" w:pos="5582"/>
          <w:tab w:val="left" w:pos="7949"/>
        </w:tabs>
        <w:spacing w:after="0" w:line="240" w:lineRule="auto"/>
        <w:ind w:firstLine="567"/>
        <w:contextualSpacing/>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8"/>
          <w:szCs w:val="28"/>
          <w:lang w:eastAsia="ru-RU"/>
        </w:rPr>
        <w:t>1.1.</w:t>
      </w:r>
      <w:r w:rsidRPr="00465627">
        <w:rPr>
          <w:rFonts w:ascii="Times New Roman" w:eastAsia="Times New Roman" w:hAnsi="Times New Roman" w:cs="Times New Roman"/>
          <w:sz w:val="28"/>
          <w:szCs w:val="28"/>
          <w:lang w:eastAsia="ru-RU"/>
        </w:rPr>
        <w:tab/>
        <w:t>Настоящее положение разработано в соответствии с уставом</w:t>
      </w:r>
      <w:r w:rsidRPr="00465627">
        <w:rPr>
          <w:rFonts w:ascii="Times New Roman" w:eastAsia="Times New Roman" w:hAnsi="Times New Roman" w:cs="Times New Roman"/>
          <w:sz w:val="28"/>
          <w:szCs w:val="28"/>
          <w:lang w:eastAsia="ru-RU"/>
        </w:rPr>
        <w:br/>
        <w:t>муниципального дошкольного образовательного автономного учреждения Детский сад № 107 «Маячок» г. Орска» (далее - образовательная</w:t>
      </w:r>
      <w:r w:rsidRPr="00465627">
        <w:rPr>
          <w:rFonts w:ascii="Times New Roman" w:eastAsia="Times New Roman" w:hAnsi="Times New Roman" w:cs="Times New Roman"/>
          <w:sz w:val="24"/>
          <w:szCs w:val="24"/>
          <w:lang w:eastAsia="ru-RU"/>
        </w:rPr>
        <w:t xml:space="preserve"> </w:t>
      </w:r>
      <w:r w:rsidRPr="00465627">
        <w:rPr>
          <w:rFonts w:ascii="Times New Roman" w:eastAsia="Times New Roman" w:hAnsi="Times New Roman" w:cs="Times New Roman"/>
          <w:sz w:val="28"/>
          <w:szCs w:val="28"/>
          <w:lang w:eastAsia="ru-RU"/>
        </w:rPr>
        <w:t>организация); Соглашением  между Управлением образования и городским комитетом профсоюза работников народного образования и науки РФ.</w:t>
      </w:r>
    </w:p>
    <w:p w:rsidR="00A116AE" w:rsidRPr="00465627" w:rsidRDefault="00A116AE" w:rsidP="00A116AE">
      <w:pPr>
        <w:widowControl w:val="0"/>
        <w:numPr>
          <w:ilvl w:val="0"/>
          <w:numId w:val="35"/>
        </w:numPr>
        <w:shd w:val="clear" w:color="auto" w:fill="FFFFFF"/>
        <w:tabs>
          <w:tab w:val="left" w:pos="1267"/>
          <w:tab w:val="left" w:pos="2270"/>
          <w:tab w:val="left" w:pos="5582"/>
          <w:tab w:val="left" w:pos="7949"/>
        </w:tabs>
        <w:spacing w:after="0" w:line="240" w:lineRule="auto"/>
        <w:ind w:left="0" w:firstLine="567"/>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Настоящее положение определяет цель - усиление материальной заинтересованности работников образовательной организации</w:t>
      </w:r>
      <w:r w:rsidRPr="00465627">
        <w:rPr>
          <w:rFonts w:ascii="Times New Roman" w:eastAsia="Times New Roman" w:hAnsi="Times New Roman" w:cs="Times New Roman"/>
          <w:sz w:val="24"/>
          <w:szCs w:val="24"/>
          <w:lang w:eastAsia="ru-RU"/>
        </w:rPr>
        <w:t xml:space="preserve"> </w:t>
      </w:r>
      <w:r w:rsidRPr="00465627">
        <w:rPr>
          <w:rFonts w:ascii="Times New Roman" w:eastAsia="Times New Roman" w:hAnsi="Times New Roman" w:cs="Times New Roman"/>
          <w:sz w:val="28"/>
          <w:szCs w:val="28"/>
          <w:lang w:eastAsia="ru-RU"/>
        </w:rPr>
        <w:t>в развитии творческой активности и инициативы при реализации поставленных перед коллективом задач, укреплении материально-технической базы, повышение качества</w:t>
      </w:r>
      <w:r w:rsidRPr="00465627">
        <w:rPr>
          <w:rFonts w:ascii="Times New Roman" w:eastAsia="Times New Roman" w:hAnsi="Times New Roman" w:cs="Times New Roman"/>
          <w:sz w:val="28"/>
          <w:szCs w:val="28"/>
          <w:lang w:eastAsia="ru-RU"/>
        </w:rPr>
        <w:tab/>
        <w:t>образовательного процесса, закрепление высококвалифицированных кадров.</w:t>
      </w:r>
    </w:p>
    <w:p w:rsidR="00A116AE" w:rsidRPr="00465627" w:rsidRDefault="00A116AE" w:rsidP="00A116AE">
      <w:pPr>
        <w:widowControl w:val="0"/>
        <w:numPr>
          <w:ilvl w:val="1"/>
          <w:numId w:val="39"/>
        </w:numPr>
        <w:shd w:val="clear" w:color="auto" w:fill="FFFFFF"/>
        <w:tabs>
          <w:tab w:val="left" w:pos="1267"/>
        </w:tabs>
        <w:spacing w:after="0" w:line="240" w:lineRule="atLeast"/>
        <w:ind w:left="0" w:firstLine="567"/>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На премирование работников, выделяются средства в пределах фонда оплаты труда. Выплата премии работникам, производится путем перечисления на специальный расчетный счет банковской карты.</w:t>
      </w:r>
    </w:p>
    <w:p w:rsidR="00A116AE" w:rsidRPr="00465627" w:rsidRDefault="00A116AE" w:rsidP="00A116AE">
      <w:pPr>
        <w:shd w:val="clear" w:color="auto" w:fill="FFFFFF"/>
        <w:spacing w:after="0" w:line="240" w:lineRule="atLeast"/>
        <w:ind w:firstLine="567"/>
        <w:contextualSpacing/>
        <w:jc w:val="both"/>
        <w:rPr>
          <w:rFonts w:ascii="Times New Roman" w:eastAsia="Times New Roman" w:hAnsi="Times New Roman" w:cs="Times New Roman"/>
          <w:b/>
          <w:bCs/>
          <w:sz w:val="28"/>
          <w:szCs w:val="28"/>
          <w:lang w:eastAsia="ru-RU"/>
        </w:rPr>
      </w:pPr>
    </w:p>
    <w:p w:rsidR="00A116AE" w:rsidRPr="00465627" w:rsidRDefault="00A116AE" w:rsidP="00A116AE">
      <w:pPr>
        <w:numPr>
          <w:ilvl w:val="0"/>
          <w:numId w:val="39"/>
        </w:numPr>
        <w:shd w:val="clear" w:color="auto" w:fill="FFFFFF"/>
        <w:spacing w:after="0" w:line="240" w:lineRule="auto"/>
        <w:ind w:firstLine="567"/>
        <w:contextualSpacing/>
        <w:jc w:val="center"/>
        <w:rPr>
          <w:rFonts w:ascii="Times New Roman" w:eastAsia="Times New Roman" w:hAnsi="Times New Roman" w:cs="Times New Roman"/>
          <w:b/>
          <w:bCs/>
          <w:sz w:val="28"/>
          <w:szCs w:val="28"/>
          <w:lang w:eastAsia="ru-RU"/>
        </w:rPr>
      </w:pPr>
      <w:r w:rsidRPr="00465627">
        <w:rPr>
          <w:rFonts w:ascii="Times New Roman" w:eastAsia="Times New Roman" w:hAnsi="Times New Roman" w:cs="Times New Roman"/>
          <w:b/>
          <w:bCs/>
          <w:sz w:val="28"/>
          <w:szCs w:val="28"/>
          <w:lang w:eastAsia="ru-RU"/>
        </w:rPr>
        <w:t>Критерии оценки труда работников.</w:t>
      </w:r>
    </w:p>
    <w:p w:rsidR="00A116AE" w:rsidRPr="00465627" w:rsidRDefault="00A116AE" w:rsidP="00A116AE">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
    <w:p w:rsidR="00A116AE" w:rsidRPr="00465627" w:rsidRDefault="00A116AE" w:rsidP="00A116AE">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8"/>
          <w:szCs w:val="28"/>
          <w:lang w:eastAsia="ru-RU"/>
        </w:rPr>
        <w:t xml:space="preserve">2.1. </w:t>
      </w:r>
      <w:r>
        <w:rPr>
          <w:rFonts w:ascii="Times New Roman" w:eastAsia="Times New Roman" w:hAnsi="Times New Roman" w:cs="Times New Roman"/>
          <w:sz w:val="28"/>
          <w:szCs w:val="28"/>
          <w:lang w:eastAsia="ru-RU"/>
        </w:rPr>
        <w:t xml:space="preserve">  </w:t>
      </w:r>
      <w:r w:rsidRPr="00465627">
        <w:rPr>
          <w:rFonts w:ascii="Times New Roman" w:eastAsia="Times New Roman" w:hAnsi="Times New Roman" w:cs="Times New Roman"/>
          <w:sz w:val="28"/>
          <w:szCs w:val="28"/>
          <w:lang w:eastAsia="ru-RU"/>
        </w:rPr>
        <w:t>При  определении размеров  премий  работникам  используются следующие критерии оценки их труда:</w:t>
      </w:r>
    </w:p>
    <w:p w:rsidR="00A116AE" w:rsidRPr="00465627" w:rsidRDefault="00A116AE" w:rsidP="00A116AE">
      <w:pPr>
        <w:numPr>
          <w:ilvl w:val="0"/>
          <w:numId w:val="36"/>
        </w:numPr>
        <w:shd w:val="clear" w:color="auto" w:fill="FFFFFF"/>
        <w:spacing w:after="0" w:line="240" w:lineRule="auto"/>
        <w:ind w:left="0" w:firstLine="567"/>
        <w:contextualSpacing/>
        <w:jc w:val="both"/>
        <w:rPr>
          <w:rFonts w:ascii="Times New Roman" w:eastAsia="Times New Roman" w:hAnsi="Times New Roman" w:cs="Times New Roman"/>
          <w:sz w:val="28"/>
          <w:szCs w:val="24"/>
          <w:lang w:eastAsia="ru-RU"/>
        </w:rPr>
      </w:pPr>
      <w:r w:rsidRPr="00465627">
        <w:rPr>
          <w:rFonts w:ascii="Times New Roman" w:eastAsia="Times New Roman" w:hAnsi="Times New Roman" w:cs="Times New Roman"/>
          <w:sz w:val="28"/>
          <w:szCs w:val="24"/>
          <w:lang w:eastAsia="ru-RU"/>
        </w:rPr>
        <w:t>Качество выполнения функциональных обязанностей, согласно должностной инструкции;</w:t>
      </w:r>
    </w:p>
    <w:p w:rsidR="00A116AE" w:rsidRPr="00465627" w:rsidRDefault="00A116AE" w:rsidP="00A116AE">
      <w:pPr>
        <w:numPr>
          <w:ilvl w:val="0"/>
          <w:numId w:val="36"/>
        </w:numPr>
        <w:shd w:val="clear" w:color="auto" w:fill="FFFFFF"/>
        <w:tabs>
          <w:tab w:val="left" w:pos="567"/>
        </w:tabs>
        <w:spacing w:after="0" w:line="240" w:lineRule="auto"/>
        <w:ind w:left="0" w:firstLine="567"/>
        <w:contextualSpacing/>
        <w:jc w:val="both"/>
        <w:rPr>
          <w:rFonts w:ascii="Times New Roman" w:eastAsia="Times New Roman" w:hAnsi="Times New Roman" w:cs="Times New Roman"/>
          <w:sz w:val="28"/>
          <w:szCs w:val="24"/>
          <w:lang w:eastAsia="ru-RU"/>
        </w:rPr>
      </w:pPr>
      <w:r w:rsidRPr="00465627">
        <w:rPr>
          <w:rFonts w:ascii="Times New Roman" w:eastAsia="Times New Roman" w:hAnsi="Times New Roman" w:cs="Times New Roman"/>
          <w:sz w:val="28"/>
          <w:szCs w:val="24"/>
          <w:lang w:eastAsia="ru-RU"/>
        </w:rPr>
        <w:t>Проявление творческой инициативы, самостоятельности,</w:t>
      </w:r>
      <w:r w:rsidRPr="00465627">
        <w:rPr>
          <w:rFonts w:ascii="Times New Roman" w:eastAsia="Times New Roman" w:hAnsi="Times New Roman" w:cs="Times New Roman"/>
          <w:sz w:val="28"/>
          <w:szCs w:val="24"/>
          <w:lang w:eastAsia="ru-RU"/>
        </w:rPr>
        <w:br/>
        <w:t>ответственного отношения к профессиональному долгу;</w:t>
      </w:r>
    </w:p>
    <w:p w:rsidR="00A116AE" w:rsidRPr="00465627" w:rsidRDefault="00A116AE" w:rsidP="00A116AE">
      <w:pPr>
        <w:numPr>
          <w:ilvl w:val="0"/>
          <w:numId w:val="36"/>
        </w:numPr>
        <w:shd w:val="clear" w:color="auto" w:fill="FFFFFF"/>
        <w:tabs>
          <w:tab w:val="left" w:pos="1402"/>
          <w:tab w:val="left" w:pos="1985"/>
        </w:tabs>
        <w:spacing w:after="0" w:line="240" w:lineRule="auto"/>
        <w:ind w:left="0" w:firstLine="567"/>
        <w:contextualSpacing/>
        <w:jc w:val="both"/>
        <w:rPr>
          <w:rFonts w:ascii="Times New Roman" w:eastAsia="Times New Roman" w:hAnsi="Times New Roman" w:cs="Times New Roman"/>
          <w:sz w:val="28"/>
          <w:szCs w:val="24"/>
          <w:lang w:eastAsia="ru-RU"/>
        </w:rPr>
      </w:pPr>
      <w:r w:rsidRPr="00465627">
        <w:rPr>
          <w:rFonts w:ascii="Times New Roman" w:eastAsia="Times New Roman" w:hAnsi="Times New Roman" w:cs="Times New Roman"/>
          <w:sz w:val="28"/>
          <w:szCs w:val="24"/>
          <w:lang w:eastAsia="ru-RU"/>
        </w:rPr>
        <w:t>Активное участие в мероприятиях, проводимых вышестоящими органами управления;</w:t>
      </w:r>
    </w:p>
    <w:p w:rsidR="00A116AE" w:rsidRPr="00465627" w:rsidRDefault="00A116AE" w:rsidP="00A116AE">
      <w:pPr>
        <w:numPr>
          <w:ilvl w:val="0"/>
          <w:numId w:val="36"/>
        </w:numPr>
        <w:shd w:val="clear" w:color="auto" w:fill="FFFFFF"/>
        <w:tabs>
          <w:tab w:val="left" w:pos="1402"/>
          <w:tab w:val="left" w:pos="1985"/>
        </w:tabs>
        <w:spacing w:after="0" w:line="240" w:lineRule="auto"/>
        <w:ind w:left="0" w:firstLine="567"/>
        <w:contextualSpacing/>
        <w:jc w:val="both"/>
        <w:rPr>
          <w:rFonts w:ascii="Times New Roman" w:eastAsia="Times New Roman" w:hAnsi="Times New Roman" w:cs="Times New Roman"/>
          <w:sz w:val="28"/>
          <w:szCs w:val="24"/>
          <w:lang w:eastAsia="ru-RU"/>
        </w:rPr>
      </w:pPr>
      <w:r w:rsidRPr="00465627">
        <w:rPr>
          <w:rFonts w:ascii="Times New Roman" w:eastAsia="Times New Roman" w:hAnsi="Times New Roman" w:cs="Times New Roman"/>
          <w:sz w:val="28"/>
          <w:szCs w:val="24"/>
          <w:lang w:eastAsia="ru-RU"/>
        </w:rPr>
        <w:t>Успешное выполнение плановых показателей, творческий вклад в развитие образовательной деятельности, совершенствование форм и методов воспитания;</w:t>
      </w:r>
    </w:p>
    <w:p w:rsidR="00A116AE" w:rsidRPr="00465627" w:rsidRDefault="00A116AE" w:rsidP="00A116AE">
      <w:pPr>
        <w:shd w:val="clear" w:color="auto" w:fill="FFFFFF"/>
        <w:tabs>
          <w:tab w:val="left" w:pos="0"/>
          <w:tab w:val="left" w:pos="142"/>
          <w:tab w:val="left" w:pos="1985"/>
        </w:tabs>
        <w:spacing w:after="0" w:line="240" w:lineRule="auto"/>
        <w:ind w:left="-1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t xml:space="preserve">       </w:t>
      </w:r>
      <w:r w:rsidRPr="00465627">
        <w:rPr>
          <w:rFonts w:ascii="Times New Roman" w:eastAsia="Times New Roman" w:hAnsi="Times New Roman" w:cs="Times New Roman"/>
          <w:sz w:val="28"/>
          <w:szCs w:val="24"/>
          <w:lang w:eastAsia="ru-RU"/>
        </w:rPr>
        <w:t xml:space="preserve"> 2.1.5. </w:t>
      </w:r>
      <w:r>
        <w:rPr>
          <w:rFonts w:ascii="Times New Roman" w:eastAsia="Times New Roman" w:hAnsi="Times New Roman" w:cs="Times New Roman"/>
          <w:sz w:val="28"/>
          <w:szCs w:val="24"/>
          <w:lang w:eastAsia="ru-RU"/>
        </w:rPr>
        <w:t xml:space="preserve"> </w:t>
      </w:r>
      <w:r w:rsidRPr="00465627">
        <w:rPr>
          <w:rFonts w:ascii="Times New Roman" w:eastAsia="Times New Roman" w:hAnsi="Times New Roman" w:cs="Times New Roman"/>
          <w:sz w:val="28"/>
          <w:szCs w:val="24"/>
          <w:lang w:eastAsia="ru-RU"/>
        </w:rPr>
        <w:t>Активная работа с общественными организациями, творческими союзами, ассоциациями по проблемам образования;</w:t>
      </w:r>
    </w:p>
    <w:p w:rsidR="00A116AE" w:rsidRPr="00465627" w:rsidRDefault="00A116AE" w:rsidP="00A116AE">
      <w:pPr>
        <w:numPr>
          <w:ilvl w:val="0"/>
          <w:numId w:val="37"/>
        </w:numPr>
        <w:shd w:val="clear" w:color="auto" w:fill="FFFFFF"/>
        <w:tabs>
          <w:tab w:val="left" w:pos="1426"/>
          <w:tab w:val="left" w:pos="1985"/>
        </w:tabs>
        <w:spacing w:after="0" w:line="240" w:lineRule="auto"/>
        <w:ind w:left="0" w:firstLine="567"/>
        <w:contextualSpacing/>
        <w:jc w:val="both"/>
        <w:rPr>
          <w:rFonts w:ascii="Times New Roman" w:eastAsia="Times New Roman" w:hAnsi="Times New Roman" w:cs="Times New Roman"/>
          <w:sz w:val="28"/>
          <w:szCs w:val="24"/>
          <w:lang w:eastAsia="ru-RU"/>
        </w:rPr>
      </w:pPr>
      <w:r w:rsidRPr="00465627">
        <w:rPr>
          <w:rFonts w:ascii="Times New Roman" w:eastAsia="Times New Roman" w:hAnsi="Times New Roman" w:cs="Times New Roman"/>
          <w:sz w:val="28"/>
          <w:szCs w:val="24"/>
          <w:lang w:eastAsia="ru-RU"/>
        </w:rPr>
        <w:t>Участие в методической работе, обобщении передового опыта, внедрении передового педагогического опыта в образовательный процесс, авторской разработке учебных программ, курсов, учебных пособий;</w:t>
      </w:r>
    </w:p>
    <w:p w:rsidR="00A116AE" w:rsidRPr="00465627" w:rsidRDefault="00A116AE" w:rsidP="00A116AE">
      <w:pPr>
        <w:shd w:val="clear" w:color="auto" w:fill="FFFFFF"/>
        <w:tabs>
          <w:tab w:val="left" w:pos="1426"/>
          <w:tab w:val="left" w:pos="1985"/>
        </w:tabs>
        <w:spacing w:after="0" w:line="240" w:lineRule="auto"/>
        <w:ind w:firstLine="567"/>
        <w:contextualSpacing/>
        <w:jc w:val="both"/>
        <w:rPr>
          <w:rFonts w:ascii="Times New Roman" w:eastAsia="Times New Roman" w:hAnsi="Times New Roman" w:cs="Times New Roman"/>
          <w:sz w:val="28"/>
          <w:szCs w:val="24"/>
          <w:lang w:eastAsia="ru-RU"/>
        </w:rPr>
      </w:pPr>
      <w:r w:rsidRPr="00465627">
        <w:rPr>
          <w:rFonts w:ascii="Times New Roman" w:eastAsia="Times New Roman" w:hAnsi="Times New Roman" w:cs="Times New Roman"/>
          <w:sz w:val="28"/>
          <w:szCs w:val="24"/>
          <w:lang w:eastAsia="ru-RU"/>
        </w:rPr>
        <w:t xml:space="preserve">2.1.7. </w:t>
      </w:r>
      <w:r>
        <w:rPr>
          <w:rFonts w:ascii="Times New Roman" w:eastAsia="Times New Roman" w:hAnsi="Times New Roman" w:cs="Times New Roman"/>
          <w:sz w:val="28"/>
          <w:szCs w:val="24"/>
          <w:lang w:eastAsia="ru-RU"/>
        </w:rPr>
        <w:t xml:space="preserve"> </w:t>
      </w:r>
      <w:r w:rsidRPr="00465627">
        <w:rPr>
          <w:rFonts w:ascii="Times New Roman" w:eastAsia="Times New Roman" w:hAnsi="Times New Roman" w:cs="Times New Roman"/>
          <w:sz w:val="28"/>
          <w:szCs w:val="24"/>
          <w:lang w:eastAsia="ru-RU"/>
        </w:rPr>
        <w:t xml:space="preserve">Активное участие в общественной жизни </w:t>
      </w:r>
      <w:r w:rsidRPr="00465627">
        <w:rPr>
          <w:rFonts w:ascii="Times New Roman" w:eastAsia="Times New Roman" w:hAnsi="Times New Roman" w:cs="Times New Roman"/>
          <w:sz w:val="28"/>
          <w:szCs w:val="28"/>
          <w:lang w:eastAsia="ru-RU"/>
        </w:rPr>
        <w:t>образовательной организации</w:t>
      </w:r>
      <w:r w:rsidRPr="00465627">
        <w:rPr>
          <w:rFonts w:ascii="Times New Roman" w:eastAsia="Times New Roman" w:hAnsi="Times New Roman" w:cs="Times New Roman"/>
          <w:sz w:val="28"/>
          <w:szCs w:val="24"/>
          <w:lang w:eastAsia="ru-RU"/>
        </w:rPr>
        <w:t>;</w:t>
      </w:r>
    </w:p>
    <w:p w:rsidR="00A116AE" w:rsidRPr="00465627" w:rsidRDefault="00A116AE" w:rsidP="00A116AE">
      <w:pPr>
        <w:shd w:val="clear" w:color="auto" w:fill="FFFFFF"/>
        <w:tabs>
          <w:tab w:val="left" w:pos="0"/>
          <w:tab w:val="left" w:pos="142"/>
          <w:tab w:val="left" w:pos="567"/>
          <w:tab w:val="left" w:pos="1276"/>
          <w:tab w:val="left" w:pos="1985"/>
        </w:tabs>
        <w:spacing w:after="0" w:line="240" w:lineRule="auto"/>
        <w:ind w:firstLine="567"/>
        <w:contextualSpacing/>
        <w:jc w:val="both"/>
        <w:rPr>
          <w:rFonts w:ascii="Times New Roman" w:eastAsia="Times New Roman" w:hAnsi="Times New Roman" w:cs="Times New Roman"/>
          <w:sz w:val="28"/>
          <w:szCs w:val="24"/>
          <w:lang w:eastAsia="ru-RU"/>
        </w:rPr>
      </w:pPr>
      <w:r w:rsidRPr="00465627">
        <w:rPr>
          <w:rFonts w:ascii="Times New Roman" w:eastAsia="Times New Roman" w:hAnsi="Times New Roman" w:cs="Times New Roman"/>
          <w:sz w:val="28"/>
          <w:szCs w:val="24"/>
          <w:lang w:eastAsia="ru-RU"/>
        </w:rPr>
        <w:t>2.1.8. Неукоснительное соблюдение норм трудовой дисциплины,</w:t>
      </w:r>
      <w:r w:rsidRPr="00465627">
        <w:rPr>
          <w:rFonts w:ascii="Times New Roman" w:eastAsia="Times New Roman" w:hAnsi="Times New Roman" w:cs="Times New Roman"/>
          <w:sz w:val="28"/>
          <w:szCs w:val="24"/>
          <w:lang w:eastAsia="ru-RU"/>
        </w:rPr>
        <w:br/>
        <w:t xml:space="preserve">правил внутреннего трудового распорядка </w:t>
      </w:r>
      <w:r w:rsidRPr="00465627">
        <w:rPr>
          <w:rFonts w:ascii="Times New Roman" w:eastAsia="Times New Roman" w:hAnsi="Times New Roman" w:cs="Times New Roman"/>
          <w:sz w:val="28"/>
          <w:szCs w:val="28"/>
          <w:lang w:eastAsia="ru-RU"/>
        </w:rPr>
        <w:t>образовательной организации</w:t>
      </w:r>
      <w:r w:rsidRPr="00465627">
        <w:rPr>
          <w:rFonts w:ascii="Times New Roman" w:eastAsia="Times New Roman" w:hAnsi="Times New Roman" w:cs="Times New Roman"/>
          <w:sz w:val="28"/>
          <w:szCs w:val="24"/>
          <w:lang w:eastAsia="ru-RU"/>
        </w:rPr>
        <w:t>, требований охраны труда.</w:t>
      </w:r>
    </w:p>
    <w:p w:rsidR="00A116AE" w:rsidRPr="00465627" w:rsidRDefault="00A116AE" w:rsidP="00A116AE">
      <w:pPr>
        <w:shd w:val="clear" w:color="auto" w:fill="FFFFFF"/>
        <w:tabs>
          <w:tab w:val="left" w:pos="0"/>
          <w:tab w:val="left" w:pos="142"/>
          <w:tab w:val="left" w:pos="567"/>
          <w:tab w:val="left" w:pos="1276"/>
          <w:tab w:val="left" w:pos="1985"/>
        </w:tabs>
        <w:spacing w:after="0" w:line="240" w:lineRule="auto"/>
        <w:ind w:firstLine="567"/>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2.1.9. Выполнение особо важных  поручений, не связанных с непосредственными трудовыми функциями.</w:t>
      </w:r>
    </w:p>
    <w:p w:rsidR="00A116AE" w:rsidRPr="00465627" w:rsidRDefault="00A116AE" w:rsidP="00A116AE">
      <w:pPr>
        <w:shd w:val="clear" w:color="auto" w:fill="FFFFFF"/>
        <w:tabs>
          <w:tab w:val="left" w:pos="0"/>
          <w:tab w:val="left" w:pos="142"/>
          <w:tab w:val="left" w:pos="567"/>
          <w:tab w:val="left" w:pos="1276"/>
          <w:tab w:val="left" w:pos="1985"/>
        </w:tabs>
        <w:spacing w:after="0" w:line="240" w:lineRule="auto"/>
        <w:contextualSpacing/>
        <w:jc w:val="both"/>
        <w:rPr>
          <w:rFonts w:ascii="Times New Roman" w:eastAsia="Times New Roman" w:hAnsi="Times New Roman" w:cs="Times New Roman"/>
          <w:sz w:val="28"/>
          <w:szCs w:val="24"/>
          <w:lang w:eastAsia="ru-RU"/>
        </w:rPr>
      </w:pPr>
    </w:p>
    <w:p w:rsidR="00A116AE" w:rsidRPr="00465627" w:rsidRDefault="00A116AE" w:rsidP="00A116AE">
      <w:pPr>
        <w:shd w:val="clear" w:color="auto" w:fill="FFFFFF"/>
        <w:tabs>
          <w:tab w:val="left" w:pos="0"/>
          <w:tab w:val="left" w:pos="142"/>
          <w:tab w:val="left" w:pos="567"/>
          <w:tab w:val="left" w:pos="1276"/>
          <w:tab w:val="left" w:pos="1985"/>
        </w:tabs>
        <w:spacing w:after="0" w:line="240" w:lineRule="auto"/>
        <w:ind w:firstLine="567"/>
        <w:contextualSpacing/>
        <w:jc w:val="both"/>
        <w:rPr>
          <w:rFonts w:ascii="Times New Roman" w:eastAsia="Times New Roman" w:hAnsi="Times New Roman" w:cs="Times New Roman"/>
          <w:sz w:val="28"/>
          <w:szCs w:val="24"/>
          <w:lang w:eastAsia="ru-RU"/>
        </w:rPr>
      </w:pPr>
    </w:p>
    <w:p w:rsidR="00A116AE" w:rsidRPr="00465627" w:rsidRDefault="00A116AE" w:rsidP="00A116AE">
      <w:pPr>
        <w:shd w:val="clear" w:color="auto" w:fill="FFFFFF"/>
        <w:spacing w:after="0" w:line="240" w:lineRule="auto"/>
        <w:ind w:firstLine="567"/>
        <w:contextualSpacing/>
        <w:jc w:val="both"/>
        <w:rPr>
          <w:rFonts w:ascii="Times New Roman" w:eastAsia="Times New Roman" w:hAnsi="Times New Roman" w:cs="Times New Roman"/>
          <w:b/>
          <w:sz w:val="28"/>
          <w:szCs w:val="24"/>
          <w:lang w:eastAsia="ru-RU"/>
        </w:rPr>
      </w:pPr>
    </w:p>
    <w:p w:rsidR="00A116AE" w:rsidRPr="00465627" w:rsidRDefault="00A116AE" w:rsidP="00A116AE">
      <w:pPr>
        <w:numPr>
          <w:ilvl w:val="0"/>
          <w:numId w:val="38"/>
        </w:numPr>
        <w:shd w:val="clear" w:color="auto" w:fill="FFFFFF"/>
        <w:spacing w:after="0" w:line="240" w:lineRule="auto"/>
        <w:contextualSpacing/>
        <w:jc w:val="center"/>
        <w:rPr>
          <w:rFonts w:ascii="Times New Roman" w:eastAsia="Times New Roman" w:hAnsi="Times New Roman" w:cs="Times New Roman"/>
          <w:b/>
          <w:sz w:val="28"/>
          <w:szCs w:val="24"/>
          <w:lang w:eastAsia="ru-RU"/>
        </w:rPr>
      </w:pPr>
      <w:r w:rsidRPr="00465627">
        <w:rPr>
          <w:rFonts w:ascii="Times New Roman" w:eastAsia="Times New Roman" w:hAnsi="Times New Roman" w:cs="Times New Roman"/>
          <w:b/>
          <w:sz w:val="28"/>
          <w:szCs w:val="24"/>
          <w:lang w:eastAsia="ru-RU"/>
        </w:rPr>
        <w:t>Порядок и размеры премирования.</w:t>
      </w:r>
    </w:p>
    <w:p w:rsidR="00A116AE" w:rsidRPr="00465627" w:rsidRDefault="00A116AE" w:rsidP="00A116AE">
      <w:pPr>
        <w:shd w:val="clear" w:color="auto" w:fill="FFFFFF"/>
        <w:spacing w:after="0" w:line="240" w:lineRule="auto"/>
        <w:ind w:firstLine="567"/>
        <w:contextualSpacing/>
        <w:jc w:val="both"/>
        <w:rPr>
          <w:rFonts w:ascii="Times New Roman" w:eastAsia="Times New Roman" w:hAnsi="Times New Roman" w:cs="Times New Roman"/>
          <w:b/>
          <w:sz w:val="28"/>
          <w:szCs w:val="24"/>
          <w:lang w:eastAsia="ru-RU"/>
        </w:rPr>
      </w:pPr>
    </w:p>
    <w:p w:rsidR="00A116AE" w:rsidRPr="00465627" w:rsidRDefault="00A116AE" w:rsidP="00A116AE">
      <w:pPr>
        <w:numPr>
          <w:ilvl w:val="1"/>
          <w:numId w:val="38"/>
        </w:numPr>
        <w:shd w:val="clear" w:color="auto" w:fill="FFFFFF"/>
        <w:tabs>
          <w:tab w:val="left" w:pos="851"/>
        </w:tabs>
        <w:spacing w:after="0" w:line="240" w:lineRule="auto"/>
        <w:ind w:left="0" w:firstLine="709"/>
        <w:contextualSpacing/>
        <w:jc w:val="both"/>
        <w:rPr>
          <w:rFonts w:ascii="Calibri" w:eastAsia="Times New Roman" w:hAnsi="Calibri" w:cs="Times New Roman"/>
          <w:sz w:val="28"/>
        </w:rPr>
      </w:pPr>
      <w:r w:rsidRPr="00465627">
        <w:rPr>
          <w:rFonts w:ascii="Times New Roman" w:eastAsia="Times New Roman" w:hAnsi="Times New Roman" w:cs="Times New Roman"/>
          <w:sz w:val="28"/>
        </w:rPr>
        <w:t>Премирование руководителя, работников образовательной организации производится по итогам работы за учебный год (за полугодие, четверть, квартал, месяц).</w:t>
      </w:r>
    </w:p>
    <w:p w:rsidR="00A116AE" w:rsidRPr="00465627" w:rsidRDefault="00A116AE" w:rsidP="00A116AE">
      <w:pPr>
        <w:numPr>
          <w:ilvl w:val="1"/>
          <w:numId w:val="38"/>
        </w:numPr>
        <w:shd w:val="clear" w:color="auto" w:fill="FFFFFF"/>
        <w:tabs>
          <w:tab w:val="left" w:pos="709"/>
        </w:tabs>
        <w:spacing w:after="0" w:line="240" w:lineRule="auto"/>
        <w:ind w:left="0" w:firstLine="709"/>
        <w:contextualSpacing/>
        <w:jc w:val="both"/>
        <w:rPr>
          <w:rFonts w:ascii="Calibri" w:eastAsia="Times New Roman" w:hAnsi="Calibri" w:cs="Times New Roman"/>
          <w:sz w:val="28"/>
        </w:rPr>
      </w:pPr>
      <w:r w:rsidRPr="00465627">
        <w:rPr>
          <w:rFonts w:ascii="Times New Roman" w:eastAsia="Times New Roman" w:hAnsi="Times New Roman" w:cs="Times New Roman"/>
          <w:sz w:val="28"/>
        </w:rPr>
        <w:t>Премирование руководителя производится приказом Управления образования.</w:t>
      </w:r>
    </w:p>
    <w:p w:rsidR="00A116AE" w:rsidRPr="00465627" w:rsidRDefault="00A116AE" w:rsidP="00A116AE">
      <w:pPr>
        <w:shd w:val="clear" w:color="auto" w:fill="FFFFFF"/>
        <w:tabs>
          <w:tab w:val="left" w:pos="1291"/>
        </w:tabs>
        <w:spacing w:after="0" w:line="240" w:lineRule="auto"/>
        <w:ind w:firstLine="567"/>
        <w:contextualSpacing/>
        <w:jc w:val="both"/>
        <w:rPr>
          <w:rFonts w:ascii="Times New Roman" w:eastAsia="Times New Roman" w:hAnsi="Times New Roman" w:cs="Times New Roman"/>
          <w:sz w:val="28"/>
          <w:szCs w:val="24"/>
          <w:lang w:eastAsia="ru-RU"/>
        </w:rPr>
      </w:pPr>
      <w:r w:rsidRPr="00465627">
        <w:rPr>
          <w:rFonts w:ascii="Times New Roman" w:eastAsia="Times New Roman" w:hAnsi="Times New Roman" w:cs="Times New Roman"/>
          <w:sz w:val="28"/>
          <w:szCs w:val="24"/>
          <w:lang w:eastAsia="ru-RU"/>
        </w:rPr>
        <w:t>3.3. Работникам, проработавшим неполный учебный год в связи с</w:t>
      </w:r>
      <w:r w:rsidRPr="00465627">
        <w:rPr>
          <w:rFonts w:ascii="Times New Roman" w:eastAsia="Times New Roman" w:hAnsi="Times New Roman" w:cs="Times New Roman"/>
          <w:sz w:val="28"/>
          <w:szCs w:val="24"/>
          <w:lang w:eastAsia="ru-RU"/>
        </w:rPr>
        <w:br/>
        <w:t>переездом, переводом на другую работу и должность, поступлением на</w:t>
      </w:r>
      <w:r w:rsidRPr="00465627">
        <w:rPr>
          <w:rFonts w:ascii="Times New Roman" w:eastAsia="Times New Roman" w:hAnsi="Times New Roman" w:cs="Times New Roman"/>
          <w:sz w:val="28"/>
          <w:szCs w:val="24"/>
          <w:lang w:eastAsia="ru-RU"/>
        </w:rPr>
        <w:br/>
        <w:t>учебу, уходом на пенсию,  уволенным по сокращению штатов и другим уважительным причинам, начисление производится за фактически отработанное время в данном периоде.</w:t>
      </w:r>
    </w:p>
    <w:p w:rsidR="00A116AE" w:rsidRPr="00465627" w:rsidRDefault="00A116AE" w:rsidP="00A116AE">
      <w:pPr>
        <w:shd w:val="clear" w:color="auto" w:fill="FFFFFF"/>
        <w:tabs>
          <w:tab w:val="left" w:pos="1291"/>
        </w:tabs>
        <w:spacing w:after="0" w:line="240" w:lineRule="auto"/>
        <w:ind w:firstLine="567"/>
        <w:contextualSpacing/>
        <w:jc w:val="both"/>
        <w:rPr>
          <w:rFonts w:ascii="Times New Roman" w:eastAsia="Times New Roman" w:hAnsi="Times New Roman" w:cs="Times New Roman"/>
          <w:sz w:val="28"/>
          <w:szCs w:val="24"/>
          <w:lang w:eastAsia="ru-RU"/>
        </w:rPr>
      </w:pPr>
      <w:r w:rsidRPr="00465627">
        <w:rPr>
          <w:rFonts w:ascii="Times New Roman" w:eastAsia="Times New Roman" w:hAnsi="Times New Roman" w:cs="Times New Roman"/>
          <w:sz w:val="28"/>
          <w:szCs w:val="24"/>
          <w:lang w:eastAsia="ru-RU"/>
        </w:rPr>
        <w:t xml:space="preserve"> 3.4. Премии выплачиваются работникам на основании приказа</w:t>
      </w:r>
      <w:r w:rsidRPr="00465627">
        <w:rPr>
          <w:rFonts w:ascii="Times New Roman" w:eastAsia="Times New Roman" w:hAnsi="Times New Roman" w:cs="Times New Roman"/>
          <w:sz w:val="28"/>
          <w:szCs w:val="24"/>
          <w:lang w:eastAsia="ru-RU"/>
        </w:rPr>
        <w:br/>
        <w:t xml:space="preserve">руководителя </w:t>
      </w:r>
      <w:r w:rsidRPr="00465627">
        <w:rPr>
          <w:rFonts w:ascii="Times New Roman" w:eastAsia="Times New Roman" w:hAnsi="Times New Roman" w:cs="Times New Roman"/>
          <w:sz w:val="28"/>
          <w:szCs w:val="28"/>
          <w:lang w:eastAsia="ru-RU"/>
        </w:rPr>
        <w:t>образовательной организации</w:t>
      </w:r>
      <w:r w:rsidRPr="00465627">
        <w:rPr>
          <w:rFonts w:ascii="Times New Roman" w:eastAsia="Times New Roman" w:hAnsi="Times New Roman" w:cs="Times New Roman"/>
          <w:sz w:val="28"/>
          <w:szCs w:val="24"/>
          <w:lang w:eastAsia="ru-RU"/>
        </w:rPr>
        <w:t>.</w:t>
      </w:r>
    </w:p>
    <w:p w:rsidR="00A116AE" w:rsidRPr="002E07D0" w:rsidRDefault="00A116AE" w:rsidP="00A116AE">
      <w:pPr>
        <w:widowControl w:val="0"/>
        <w:tabs>
          <w:tab w:val="left" w:pos="1162"/>
        </w:tabs>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sz w:val="28"/>
          <w:szCs w:val="24"/>
          <w:lang w:eastAsia="ru-RU"/>
        </w:rPr>
        <w:t xml:space="preserve">        </w:t>
      </w:r>
      <w:r w:rsidRPr="00465627">
        <w:rPr>
          <w:rFonts w:ascii="Times New Roman" w:eastAsia="Times New Roman" w:hAnsi="Times New Roman" w:cs="Times New Roman"/>
          <w:sz w:val="28"/>
          <w:szCs w:val="24"/>
          <w:lang w:eastAsia="ru-RU"/>
        </w:rPr>
        <w:t xml:space="preserve">3.5. </w:t>
      </w:r>
      <w:r w:rsidRPr="002E07D0">
        <w:rPr>
          <w:rFonts w:ascii="Times New Roman" w:eastAsia="Times New Roman" w:hAnsi="Times New Roman" w:cs="Times New Roman"/>
          <w:color w:val="000000"/>
          <w:sz w:val="28"/>
          <w:szCs w:val="28"/>
          <w:lang w:eastAsia="ru-RU" w:bidi="ru-RU"/>
        </w:rPr>
        <w:t>Размер премии работников определяется по согласованию с профсоюзным комитетом (ст. 135 ТК РФ) в пределах фонда оплаты труда образовательной организации, но не более трех окладов.</w:t>
      </w:r>
    </w:p>
    <w:p w:rsidR="00A116AE" w:rsidRPr="00465627" w:rsidRDefault="00A116AE" w:rsidP="00A116AE">
      <w:pPr>
        <w:shd w:val="clear" w:color="auto" w:fill="FFFFFF"/>
        <w:tabs>
          <w:tab w:val="left" w:pos="1378"/>
        </w:tabs>
        <w:spacing w:after="0" w:line="240" w:lineRule="auto"/>
        <w:ind w:firstLine="567"/>
        <w:contextualSpacing/>
        <w:jc w:val="both"/>
        <w:rPr>
          <w:rFonts w:ascii="Times New Roman" w:eastAsia="Times New Roman" w:hAnsi="Times New Roman" w:cs="Times New Roman"/>
          <w:sz w:val="28"/>
          <w:szCs w:val="24"/>
          <w:lang w:eastAsia="ru-RU"/>
        </w:rPr>
      </w:pPr>
      <w:r w:rsidRPr="00465627">
        <w:rPr>
          <w:rFonts w:ascii="Times New Roman" w:eastAsia="Times New Roman" w:hAnsi="Times New Roman" w:cs="Times New Roman"/>
          <w:sz w:val="28"/>
          <w:szCs w:val="24"/>
          <w:lang w:eastAsia="ru-RU"/>
        </w:rPr>
        <w:t>3.6. Размер премии руководителя определяется Управлением</w:t>
      </w:r>
      <w:r w:rsidRPr="00465627">
        <w:rPr>
          <w:rFonts w:ascii="Times New Roman" w:eastAsia="Times New Roman" w:hAnsi="Times New Roman" w:cs="Times New Roman"/>
          <w:sz w:val="28"/>
          <w:szCs w:val="24"/>
          <w:lang w:eastAsia="ru-RU"/>
        </w:rPr>
        <w:br/>
        <w:t>образования по согласованию с городским комитетом профсоюза работников</w:t>
      </w:r>
      <w:r w:rsidRPr="00465627">
        <w:rPr>
          <w:rFonts w:ascii="Times New Roman" w:eastAsia="Times New Roman" w:hAnsi="Times New Roman" w:cs="Times New Roman"/>
          <w:sz w:val="28"/>
          <w:szCs w:val="24"/>
          <w:lang w:eastAsia="ru-RU"/>
        </w:rPr>
        <w:br/>
        <w:t>народного образования и науки РФ (ст.135ТК РФ) в пределах фонда оплаты</w:t>
      </w:r>
      <w:r w:rsidRPr="00465627">
        <w:rPr>
          <w:rFonts w:ascii="Times New Roman" w:eastAsia="Times New Roman" w:hAnsi="Times New Roman" w:cs="Times New Roman"/>
          <w:sz w:val="28"/>
          <w:szCs w:val="24"/>
          <w:lang w:eastAsia="ru-RU"/>
        </w:rPr>
        <w:br/>
        <w:t>труда.</w:t>
      </w:r>
    </w:p>
    <w:p w:rsidR="00A116AE" w:rsidRPr="00465627" w:rsidRDefault="00A116AE" w:rsidP="00A116AE">
      <w:pPr>
        <w:shd w:val="clear" w:color="auto" w:fill="FFFFFF"/>
        <w:tabs>
          <w:tab w:val="left" w:pos="1099"/>
        </w:tabs>
        <w:spacing w:after="0" w:line="240" w:lineRule="auto"/>
        <w:ind w:firstLine="567"/>
        <w:contextualSpacing/>
        <w:jc w:val="both"/>
        <w:rPr>
          <w:rFonts w:ascii="Times New Roman" w:eastAsia="Times New Roman" w:hAnsi="Times New Roman" w:cs="Times New Roman"/>
          <w:sz w:val="28"/>
          <w:szCs w:val="24"/>
          <w:lang w:eastAsia="ru-RU"/>
        </w:rPr>
      </w:pPr>
      <w:r w:rsidRPr="00465627">
        <w:rPr>
          <w:rFonts w:ascii="Times New Roman" w:eastAsia="Times New Roman" w:hAnsi="Times New Roman" w:cs="Times New Roman"/>
          <w:sz w:val="28"/>
          <w:szCs w:val="24"/>
          <w:lang w:eastAsia="ru-RU"/>
        </w:rPr>
        <w:t xml:space="preserve"> 3.7. Премии выплачиваются в связи с профессиональными праздниками, к юбилейным датам  со дня рождения и трудовой деятельности, в связи с уходом на пенсию, за добросовестный и многолетний труд.</w:t>
      </w:r>
    </w:p>
    <w:p w:rsidR="00A116AE" w:rsidRDefault="00A116AE" w:rsidP="00A116AE">
      <w:pPr>
        <w:widowControl w:val="0"/>
        <w:tabs>
          <w:tab w:val="left" w:pos="7275"/>
        </w:tabs>
        <w:spacing w:after="0" w:line="240" w:lineRule="auto"/>
        <w:jc w:val="right"/>
        <w:rPr>
          <w:rFonts w:ascii="Times New Roman" w:eastAsia="Times New Roman" w:hAnsi="Times New Roman" w:cs="Times New Roman"/>
          <w:b/>
          <w:i/>
          <w:sz w:val="28"/>
          <w:szCs w:val="28"/>
          <w:lang w:eastAsia="ru-RU" w:bidi="ru-RU"/>
        </w:rPr>
      </w:pPr>
    </w:p>
    <w:p w:rsidR="00A116AE" w:rsidRDefault="00A116AE" w:rsidP="00A116AE">
      <w:pPr>
        <w:widowControl w:val="0"/>
        <w:tabs>
          <w:tab w:val="left" w:pos="7275"/>
        </w:tabs>
        <w:spacing w:after="0" w:line="240" w:lineRule="auto"/>
        <w:jc w:val="right"/>
        <w:rPr>
          <w:rFonts w:ascii="Times New Roman" w:eastAsia="Times New Roman" w:hAnsi="Times New Roman" w:cs="Times New Roman"/>
          <w:b/>
          <w:i/>
          <w:sz w:val="28"/>
          <w:szCs w:val="28"/>
          <w:lang w:eastAsia="ru-RU" w:bidi="ru-RU"/>
        </w:rPr>
      </w:pPr>
    </w:p>
    <w:p w:rsidR="00A116AE" w:rsidRDefault="00A116AE" w:rsidP="00A116AE">
      <w:pPr>
        <w:widowControl w:val="0"/>
        <w:tabs>
          <w:tab w:val="left" w:pos="7275"/>
        </w:tabs>
        <w:spacing w:after="0" w:line="240" w:lineRule="auto"/>
        <w:jc w:val="right"/>
        <w:rPr>
          <w:rFonts w:ascii="Times New Roman" w:eastAsia="Times New Roman" w:hAnsi="Times New Roman" w:cs="Times New Roman"/>
          <w:b/>
          <w:i/>
          <w:sz w:val="28"/>
          <w:szCs w:val="28"/>
          <w:lang w:eastAsia="ru-RU" w:bidi="ru-RU"/>
        </w:rPr>
      </w:pPr>
    </w:p>
    <w:p w:rsidR="00A116AE" w:rsidRDefault="00A116AE" w:rsidP="00A116AE">
      <w:pPr>
        <w:widowControl w:val="0"/>
        <w:tabs>
          <w:tab w:val="left" w:pos="7275"/>
        </w:tabs>
        <w:spacing w:after="0" w:line="240" w:lineRule="auto"/>
        <w:jc w:val="right"/>
        <w:rPr>
          <w:rFonts w:ascii="Times New Roman" w:eastAsia="Times New Roman" w:hAnsi="Times New Roman" w:cs="Times New Roman"/>
          <w:b/>
          <w:i/>
          <w:sz w:val="28"/>
          <w:szCs w:val="28"/>
          <w:lang w:eastAsia="ru-RU" w:bidi="ru-RU"/>
        </w:rPr>
      </w:pPr>
    </w:p>
    <w:p w:rsidR="00A116AE" w:rsidRDefault="00A116AE" w:rsidP="00A116AE">
      <w:pPr>
        <w:widowControl w:val="0"/>
        <w:tabs>
          <w:tab w:val="left" w:pos="7275"/>
        </w:tabs>
        <w:spacing w:after="0" w:line="240" w:lineRule="auto"/>
        <w:jc w:val="right"/>
        <w:rPr>
          <w:rFonts w:ascii="Times New Roman" w:eastAsia="Times New Roman" w:hAnsi="Times New Roman" w:cs="Times New Roman"/>
          <w:b/>
          <w:i/>
          <w:sz w:val="28"/>
          <w:szCs w:val="28"/>
          <w:lang w:eastAsia="ru-RU" w:bidi="ru-RU"/>
        </w:rPr>
      </w:pPr>
    </w:p>
    <w:p w:rsidR="00A116AE" w:rsidRDefault="00A116AE" w:rsidP="00A116AE">
      <w:pPr>
        <w:widowControl w:val="0"/>
        <w:tabs>
          <w:tab w:val="left" w:pos="7275"/>
        </w:tabs>
        <w:spacing w:after="0" w:line="240" w:lineRule="auto"/>
        <w:jc w:val="right"/>
        <w:rPr>
          <w:rFonts w:ascii="Times New Roman" w:eastAsia="Times New Roman" w:hAnsi="Times New Roman" w:cs="Times New Roman"/>
          <w:b/>
          <w:i/>
          <w:sz w:val="28"/>
          <w:szCs w:val="28"/>
          <w:lang w:eastAsia="ru-RU" w:bidi="ru-RU"/>
        </w:rPr>
      </w:pPr>
    </w:p>
    <w:p w:rsidR="00A116AE" w:rsidRDefault="00A116AE" w:rsidP="00A116AE">
      <w:pPr>
        <w:widowControl w:val="0"/>
        <w:tabs>
          <w:tab w:val="left" w:pos="7275"/>
        </w:tabs>
        <w:spacing w:after="0" w:line="240" w:lineRule="auto"/>
        <w:jc w:val="right"/>
        <w:rPr>
          <w:rFonts w:ascii="Times New Roman" w:eastAsia="Times New Roman" w:hAnsi="Times New Roman" w:cs="Times New Roman"/>
          <w:b/>
          <w:i/>
          <w:sz w:val="28"/>
          <w:szCs w:val="28"/>
          <w:lang w:eastAsia="ru-RU" w:bidi="ru-RU"/>
        </w:rPr>
      </w:pPr>
    </w:p>
    <w:p w:rsidR="00A116AE" w:rsidRDefault="00A116AE" w:rsidP="00A116AE">
      <w:pPr>
        <w:widowControl w:val="0"/>
        <w:tabs>
          <w:tab w:val="left" w:pos="7275"/>
        </w:tabs>
        <w:spacing w:after="0" w:line="240" w:lineRule="auto"/>
        <w:jc w:val="right"/>
        <w:rPr>
          <w:rFonts w:ascii="Times New Roman" w:eastAsia="Times New Roman" w:hAnsi="Times New Roman" w:cs="Times New Roman"/>
          <w:b/>
          <w:i/>
          <w:sz w:val="28"/>
          <w:szCs w:val="28"/>
          <w:lang w:eastAsia="ru-RU" w:bidi="ru-RU"/>
        </w:rPr>
      </w:pPr>
    </w:p>
    <w:p w:rsidR="00A116AE" w:rsidRDefault="00A116AE" w:rsidP="00A116AE">
      <w:pPr>
        <w:widowControl w:val="0"/>
        <w:tabs>
          <w:tab w:val="left" w:pos="7275"/>
        </w:tabs>
        <w:spacing w:after="0" w:line="240" w:lineRule="auto"/>
        <w:jc w:val="right"/>
        <w:rPr>
          <w:rFonts w:ascii="Times New Roman" w:eastAsia="Times New Roman" w:hAnsi="Times New Roman" w:cs="Times New Roman"/>
          <w:b/>
          <w:i/>
          <w:sz w:val="28"/>
          <w:szCs w:val="28"/>
          <w:lang w:eastAsia="ru-RU" w:bidi="ru-RU"/>
        </w:rPr>
      </w:pPr>
    </w:p>
    <w:p w:rsidR="00A116AE" w:rsidRDefault="00A116AE" w:rsidP="00A116AE">
      <w:pPr>
        <w:widowControl w:val="0"/>
        <w:tabs>
          <w:tab w:val="left" w:pos="7275"/>
        </w:tabs>
        <w:spacing w:after="0" w:line="240" w:lineRule="auto"/>
        <w:jc w:val="right"/>
        <w:rPr>
          <w:rFonts w:ascii="Times New Roman" w:eastAsia="Times New Roman" w:hAnsi="Times New Roman" w:cs="Times New Roman"/>
          <w:b/>
          <w:i/>
          <w:sz w:val="28"/>
          <w:szCs w:val="28"/>
          <w:lang w:eastAsia="ru-RU" w:bidi="ru-RU"/>
        </w:rPr>
      </w:pPr>
    </w:p>
    <w:p w:rsidR="00A116AE" w:rsidRDefault="00A116AE" w:rsidP="00A116AE">
      <w:pPr>
        <w:widowControl w:val="0"/>
        <w:tabs>
          <w:tab w:val="left" w:pos="7275"/>
        </w:tabs>
        <w:spacing w:after="0" w:line="240" w:lineRule="auto"/>
        <w:jc w:val="right"/>
        <w:rPr>
          <w:rFonts w:ascii="Times New Roman" w:eastAsia="Times New Roman" w:hAnsi="Times New Roman" w:cs="Times New Roman"/>
          <w:b/>
          <w:i/>
          <w:sz w:val="28"/>
          <w:szCs w:val="28"/>
          <w:lang w:eastAsia="ru-RU" w:bidi="ru-RU"/>
        </w:rPr>
      </w:pPr>
    </w:p>
    <w:p w:rsidR="00A116AE" w:rsidRDefault="00A116AE" w:rsidP="00A116AE">
      <w:pPr>
        <w:widowControl w:val="0"/>
        <w:tabs>
          <w:tab w:val="left" w:pos="7275"/>
        </w:tabs>
        <w:spacing w:after="0" w:line="240" w:lineRule="auto"/>
        <w:jc w:val="right"/>
        <w:rPr>
          <w:rFonts w:ascii="Times New Roman" w:eastAsia="Times New Roman" w:hAnsi="Times New Roman" w:cs="Times New Roman"/>
          <w:b/>
          <w:i/>
          <w:sz w:val="28"/>
          <w:szCs w:val="28"/>
          <w:lang w:eastAsia="ru-RU" w:bidi="ru-RU"/>
        </w:rPr>
      </w:pPr>
    </w:p>
    <w:p w:rsidR="00A116AE" w:rsidRDefault="00A116AE" w:rsidP="00A116AE">
      <w:pPr>
        <w:widowControl w:val="0"/>
        <w:tabs>
          <w:tab w:val="left" w:pos="7275"/>
        </w:tabs>
        <w:spacing w:after="0" w:line="240" w:lineRule="auto"/>
        <w:jc w:val="right"/>
        <w:rPr>
          <w:rFonts w:ascii="Times New Roman" w:eastAsia="Times New Roman" w:hAnsi="Times New Roman" w:cs="Times New Roman"/>
          <w:b/>
          <w:i/>
          <w:sz w:val="28"/>
          <w:szCs w:val="28"/>
          <w:lang w:eastAsia="ru-RU" w:bidi="ru-RU"/>
        </w:rPr>
      </w:pPr>
    </w:p>
    <w:p w:rsidR="00A116AE" w:rsidRDefault="00A116AE" w:rsidP="00A116AE">
      <w:pPr>
        <w:widowControl w:val="0"/>
        <w:tabs>
          <w:tab w:val="left" w:pos="7275"/>
        </w:tabs>
        <w:spacing w:after="0" w:line="240" w:lineRule="auto"/>
        <w:jc w:val="right"/>
        <w:rPr>
          <w:rFonts w:ascii="Times New Roman" w:eastAsia="Times New Roman" w:hAnsi="Times New Roman" w:cs="Times New Roman"/>
          <w:b/>
          <w:i/>
          <w:sz w:val="28"/>
          <w:szCs w:val="28"/>
          <w:lang w:eastAsia="ru-RU" w:bidi="ru-RU"/>
        </w:rPr>
      </w:pPr>
    </w:p>
    <w:p w:rsidR="00A116AE" w:rsidRDefault="00A116AE" w:rsidP="00A116AE">
      <w:pPr>
        <w:widowControl w:val="0"/>
        <w:tabs>
          <w:tab w:val="left" w:pos="7275"/>
        </w:tabs>
        <w:spacing w:after="0" w:line="240" w:lineRule="auto"/>
        <w:jc w:val="right"/>
        <w:rPr>
          <w:rFonts w:ascii="Times New Roman" w:eastAsia="Times New Roman" w:hAnsi="Times New Roman" w:cs="Times New Roman"/>
          <w:b/>
          <w:i/>
          <w:sz w:val="28"/>
          <w:szCs w:val="28"/>
          <w:lang w:eastAsia="ru-RU" w:bidi="ru-RU"/>
        </w:rPr>
      </w:pPr>
    </w:p>
    <w:p w:rsidR="00A116AE" w:rsidRDefault="00A116AE" w:rsidP="00A116AE">
      <w:pPr>
        <w:widowControl w:val="0"/>
        <w:tabs>
          <w:tab w:val="left" w:pos="7275"/>
        </w:tabs>
        <w:spacing w:after="0" w:line="240" w:lineRule="auto"/>
        <w:jc w:val="right"/>
        <w:rPr>
          <w:rFonts w:ascii="Times New Roman" w:eastAsia="Times New Roman" w:hAnsi="Times New Roman" w:cs="Times New Roman"/>
          <w:b/>
          <w:i/>
          <w:sz w:val="28"/>
          <w:szCs w:val="28"/>
          <w:lang w:eastAsia="ru-RU" w:bidi="ru-RU"/>
        </w:rPr>
      </w:pPr>
    </w:p>
    <w:p w:rsidR="00A116AE" w:rsidRPr="00465627" w:rsidRDefault="00A116AE" w:rsidP="00A116AE">
      <w:pPr>
        <w:widowControl w:val="0"/>
        <w:spacing w:after="0" w:line="240" w:lineRule="auto"/>
        <w:ind w:firstLine="567"/>
        <w:contextualSpacing/>
        <w:jc w:val="both"/>
        <w:rPr>
          <w:rFonts w:ascii="Times New Roman CYR" w:eastAsia="Times New Roman" w:hAnsi="Times New Roman CYR" w:cs="Times New Roman CYR"/>
          <w:b/>
          <w:bCs/>
          <w:sz w:val="28"/>
          <w:szCs w:val="28"/>
          <w:lang w:eastAsia="ru-RU"/>
        </w:rPr>
      </w:pP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При</w:t>
      </w:r>
      <w:r w:rsidR="004F0BC6">
        <w:rPr>
          <w:rFonts w:ascii="Times New Roman" w:eastAsia="Times New Roman" w:hAnsi="Times New Roman" w:cs="Times New Roman"/>
          <w:b/>
          <w:sz w:val="28"/>
          <w:szCs w:val="28"/>
          <w:lang w:eastAsia="ru-RU"/>
        </w:rPr>
        <w:t>ложение № 9</w:t>
      </w: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tbl>
      <w:tblPr>
        <w:tblW w:w="9648" w:type="dxa"/>
        <w:jc w:val="center"/>
        <w:tblLook w:val="01E0" w:firstRow="1" w:lastRow="1" w:firstColumn="1" w:lastColumn="1" w:noHBand="0" w:noVBand="0"/>
      </w:tblPr>
      <w:tblGrid>
        <w:gridCol w:w="5508"/>
        <w:gridCol w:w="4140"/>
      </w:tblGrid>
      <w:tr w:rsidR="00465627" w:rsidRPr="00465627" w:rsidTr="00465627">
        <w:trPr>
          <w:jc w:val="center"/>
        </w:trPr>
        <w:tc>
          <w:tcPr>
            <w:tcW w:w="5508" w:type="dxa"/>
          </w:tcPr>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b/>
                <w:sz w:val="24"/>
                <w:szCs w:val="24"/>
                <w:lang w:eastAsia="ru-RU"/>
              </w:rPr>
              <w:t>Согласовано</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Председатель первичной профсоюзной организации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МДОАУ «Детский сад № 107 «Маячок»</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г. Орска»</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Хилинская И. В. _____________ /ФИО</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sidR="000D5573">
              <w:rPr>
                <w:rFonts w:ascii="Times New Roman" w:eastAsia="Times New Roman" w:hAnsi="Times New Roman" w:cs="Times New Roman"/>
                <w:sz w:val="24"/>
                <w:szCs w:val="24"/>
                <w:lang w:eastAsia="ru-RU"/>
              </w:rPr>
              <w:t>2021</w:t>
            </w:r>
            <w:r w:rsidRPr="00465627">
              <w:rPr>
                <w:rFonts w:ascii="Times New Roman" w:eastAsia="Times New Roman" w:hAnsi="Times New Roman" w:cs="Times New Roman"/>
                <w:sz w:val="24"/>
                <w:szCs w:val="24"/>
                <w:lang w:eastAsia="ru-RU"/>
              </w:rPr>
              <w:t xml:space="preserve"> г.</w:t>
            </w: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tc>
        <w:tc>
          <w:tcPr>
            <w:tcW w:w="4140" w:type="dxa"/>
          </w:tcPr>
          <w:p w:rsidR="00465627" w:rsidRPr="00465627" w:rsidRDefault="00465627" w:rsidP="00465627">
            <w:pPr>
              <w:spacing w:after="0" w:line="240" w:lineRule="auto"/>
              <w:rPr>
                <w:rFonts w:ascii="Times New Roman" w:eastAsia="Times New Roman" w:hAnsi="Times New Roman" w:cs="Times New Roman"/>
                <w:b/>
                <w:sz w:val="24"/>
                <w:szCs w:val="24"/>
                <w:lang w:eastAsia="ru-RU"/>
              </w:rPr>
            </w:pPr>
            <w:r w:rsidRPr="00465627">
              <w:rPr>
                <w:rFonts w:ascii="Times New Roman" w:eastAsia="Times New Roman" w:hAnsi="Times New Roman" w:cs="Times New Roman"/>
                <w:b/>
                <w:sz w:val="24"/>
                <w:szCs w:val="24"/>
                <w:lang w:eastAsia="ru-RU"/>
              </w:rPr>
              <w:t xml:space="preserve">Утверждаю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Заведующий МДОАУ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«Детский сад № 107 «Маячок»</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г. Орска»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Нарышкина Н. А.____________/ФИО/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sidR="000D5573">
              <w:rPr>
                <w:rFonts w:ascii="Times New Roman" w:eastAsia="Times New Roman" w:hAnsi="Times New Roman" w:cs="Times New Roman"/>
                <w:sz w:val="24"/>
                <w:szCs w:val="24"/>
                <w:lang w:eastAsia="ru-RU"/>
              </w:rPr>
              <w:t>2021</w:t>
            </w:r>
            <w:r w:rsidRPr="00465627">
              <w:rPr>
                <w:rFonts w:ascii="Times New Roman" w:eastAsia="Times New Roman" w:hAnsi="Times New Roman" w:cs="Times New Roman"/>
                <w:sz w:val="24"/>
                <w:szCs w:val="24"/>
                <w:lang w:eastAsia="ru-RU"/>
              </w:rPr>
              <w:t xml:space="preserve"> г.</w:t>
            </w: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tc>
      </w:tr>
    </w:tbl>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p w:rsidR="00465627" w:rsidRPr="00465627" w:rsidRDefault="00465627" w:rsidP="00465627">
      <w:pPr>
        <w:suppressAutoHyphens/>
        <w:autoSpaceDE w:val="0"/>
        <w:autoSpaceDN w:val="0"/>
        <w:adjustRightInd w:val="0"/>
        <w:spacing w:after="0" w:line="240" w:lineRule="auto"/>
        <w:ind w:firstLine="550"/>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50"/>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5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5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360" w:lineRule="auto"/>
        <w:ind w:firstLine="550"/>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СПИСОК ПРОФЕССИЙ И ДОЛЖНОСТЕЙ РАБОТНИКОВ, ЗАНЯТЫХ НА РАБОТАХ С ВРЕДНЫМИ И (ИЛИ) ОПАСНЫМИ УСЛОВИЯМИ ТРУДА</w:t>
      </w:r>
    </w:p>
    <w:p w:rsidR="00465627" w:rsidRPr="00465627" w:rsidRDefault="00465627" w:rsidP="00465627">
      <w:pPr>
        <w:suppressAutoHyphens/>
        <w:autoSpaceDE w:val="0"/>
        <w:autoSpaceDN w:val="0"/>
        <w:adjustRightInd w:val="0"/>
        <w:spacing w:after="0" w:line="360" w:lineRule="auto"/>
        <w:ind w:firstLine="550"/>
        <w:jc w:val="center"/>
        <w:rPr>
          <w:rFonts w:ascii="Times New Roman" w:eastAsia="Times New Roman" w:hAnsi="Times New Roman" w:cs="Times New Roman"/>
          <w:b/>
          <w:sz w:val="32"/>
          <w:szCs w:val="32"/>
          <w:lang w:eastAsia="ru-RU"/>
        </w:rPr>
      </w:pPr>
      <w:r w:rsidRPr="00465627">
        <w:rPr>
          <w:rFonts w:ascii="Times New Roman" w:eastAsia="Times New Roman" w:hAnsi="Times New Roman" w:cs="Times New Roman"/>
          <w:b/>
          <w:sz w:val="32"/>
          <w:szCs w:val="32"/>
          <w:lang w:eastAsia="ru-RU"/>
        </w:rPr>
        <w:t>(для предоставления им дополнительной оплаты)</w:t>
      </w:r>
    </w:p>
    <w:p w:rsidR="00465627" w:rsidRPr="00465627" w:rsidRDefault="00465627" w:rsidP="00465627">
      <w:pPr>
        <w:suppressAutoHyphens/>
        <w:autoSpaceDE w:val="0"/>
        <w:autoSpaceDN w:val="0"/>
        <w:adjustRightInd w:val="0"/>
        <w:spacing w:after="0" w:line="240" w:lineRule="auto"/>
        <w:ind w:firstLine="55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50"/>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contextualSpacing/>
        <w:jc w:val="center"/>
        <w:rPr>
          <w:rFonts w:ascii="Times New Roman" w:eastAsia="Times New Roman" w:hAnsi="Times New Roman" w:cs="Times New Roman"/>
          <w:b/>
          <w:sz w:val="32"/>
          <w:szCs w:val="44"/>
          <w:lang w:eastAsia="ru-RU"/>
        </w:rPr>
      </w:pPr>
      <w:r w:rsidRPr="00465627">
        <w:rPr>
          <w:rFonts w:ascii="Times New Roman" w:eastAsia="Times New Roman" w:hAnsi="Times New Roman" w:cs="Times New Roman"/>
          <w:b/>
          <w:sz w:val="32"/>
          <w:szCs w:val="44"/>
          <w:lang w:eastAsia="ru-RU"/>
        </w:rPr>
        <w:t>МДОАУ  «</w:t>
      </w:r>
      <w:r w:rsidRPr="00465627">
        <w:rPr>
          <w:rFonts w:ascii="Times New Roman" w:eastAsia="Times New Roman" w:hAnsi="Times New Roman" w:cs="Times New Roman"/>
          <w:b/>
          <w:sz w:val="28"/>
          <w:szCs w:val="28"/>
          <w:lang w:eastAsia="ru-RU"/>
        </w:rPr>
        <w:t>Детский сад № 107</w:t>
      </w:r>
      <w:r w:rsidRPr="00465627">
        <w:rPr>
          <w:rFonts w:ascii="Times New Roman" w:eastAsia="Times New Roman" w:hAnsi="Times New Roman" w:cs="Times New Roman"/>
          <w:b/>
          <w:sz w:val="32"/>
          <w:szCs w:val="44"/>
          <w:lang w:eastAsia="ru-RU"/>
        </w:rPr>
        <w:t xml:space="preserve"> «Маячок» г. Орска» </w:t>
      </w:r>
    </w:p>
    <w:p w:rsidR="00465627" w:rsidRPr="00465627" w:rsidRDefault="00465627" w:rsidP="00465627">
      <w:pPr>
        <w:suppressAutoHyphens/>
        <w:autoSpaceDE w:val="0"/>
        <w:autoSpaceDN w:val="0"/>
        <w:adjustRightInd w:val="0"/>
        <w:spacing w:after="0" w:line="240" w:lineRule="auto"/>
        <w:ind w:firstLine="55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0D5573" w:rsidRPr="00496C02" w:rsidRDefault="000D5573" w:rsidP="000D5573">
      <w:pPr>
        <w:jc w:val="both"/>
        <w:rPr>
          <w:rFonts w:ascii="Times New Roman" w:eastAsia="Times New Roman" w:hAnsi="Times New Roman" w:cs="Times New Roman"/>
          <w:bCs/>
          <w:sz w:val="28"/>
          <w:szCs w:val="28"/>
          <w:u w:val="single"/>
          <w:lang w:eastAsia="ru-RU"/>
        </w:rPr>
      </w:pPr>
      <w:r>
        <w:rPr>
          <w:rFonts w:ascii="Times New Roman" w:eastAsia="Times New Roman" w:hAnsi="Times New Roman" w:cs="Times New Roman"/>
          <w:sz w:val="28"/>
          <w:szCs w:val="28"/>
          <w:lang w:eastAsia="ru-RU"/>
        </w:rPr>
        <w:t xml:space="preserve">           </w:t>
      </w:r>
      <w:r w:rsidRPr="00496C02">
        <w:rPr>
          <w:rFonts w:ascii="Times New Roman" w:eastAsia="Times New Roman" w:hAnsi="Times New Roman" w:cs="Times New Roman"/>
          <w:sz w:val="28"/>
          <w:szCs w:val="28"/>
          <w:lang w:eastAsia="ru-RU"/>
        </w:rPr>
        <w:t xml:space="preserve">На основании Специальной оценки условий труда  в МДОАУ «Детский сад № 107 «Маячок» г. Орска» все рабочие места аттестованы и </w:t>
      </w:r>
      <w:r w:rsidRPr="00496C02">
        <w:rPr>
          <w:rFonts w:ascii="Times New Roman" w:eastAsia="Times New Roman" w:hAnsi="Times New Roman" w:cs="Times New Roman"/>
          <w:sz w:val="28"/>
          <w:szCs w:val="28"/>
          <w:lang w:eastAsia="ru-RU"/>
        </w:rPr>
        <w:lastRenderedPageBreak/>
        <w:t>имеют  2 класс условий труда (</w:t>
      </w:r>
      <w:r w:rsidRPr="00496C02">
        <w:rPr>
          <w:rFonts w:ascii="Times New Roman" w:eastAsia="Times New Roman" w:hAnsi="Times New Roman" w:cs="Times New Roman"/>
          <w:bCs/>
          <w:sz w:val="28"/>
          <w:szCs w:val="28"/>
          <w:u w:val="single"/>
          <w:lang w:eastAsia="ru-RU"/>
        </w:rPr>
        <w:t>фактический уровень вредного фактора соответствует гигиеническим нормативам).</w:t>
      </w:r>
    </w:p>
    <w:p w:rsidR="00465627" w:rsidRPr="00465627" w:rsidRDefault="000D5573" w:rsidP="000D557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65627" w:rsidRPr="00465627">
        <w:rPr>
          <w:rFonts w:ascii="Times New Roman" w:eastAsia="Times New Roman" w:hAnsi="Times New Roman" w:cs="Times New Roman"/>
          <w:sz w:val="28"/>
          <w:szCs w:val="28"/>
          <w:lang w:eastAsia="ru-RU"/>
        </w:rPr>
        <w:t>Размер доплаты сторожам 35% за специфику работы, которая предполагает охрану объекта во время праздничных дней, а также ночью (работа в ночное время с 22.00 до 06.00) и во время выходных дней.</w:t>
      </w:r>
    </w:p>
    <w:p w:rsidR="00465627" w:rsidRPr="00465627" w:rsidRDefault="00465627" w:rsidP="000D5573">
      <w:pPr>
        <w:spacing w:after="0" w:line="240" w:lineRule="auto"/>
        <w:ind w:firstLine="480"/>
        <w:jc w:val="both"/>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rPr>
          <w:rFonts w:ascii="Times New Roman" w:eastAsia="Times New Roman" w:hAnsi="Times New Roman" w:cs="Times New Roman"/>
          <w:sz w:val="28"/>
          <w:szCs w:val="28"/>
          <w:lang w:val="x-none" w:eastAsia="x-none"/>
        </w:rPr>
      </w:pPr>
    </w:p>
    <w:p w:rsidR="000D5573" w:rsidRDefault="000D5573"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0D5573" w:rsidRDefault="000D5573"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0D5573" w:rsidRDefault="000D5573"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0D5573" w:rsidRDefault="000D5573"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0D5573" w:rsidRDefault="000D5573"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0D5573" w:rsidRDefault="000D5573"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0D5573" w:rsidRDefault="000D5573"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465627" w:rsidRPr="00465627" w:rsidRDefault="00465627" w:rsidP="00465627">
      <w:pPr>
        <w:widowControl w:val="0"/>
        <w:shd w:val="clear" w:color="auto" w:fill="FFFFFF"/>
        <w:autoSpaceDE w:val="0"/>
        <w:autoSpaceDN w:val="0"/>
        <w:spacing w:after="0" w:line="240" w:lineRule="auto"/>
        <w:ind w:firstLine="720"/>
        <w:jc w:val="both"/>
        <w:rPr>
          <w:rFonts w:ascii="Times New Roman" w:eastAsia="Times New Roman" w:hAnsi="Times New Roman" w:cs="Times New Roman"/>
          <w:color w:val="FF0000"/>
          <w:sz w:val="24"/>
          <w:szCs w:val="24"/>
          <w:lang w:eastAsia="ru-RU"/>
        </w:rPr>
      </w:pPr>
    </w:p>
    <w:p w:rsidR="00465627" w:rsidRPr="00465627" w:rsidRDefault="000D5573"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 10</w:t>
      </w: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tbl>
      <w:tblPr>
        <w:tblW w:w="9648" w:type="dxa"/>
        <w:jc w:val="center"/>
        <w:tblLook w:val="01E0" w:firstRow="1" w:lastRow="1" w:firstColumn="1" w:lastColumn="1" w:noHBand="0" w:noVBand="0"/>
      </w:tblPr>
      <w:tblGrid>
        <w:gridCol w:w="5508"/>
        <w:gridCol w:w="4140"/>
      </w:tblGrid>
      <w:tr w:rsidR="00465627" w:rsidRPr="00465627" w:rsidTr="00465627">
        <w:trPr>
          <w:jc w:val="center"/>
        </w:trPr>
        <w:tc>
          <w:tcPr>
            <w:tcW w:w="5508" w:type="dxa"/>
          </w:tcPr>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b/>
                <w:sz w:val="24"/>
                <w:szCs w:val="24"/>
                <w:lang w:eastAsia="ru-RU"/>
              </w:rPr>
              <w:t>Согласовано</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Председатель первичной профсоюзной организации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МДОАУ «Детский сад № 107 «Маячок»</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г. Орска»</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Хилинская И. В._____________ /ФИО/</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sidR="000D5573">
              <w:rPr>
                <w:rFonts w:ascii="Times New Roman" w:eastAsia="Times New Roman" w:hAnsi="Times New Roman" w:cs="Times New Roman"/>
                <w:sz w:val="24"/>
                <w:szCs w:val="24"/>
                <w:lang w:eastAsia="ru-RU"/>
              </w:rPr>
              <w:t>2021</w:t>
            </w:r>
            <w:r w:rsidRPr="00465627">
              <w:rPr>
                <w:rFonts w:ascii="Times New Roman" w:eastAsia="Times New Roman" w:hAnsi="Times New Roman" w:cs="Times New Roman"/>
                <w:sz w:val="24"/>
                <w:szCs w:val="24"/>
                <w:lang w:eastAsia="ru-RU"/>
              </w:rPr>
              <w:t xml:space="preserve"> г.</w:t>
            </w: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tc>
        <w:tc>
          <w:tcPr>
            <w:tcW w:w="4140" w:type="dxa"/>
          </w:tcPr>
          <w:p w:rsidR="00465627" w:rsidRPr="00465627" w:rsidRDefault="00465627" w:rsidP="00465627">
            <w:pPr>
              <w:spacing w:after="0" w:line="240" w:lineRule="auto"/>
              <w:rPr>
                <w:rFonts w:ascii="Times New Roman" w:eastAsia="Times New Roman" w:hAnsi="Times New Roman" w:cs="Times New Roman"/>
                <w:b/>
                <w:sz w:val="24"/>
                <w:szCs w:val="24"/>
                <w:lang w:eastAsia="ru-RU"/>
              </w:rPr>
            </w:pPr>
            <w:r w:rsidRPr="00465627">
              <w:rPr>
                <w:rFonts w:ascii="Times New Roman" w:eastAsia="Times New Roman" w:hAnsi="Times New Roman" w:cs="Times New Roman"/>
                <w:b/>
                <w:sz w:val="24"/>
                <w:szCs w:val="24"/>
                <w:lang w:eastAsia="ru-RU"/>
              </w:rPr>
              <w:t xml:space="preserve">Утверждаю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Заведующий МДОАУ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«Детский сад № 107 «Маячок»</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г. Орска»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Нарышкина Н. А.____________/ФИО/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sidR="000D5573">
              <w:rPr>
                <w:rFonts w:ascii="Times New Roman" w:eastAsia="Times New Roman" w:hAnsi="Times New Roman" w:cs="Times New Roman"/>
                <w:sz w:val="24"/>
                <w:szCs w:val="24"/>
                <w:lang w:eastAsia="ru-RU"/>
              </w:rPr>
              <w:t>2021</w:t>
            </w:r>
            <w:r w:rsidRPr="00465627">
              <w:rPr>
                <w:rFonts w:ascii="Times New Roman" w:eastAsia="Times New Roman" w:hAnsi="Times New Roman" w:cs="Times New Roman"/>
                <w:sz w:val="24"/>
                <w:szCs w:val="24"/>
                <w:lang w:eastAsia="ru-RU"/>
              </w:rPr>
              <w:t xml:space="preserve"> г.</w:t>
            </w: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tc>
      </w:tr>
    </w:tbl>
    <w:p w:rsidR="00465627" w:rsidRPr="00465627" w:rsidRDefault="00465627" w:rsidP="00465627">
      <w:pPr>
        <w:shd w:val="clear" w:color="auto" w:fill="FFFFFF"/>
        <w:spacing w:after="0" w:line="240" w:lineRule="auto"/>
        <w:jc w:val="both"/>
        <w:rPr>
          <w:rFonts w:ascii="Times New Roman" w:eastAsia="Times New Roman" w:hAnsi="Times New Roman" w:cs="Times New Roman"/>
          <w:b/>
          <w:bCs/>
          <w:sz w:val="24"/>
          <w:szCs w:val="24"/>
          <w:lang w:eastAsia="ru-RU"/>
        </w:rPr>
      </w:pPr>
      <w:r w:rsidRPr="00465627">
        <w:rPr>
          <w:rFonts w:ascii="Times New Roman" w:eastAsia="Times New Roman" w:hAnsi="Times New Roman" w:cs="Times New Roman"/>
          <w:sz w:val="24"/>
          <w:szCs w:val="24"/>
          <w:lang w:eastAsia="ru-RU"/>
        </w:rPr>
        <w:t xml:space="preserve">            </w:t>
      </w:r>
    </w:p>
    <w:p w:rsidR="00465627" w:rsidRPr="00465627" w:rsidRDefault="00465627" w:rsidP="00465627">
      <w:pPr>
        <w:spacing w:after="0" w:line="240" w:lineRule="auto"/>
        <w:contextualSpacing/>
        <w:jc w:val="both"/>
        <w:rPr>
          <w:rFonts w:ascii="Times New Roman" w:eastAsia="Times New Roman" w:hAnsi="Times New Roman" w:cs="Times New Roman"/>
          <w:sz w:val="24"/>
          <w:szCs w:val="24"/>
          <w:lang w:eastAsia="ru-RU"/>
        </w:rPr>
      </w:pPr>
    </w:p>
    <w:p w:rsidR="00465627" w:rsidRPr="00465627" w:rsidRDefault="00465627" w:rsidP="00465627">
      <w:pPr>
        <w:spacing w:after="0" w:line="240" w:lineRule="auto"/>
        <w:contextualSpacing/>
        <w:jc w:val="both"/>
        <w:rPr>
          <w:rFonts w:ascii="Times New Roman" w:eastAsia="Times New Roman" w:hAnsi="Times New Roman" w:cs="Times New Roman"/>
          <w:sz w:val="24"/>
          <w:szCs w:val="24"/>
          <w:lang w:eastAsia="ru-RU"/>
        </w:rPr>
      </w:pPr>
    </w:p>
    <w:p w:rsidR="00465627" w:rsidRPr="00465627" w:rsidRDefault="00465627" w:rsidP="00465627">
      <w:pPr>
        <w:spacing w:after="0" w:line="240" w:lineRule="auto"/>
        <w:contextualSpacing/>
        <w:jc w:val="both"/>
        <w:rPr>
          <w:rFonts w:ascii="Times New Roman" w:eastAsia="Times New Roman" w:hAnsi="Times New Roman" w:cs="Times New Roman"/>
          <w:sz w:val="24"/>
          <w:szCs w:val="24"/>
          <w:lang w:eastAsia="ru-RU"/>
        </w:rPr>
      </w:pPr>
    </w:p>
    <w:p w:rsidR="00465627" w:rsidRPr="00465627" w:rsidRDefault="00465627" w:rsidP="00465627">
      <w:pPr>
        <w:spacing w:after="0" w:line="240" w:lineRule="auto"/>
        <w:contextualSpacing/>
        <w:jc w:val="both"/>
        <w:rPr>
          <w:rFonts w:ascii="Times New Roman" w:eastAsia="Times New Roman" w:hAnsi="Times New Roman" w:cs="Times New Roman"/>
          <w:sz w:val="24"/>
          <w:szCs w:val="24"/>
          <w:lang w:eastAsia="ru-RU"/>
        </w:rPr>
      </w:pPr>
    </w:p>
    <w:p w:rsidR="00465627" w:rsidRPr="00465627" w:rsidRDefault="00465627" w:rsidP="00465627">
      <w:pPr>
        <w:spacing w:after="0" w:line="240" w:lineRule="auto"/>
        <w:contextualSpacing/>
        <w:jc w:val="center"/>
        <w:rPr>
          <w:rFonts w:ascii="Times New Roman" w:eastAsia="Times New Roman" w:hAnsi="Times New Roman" w:cs="Times New Roman"/>
          <w:sz w:val="44"/>
          <w:szCs w:val="44"/>
          <w:lang w:eastAsia="ru-RU"/>
        </w:rPr>
      </w:pPr>
    </w:p>
    <w:p w:rsidR="00465627" w:rsidRPr="00465627" w:rsidRDefault="00465627" w:rsidP="00465627">
      <w:pPr>
        <w:spacing w:after="0" w:line="240" w:lineRule="auto"/>
        <w:contextualSpacing/>
        <w:jc w:val="center"/>
        <w:rPr>
          <w:rFonts w:ascii="Times New Roman" w:eastAsia="Times New Roman" w:hAnsi="Times New Roman" w:cs="Times New Roman"/>
          <w:sz w:val="44"/>
          <w:szCs w:val="44"/>
          <w:lang w:eastAsia="ru-RU"/>
        </w:rPr>
      </w:pPr>
    </w:p>
    <w:p w:rsidR="00465627" w:rsidRPr="00465627" w:rsidRDefault="00465627" w:rsidP="00465627">
      <w:pPr>
        <w:spacing w:after="0" w:line="240" w:lineRule="auto"/>
        <w:contextualSpacing/>
        <w:jc w:val="center"/>
        <w:rPr>
          <w:rFonts w:ascii="Times New Roman" w:eastAsia="Times New Roman" w:hAnsi="Times New Roman" w:cs="Times New Roman"/>
          <w:sz w:val="44"/>
          <w:szCs w:val="44"/>
          <w:lang w:eastAsia="ru-RU"/>
        </w:rPr>
      </w:pPr>
    </w:p>
    <w:p w:rsidR="00465627" w:rsidRPr="00465627" w:rsidRDefault="00465627" w:rsidP="00465627">
      <w:pPr>
        <w:spacing w:after="0" w:line="240" w:lineRule="auto"/>
        <w:contextualSpacing/>
        <w:jc w:val="center"/>
        <w:rPr>
          <w:rFonts w:ascii="Times New Roman" w:eastAsia="Times New Roman" w:hAnsi="Times New Roman" w:cs="Times New Roman"/>
          <w:b/>
          <w:sz w:val="44"/>
          <w:szCs w:val="44"/>
          <w:lang w:eastAsia="ru-RU"/>
        </w:rPr>
      </w:pPr>
      <w:r w:rsidRPr="00465627">
        <w:rPr>
          <w:rFonts w:ascii="Times New Roman" w:eastAsia="Times New Roman" w:hAnsi="Times New Roman" w:cs="Times New Roman"/>
          <w:b/>
          <w:sz w:val="44"/>
          <w:szCs w:val="44"/>
          <w:lang w:eastAsia="ru-RU"/>
        </w:rPr>
        <w:t>Положение о комиссии  по распределению  выплат стимулирующего характера</w:t>
      </w:r>
    </w:p>
    <w:p w:rsidR="00465627" w:rsidRPr="00465627" w:rsidRDefault="00465627" w:rsidP="00465627">
      <w:pPr>
        <w:spacing w:after="0" w:line="240" w:lineRule="auto"/>
        <w:contextualSpacing/>
        <w:jc w:val="center"/>
        <w:rPr>
          <w:rFonts w:ascii="Times New Roman" w:eastAsia="Times New Roman" w:hAnsi="Times New Roman" w:cs="Times New Roman"/>
          <w:sz w:val="44"/>
          <w:szCs w:val="44"/>
          <w:lang w:eastAsia="ru-RU"/>
        </w:rPr>
      </w:pPr>
    </w:p>
    <w:p w:rsidR="00465627" w:rsidRPr="00465627" w:rsidRDefault="00465627" w:rsidP="00465627">
      <w:pPr>
        <w:spacing w:after="0" w:line="240" w:lineRule="auto"/>
        <w:contextualSpacing/>
        <w:jc w:val="center"/>
        <w:rPr>
          <w:rFonts w:ascii="Times New Roman" w:eastAsia="Times New Roman" w:hAnsi="Times New Roman" w:cs="Times New Roman"/>
          <w:sz w:val="44"/>
          <w:szCs w:val="44"/>
          <w:lang w:eastAsia="ru-RU"/>
        </w:rPr>
      </w:pPr>
    </w:p>
    <w:p w:rsidR="00465627" w:rsidRPr="00465627" w:rsidRDefault="00465627" w:rsidP="00465627">
      <w:pPr>
        <w:spacing w:after="0" w:line="240" w:lineRule="auto"/>
        <w:contextualSpacing/>
        <w:jc w:val="center"/>
        <w:rPr>
          <w:rFonts w:ascii="Times New Roman" w:eastAsia="Times New Roman" w:hAnsi="Times New Roman" w:cs="Times New Roman"/>
          <w:b/>
          <w:sz w:val="32"/>
          <w:szCs w:val="44"/>
          <w:lang w:eastAsia="ru-RU"/>
        </w:rPr>
      </w:pPr>
      <w:r w:rsidRPr="00465627">
        <w:rPr>
          <w:rFonts w:ascii="Times New Roman" w:eastAsia="Times New Roman" w:hAnsi="Times New Roman" w:cs="Times New Roman"/>
          <w:b/>
          <w:sz w:val="32"/>
          <w:szCs w:val="44"/>
          <w:lang w:eastAsia="ru-RU"/>
        </w:rPr>
        <w:t>МДОАУ  «</w:t>
      </w:r>
      <w:r w:rsidRPr="00465627">
        <w:rPr>
          <w:rFonts w:ascii="Times New Roman" w:eastAsia="Times New Roman" w:hAnsi="Times New Roman" w:cs="Times New Roman"/>
          <w:b/>
          <w:sz w:val="28"/>
          <w:szCs w:val="28"/>
          <w:lang w:eastAsia="ru-RU"/>
        </w:rPr>
        <w:t>Детский сад № 107</w:t>
      </w:r>
      <w:r w:rsidRPr="00465627">
        <w:rPr>
          <w:rFonts w:ascii="Times New Roman" w:eastAsia="Times New Roman" w:hAnsi="Times New Roman" w:cs="Times New Roman"/>
          <w:b/>
          <w:sz w:val="32"/>
          <w:szCs w:val="44"/>
          <w:lang w:eastAsia="ru-RU"/>
        </w:rPr>
        <w:t xml:space="preserve"> «Маячок» г. Орска» </w:t>
      </w:r>
    </w:p>
    <w:p w:rsidR="00465627" w:rsidRPr="00465627" w:rsidRDefault="00465627" w:rsidP="00465627">
      <w:pPr>
        <w:spacing w:after="0" w:line="240" w:lineRule="auto"/>
        <w:contextualSpacing/>
        <w:jc w:val="both"/>
        <w:rPr>
          <w:rFonts w:ascii="Times New Roman" w:eastAsia="Times New Roman" w:hAnsi="Times New Roman" w:cs="Times New Roman"/>
          <w:sz w:val="24"/>
          <w:szCs w:val="24"/>
          <w:lang w:eastAsia="ru-RU"/>
        </w:rPr>
      </w:pPr>
    </w:p>
    <w:p w:rsidR="00465627" w:rsidRPr="00465627" w:rsidRDefault="00465627" w:rsidP="00465627">
      <w:pPr>
        <w:spacing w:after="0" w:line="240" w:lineRule="auto"/>
        <w:contextualSpacing/>
        <w:jc w:val="both"/>
        <w:rPr>
          <w:rFonts w:ascii="Times New Roman" w:eastAsia="Times New Roman" w:hAnsi="Times New Roman" w:cs="Times New Roman"/>
          <w:sz w:val="24"/>
          <w:szCs w:val="24"/>
          <w:lang w:eastAsia="ru-RU"/>
        </w:rPr>
      </w:pPr>
    </w:p>
    <w:p w:rsidR="00465627" w:rsidRPr="00465627" w:rsidRDefault="00465627" w:rsidP="00465627">
      <w:pPr>
        <w:spacing w:after="0" w:line="240" w:lineRule="auto"/>
        <w:contextualSpacing/>
        <w:jc w:val="both"/>
        <w:rPr>
          <w:rFonts w:ascii="Times New Roman" w:eastAsia="Times New Roman" w:hAnsi="Times New Roman" w:cs="Times New Roman"/>
          <w:sz w:val="24"/>
          <w:szCs w:val="24"/>
          <w:lang w:eastAsia="ru-RU"/>
        </w:rPr>
      </w:pPr>
    </w:p>
    <w:p w:rsidR="00465627" w:rsidRPr="00465627" w:rsidRDefault="00465627" w:rsidP="00465627">
      <w:pPr>
        <w:spacing w:after="0" w:line="240" w:lineRule="auto"/>
        <w:contextualSpacing/>
        <w:jc w:val="both"/>
        <w:rPr>
          <w:rFonts w:ascii="Times New Roman" w:eastAsia="Times New Roman" w:hAnsi="Times New Roman" w:cs="Times New Roman"/>
          <w:sz w:val="24"/>
          <w:szCs w:val="24"/>
          <w:lang w:eastAsia="ru-RU"/>
        </w:rPr>
      </w:pPr>
    </w:p>
    <w:p w:rsidR="00465627" w:rsidRPr="00465627" w:rsidRDefault="00465627" w:rsidP="00465627">
      <w:pPr>
        <w:spacing w:after="0" w:line="240" w:lineRule="auto"/>
        <w:contextualSpacing/>
        <w:jc w:val="center"/>
        <w:rPr>
          <w:rFonts w:ascii="Times New Roman" w:eastAsia="Times New Roman" w:hAnsi="Times New Roman" w:cs="Times New Roman"/>
          <w:sz w:val="44"/>
          <w:szCs w:val="44"/>
          <w:lang w:eastAsia="ru-RU"/>
        </w:rPr>
      </w:pPr>
    </w:p>
    <w:p w:rsidR="00465627" w:rsidRPr="00465627" w:rsidRDefault="00465627" w:rsidP="00465627">
      <w:pPr>
        <w:spacing w:after="0" w:line="240" w:lineRule="auto"/>
        <w:contextualSpacing/>
        <w:jc w:val="center"/>
        <w:rPr>
          <w:rFonts w:ascii="Times New Roman" w:eastAsia="Times New Roman" w:hAnsi="Times New Roman" w:cs="Times New Roman"/>
          <w:sz w:val="44"/>
          <w:szCs w:val="44"/>
          <w:lang w:eastAsia="ru-RU"/>
        </w:rPr>
      </w:pPr>
    </w:p>
    <w:p w:rsidR="00465627" w:rsidRPr="00465627" w:rsidRDefault="00465627" w:rsidP="00465627">
      <w:pPr>
        <w:spacing w:after="0" w:line="240" w:lineRule="auto"/>
        <w:contextualSpacing/>
        <w:jc w:val="center"/>
        <w:rPr>
          <w:rFonts w:ascii="Times New Roman" w:eastAsia="Times New Roman" w:hAnsi="Times New Roman" w:cs="Times New Roman"/>
          <w:sz w:val="44"/>
          <w:szCs w:val="44"/>
          <w:lang w:eastAsia="ru-RU"/>
        </w:rPr>
      </w:pPr>
    </w:p>
    <w:p w:rsidR="00465627" w:rsidRPr="00465627" w:rsidRDefault="00465627" w:rsidP="00465627">
      <w:pPr>
        <w:spacing w:after="0" w:line="240" w:lineRule="auto"/>
        <w:contextualSpacing/>
        <w:jc w:val="center"/>
        <w:rPr>
          <w:rFonts w:ascii="Times New Roman" w:eastAsia="Times New Roman" w:hAnsi="Times New Roman" w:cs="Times New Roman"/>
          <w:sz w:val="44"/>
          <w:szCs w:val="44"/>
          <w:lang w:eastAsia="ru-RU"/>
        </w:rPr>
      </w:pPr>
    </w:p>
    <w:p w:rsidR="00465627" w:rsidRPr="00465627" w:rsidRDefault="00465627" w:rsidP="00465627">
      <w:pPr>
        <w:spacing w:after="0" w:line="240" w:lineRule="auto"/>
        <w:contextualSpacing/>
        <w:rPr>
          <w:rFonts w:ascii="Times New Roman" w:eastAsia="Times New Roman" w:hAnsi="Times New Roman" w:cs="Times New Roman"/>
          <w:sz w:val="44"/>
          <w:szCs w:val="44"/>
          <w:lang w:eastAsia="ru-RU"/>
        </w:rPr>
      </w:pPr>
    </w:p>
    <w:p w:rsidR="00465627" w:rsidRPr="00465627" w:rsidRDefault="00465627" w:rsidP="00465627">
      <w:pPr>
        <w:spacing w:after="0" w:line="240" w:lineRule="auto"/>
        <w:contextualSpacing/>
        <w:jc w:val="center"/>
        <w:rPr>
          <w:rFonts w:ascii="Times New Roman" w:eastAsia="Times New Roman" w:hAnsi="Times New Roman" w:cs="Times New Roman"/>
          <w:sz w:val="44"/>
          <w:szCs w:val="44"/>
          <w:lang w:eastAsia="ru-RU"/>
        </w:rPr>
      </w:pPr>
    </w:p>
    <w:p w:rsidR="00465627" w:rsidRPr="00465627" w:rsidRDefault="00465627" w:rsidP="00465627">
      <w:pPr>
        <w:spacing w:after="0" w:line="240" w:lineRule="auto"/>
        <w:contextualSpacing/>
        <w:jc w:val="center"/>
        <w:rPr>
          <w:rFonts w:ascii="Times New Roman" w:eastAsia="Times New Roman" w:hAnsi="Times New Roman" w:cs="Times New Roman"/>
          <w:sz w:val="44"/>
          <w:szCs w:val="44"/>
          <w:lang w:eastAsia="ru-RU"/>
        </w:rPr>
      </w:pPr>
    </w:p>
    <w:p w:rsidR="00465627" w:rsidRPr="00465627" w:rsidRDefault="00465627" w:rsidP="00465627">
      <w:pPr>
        <w:spacing w:after="0" w:line="240" w:lineRule="auto"/>
        <w:contextualSpacing/>
        <w:jc w:val="center"/>
        <w:rPr>
          <w:rFonts w:ascii="Times New Roman" w:eastAsia="Times New Roman" w:hAnsi="Times New Roman" w:cs="Times New Roman"/>
          <w:sz w:val="44"/>
          <w:szCs w:val="44"/>
          <w:lang w:eastAsia="ru-RU"/>
        </w:rPr>
      </w:pPr>
    </w:p>
    <w:p w:rsidR="00465627" w:rsidRPr="00465627" w:rsidRDefault="00465627" w:rsidP="00465627">
      <w:pPr>
        <w:spacing w:after="0" w:line="240" w:lineRule="auto"/>
        <w:contextualSpacing/>
        <w:rPr>
          <w:rFonts w:ascii="Times New Roman" w:eastAsia="Times New Roman" w:hAnsi="Times New Roman" w:cs="Times New Roman"/>
          <w:sz w:val="28"/>
          <w:szCs w:val="28"/>
          <w:lang w:eastAsia="ru-RU"/>
        </w:rPr>
      </w:pPr>
    </w:p>
    <w:p w:rsidR="00465627" w:rsidRPr="00465627" w:rsidRDefault="00465627" w:rsidP="000D5573">
      <w:pPr>
        <w:spacing w:after="0" w:line="240" w:lineRule="auto"/>
        <w:ind w:firstLine="709"/>
        <w:contextualSpacing/>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1.Общие положения</w:t>
      </w:r>
    </w:p>
    <w:p w:rsidR="00465627" w:rsidRPr="00465627" w:rsidRDefault="00465627" w:rsidP="003663FE">
      <w:pPr>
        <w:widowControl w:val="0"/>
        <w:numPr>
          <w:ilvl w:val="1"/>
          <w:numId w:val="4"/>
        </w:numPr>
        <w:spacing w:after="0" w:line="240" w:lineRule="auto"/>
        <w:ind w:firstLine="709"/>
        <w:jc w:val="both"/>
        <w:rPr>
          <w:rFonts w:ascii="Times New Roman" w:eastAsia="Times New Roman" w:hAnsi="Times New Roman" w:cs="Times New Roman"/>
          <w:sz w:val="28"/>
          <w:szCs w:val="28"/>
          <w:lang w:eastAsia="ru-RU"/>
        </w:rPr>
      </w:pPr>
      <w:proofErr w:type="gramStart"/>
      <w:r w:rsidRPr="00465627">
        <w:rPr>
          <w:rFonts w:ascii="Times New Roman" w:eastAsia="Times New Roman" w:hAnsi="Times New Roman" w:cs="Times New Roman"/>
          <w:sz w:val="28"/>
          <w:szCs w:val="28"/>
          <w:lang w:eastAsia="ru-RU"/>
        </w:rPr>
        <w:lastRenderedPageBreak/>
        <w:t>В соответствии с Трудовым кодексом Российской Федерации, Распоряжением Правительства Российской Федерации от 30.12.2012г. № 2620-р "Об утверждении плана мероприятий ("дорожной карты") "Изменения в отраслях социальной сферы, направленные на повышение эффективности образования и науки", приказа Минтруда России от 26.04.2013г. №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Постановлением Правительства Оренбургской области</w:t>
      </w:r>
      <w:proofErr w:type="gramEnd"/>
      <w:r w:rsidRPr="00465627">
        <w:rPr>
          <w:rFonts w:ascii="Times New Roman" w:eastAsia="Times New Roman" w:hAnsi="Times New Roman" w:cs="Times New Roman"/>
          <w:sz w:val="28"/>
          <w:szCs w:val="28"/>
          <w:lang w:eastAsia="ru-RU"/>
        </w:rPr>
        <w:t xml:space="preserve"> от 13.02.2014г. № 81-п "О внесении изменений в постановление Правительства Оренбургской области от 11.11.2008 № 420-п", примерным положением о критериях оценки эффективности деятельности педагогических работников от 10.10.2013г. № 01-23/6041 министерства образования Оренбургской области» сотрудником образовательной организации   осуществляются</w:t>
      </w:r>
      <w:r w:rsidRPr="00465627">
        <w:rPr>
          <w:rFonts w:ascii="Times New Roman" w:eastAsia="Times New Roman" w:hAnsi="Times New Roman" w:cs="Times New Roman"/>
          <w:color w:val="FF0000"/>
          <w:sz w:val="28"/>
          <w:szCs w:val="28"/>
          <w:lang w:eastAsia="ru-RU"/>
        </w:rPr>
        <w:t xml:space="preserve"> </w:t>
      </w:r>
      <w:r w:rsidRPr="00465627">
        <w:rPr>
          <w:rFonts w:ascii="Times New Roman" w:eastAsia="Times New Roman" w:hAnsi="Times New Roman" w:cs="Times New Roman"/>
          <w:sz w:val="28"/>
          <w:szCs w:val="28"/>
          <w:lang w:eastAsia="ru-RU"/>
        </w:rPr>
        <w:t xml:space="preserve"> выплаты стимулирующего характера</w:t>
      </w:r>
      <w:proofErr w:type="gramStart"/>
      <w:r w:rsidRPr="00465627">
        <w:rPr>
          <w:rFonts w:ascii="Times New Roman" w:eastAsia="Times New Roman" w:hAnsi="Times New Roman" w:cs="Times New Roman"/>
          <w:sz w:val="28"/>
          <w:szCs w:val="28"/>
          <w:lang w:eastAsia="ru-RU"/>
        </w:rPr>
        <w:t xml:space="preserve"> .</w:t>
      </w:r>
      <w:proofErr w:type="gramEnd"/>
    </w:p>
    <w:p w:rsidR="00465627" w:rsidRPr="00465627" w:rsidRDefault="00465627" w:rsidP="003663FE">
      <w:pPr>
        <w:widowControl w:val="0"/>
        <w:numPr>
          <w:ilvl w:val="1"/>
          <w:numId w:val="4"/>
        </w:num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Комиссия по распределению выплат стимулирующего характера (далее - Комиссия) МДОАУ « Детский сад № 107 «Маячок» г. Орска» (далее - образовательная организация) создается в целях распределения </w:t>
      </w:r>
      <w:proofErr w:type="gramStart"/>
      <w:r w:rsidRPr="00465627">
        <w:rPr>
          <w:rFonts w:ascii="Times New Roman" w:eastAsia="Times New Roman" w:hAnsi="Times New Roman" w:cs="Times New Roman"/>
          <w:sz w:val="28"/>
          <w:szCs w:val="28"/>
          <w:lang w:eastAsia="ru-RU"/>
        </w:rPr>
        <w:t>средств, направляемых на стимулирование работников образовательной организации по качественным показателям деятельности и является</w:t>
      </w:r>
      <w:proofErr w:type="gramEnd"/>
      <w:r w:rsidRPr="00465627">
        <w:rPr>
          <w:rFonts w:ascii="Times New Roman" w:eastAsia="Times New Roman" w:hAnsi="Times New Roman" w:cs="Times New Roman"/>
          <w:sz w:val="28"/>
          <w:szCs w:val="28"/>
          <w:lang w:eastAsia="ru-RU"/>
        </w:rPr>
        <w:t xml:space="preserve"> коллегиальным совещательным органом</w:t>
      </w:r>
    </w:p>
    <w:p w:rsidR="00465627" w:rsidRPr="00465627" w:rsidRDefault="00465627" w:rsidP="003663FE">
      <w:pPr>
        <w:widowControl w:val="0"/>
        <w:numPr>
          <w:ilvl w:val="1"/>
          <w:numId w:val="4"/>
        </w:num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В своей деятельности Комиссия руководствуется законодательством, нормативными и распорядительными актами Федерального, Регионального и муниципального уровней. Уставом образовательной организации, локальными актами образовательной организации, а также настоящим Положением.</w:t>
      </w:r>
    </w:p>
    <w:p w:rsidR="00465627" w:rsidRPr="00465627" w:rsidRDefault="00465627" w:rsidP="000D5573">
      <w:pPr>
        <w:tabs>
          <w:tab w:val="left" w:pos="3559"/>
        </w:tabs>
        <w:spacing w:after="0" w:line="240" w:lineRule="auto"/>
        <w:ind w:firstLine="709"/>
        <w:contextualSpacing/>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2. Компетенция Комиссии</w:t>
      </w:r>
    </w:p>
    <w:p w:rsidR="00465627" w:rsidRPr="00465627" w:rsidRDefault="00465627" w:rsidP="000D5573">
      <w:pPr>
        <w:spacing w:after="0" w:line="240" w:lineRule="auto"/>
        <w:ind w:firstLine="709"/>
        <w:contextualSpacing/>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sz w:val="28"/>
          <w:szCs w:val="28"/>
          <w:lang w:eastAsia="ru-RU"/>
        </w:rPr>
        <w:t>2.1. Формирование и своевременная корректировка, в соответствии с актуальными потребностями образовательной организации, перечня показателей эффективности деятельности работников.</w:t>
      </w:r>
    </w:p>
    <w:p w:rsidR="00465627" w:rsidRPr="00465627" w:rsidRDefault="00465627" w:rsidP="000D5573">
      <w:pPr>
        <w:spacing w:after="0" w:line="240" w:lineRule="auto"/>
        <w:ind w:firstLine="709"/>
        <w:contextualSpacing/>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sz w:val="28"/>
          <w:szCs w:val="28"/>
          <w:lang w:eastAsia="ru-RU"/>
        </w:rPr>
        <w:t xml:space="preserve">2.2. Распределение стимулирующей </w:t>
      </w:r>
      <w:proofErr w:type="gramStart"/>
      <w:r w:rsidRPr="00465627">
        <w:rPr>
          <w:rFonts w:ascii="Times New Roman" w:eastAsia="Times New Roman" w:hAnsi="Times New Roman" w:cs="Times New Roman"/>
          <w:sz w:val="28"/>
          <w:szCs w:val="28"/>
          <w:lang w:eastAsia="ru-RU"/>
        </w:rPr>
        <w:t>части фонда оплаты труда работников образовательной организации</w:t>
      </w:r>
      <w:proofErr w:type="gramEnd"/>
      <w:r w:rsidRPr="00465627">
        <w:rPr>
          <w:rFonts w:ascii="Times New Roman" w:eastAsia="Times New Roman" w:hAnsi="Times New Roman" w:cs="Times New Roman"/>
          <w:sz w:val="28"/>
          <w:szCs w:val="28"/>
          <w:lang w:eastAsia="ru-RU"/>
        </w:rPr>
        <w:t xml:space="preserve"> в соответствии с утвержденными качественными показателями эффективности их деятельности </w:t>
      </w:r>
    </w:p>
    <w:p w:rsidR="00465627" w:rsidRPr="00465627" w:rsidRDefault="00465627" w:rsidP="000D5573">
      <w:pPr>
        <w:spacing w:after="0" w:line="240" w:lineRule="auto"/>
        <w:ind w:firstLine="709"/>
        <w:contextualSpacing/>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sz w:val="28"/>
          <w:szCs w:val="28"/>
          <w:lang w:eastAsia="ru-RU"/>
        </w:rPr>
        <w:t>2.3. Для реализации своих компетенций Комиссия имеет право запрашивать и получать в установленном порядке необходимую информацию от заведующей.</w:t>
      </w:r>
    </w:p>
    <w:p w:rsidR="00465627" w:rsidRPr="00465627" w:rsidRDefault="00465627" w:rsidP="000D5573">
      <w:pPr>
        <w:spacing w:after="0" w:line="240" w:lineRule="auto"/>
        <w:ind w:firstLine="709"/>
        <w:contextualSpacing/>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3.Состав и формирование Комиссии</w:t>
      </w:r>
    </w:p>
    <w:p w:rsidR="00465627" w:rsidRPr="00465627" w:rsidRDefault="00465627" w:rsidP="000D5573">
      <w:pPr>
        <w:spacing w:after="0"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3.1.Состав Комиссии определяется образовательной организации самостоятельно из равного числа представителей работников и работодателя,  не менее двух от каждой стороны в составе:</w:t>
      </w:r>
    </w:p>
    <w:p w:rsidR="00465627" w:rsidRPr="00465627" w:rsidRDefault="00465627" w:rsidP="000D5573">
      <w:pPr>
        <w:spacing w:after="0" w:line="240" w:lineRule="auto"/>
        <w:ind w:firstLine="709"/>
        <w:contextualSpacing/>
        <w:jc w:val="both"/>
        <w:outlineLvl w:val="1"/>
        <w:rPr>
          <w:rFonts w:ascii="Times New Roman" w:eastAsia="Times New Roman" w:hAnsi="Times New Roman" w:cs="Times New Roman"/>
          <w:b/>
          <w:bCs/>
          <w:sz w:val="28"/>
          <w:szCs w:val="28"/>
          <w:lang w:eastAsia="ru-RU"/>
        </w:rPr>
      </w:pPr>
      <w:r w:rsidRPr="00465627">
        <w:rPr>
          <w:rFonts w:ascii="Times New Roman" w:eastAsia="Times New Roman" w:hAnsi="Times New Roman" w:cs="Times New Roman"/>
          <w:sz w:val="28"/>
          <w:szCs w:val="28"/>
          <w:lang w:eastAsia="ru-RU"/>
        </w:rPr>
        <w:t xml:space="preserve">-    председатель комиссии; </w:t>
      </w:r>
    </w:p>
    <w:p w:rsidR="00465627" w:rsidRPr="00465627" w:rsidRDefault="00465627" w:rsidP="000D5573">
      <w:pPr>
        <w:spacing w:after="0" w:line="240" w:lineRule="auto"/>
        <w:ind w:firstLine="709"/>
        <w:contextualSpacing/>
        <w:jc w:val="both"/>
        <w:outlineLvl w:val="1"/>
        <w:rPr>
          <w:rFonts w:ascii="Times New Roman" w:eastAsia="Times New Roman" w:hAnsi="Times New Roman" w:cs="Times New Roman"/>
          <w:b/>
          <w:bCs/>
          <w:sz w:val="28"/>
          <w:szCs w:val="28"/>
          <w:lang w:eastAsia="ru-RU"/>
        </w:rPr>
      </w:pPr>
      <w:r w:rsidRPr="00465627">
        <w:rPr>
          <w:rFonts w:ascii="Times New Roman" w:eastAsia="Times New Roman" w:hAnsi="Times New Roman" w:cs="Times New Roman"/>
          <w:sz w:val="28"/>
          <w:szCs w:val="28"/>
          <w:lang w:eastAsia="ru-RU"/>
        </w:rPr>
        <w:t xml:space="preserve"> - члены комиссии: старший воспитатель, председатель первичной профсоюзной организации, председатель совета учреждения.</w:t>
      </w:r>
    </w:p>
    <w:p w:rsidR="00465627" w:rsidRPr="00465627" w:rsidRDefault="00465627" w:rsidP="000D5573">
      <w:pPr>
        <w:widowControl w:val="0"/>
        <w:tabs>
          <w:tab w:val="left" w:pos="426"/>
        </w:tabs>
        <w:spacing w:after="0" w:line="240" w:lineRule="auto"/>
        <w:ind w:firstLine="709"/>
        <w:contextualSpacing/>
        <w:jc w:val="both"/>
        <w:outlineLvl w:val="1"/>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3.2. Состав комиссии утверждается приказом руководителя </w:t>
      </w:r>
      <w:r w:rsidRPr="00465627">
        <w:rPr>
          <w:rFonts w:ascii="Times New Roman" w:eastAsia="Times New Roman" w:hAnsi="Times New Roman" w:cs="Times New Roman"/>
          <w:sz w:val="28"/>
          <w:szCs w:val="28"/>
          <w:lang w:eastAsia="ru-RU"/>
        </w:rPr>
        <w:lastRenderedPageBreak/>
        <w:t>образовательной организации  на начало учебного года.</w:t>
      </w:r>
    </w:p>
    <w:p w:rsidR="00465627" w:rsidRPr="00465627" w:rsidRDefault="00465627" w:rsidP="000D5573">
      <w:pPr>
        <w:widowControl w:val="0"/>
        <w:tabs>
          <w:tab w:val="left" w:pos="426"/>
        </w:tabs>
        <w:spacing w:after="0" w:line="240" w:lineRule="auto"/>
        <w:ind w:firstLine="709"/>
        <w:contextualSpacing/>
        <w:jc w:val="both"/>
        <w:outlineLvl w:val="1"/>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3.3. На  первом заседании избирается председатель Комиссии, секретарь Комиссии, из числа членов Комиссии простым большинством голосов от числа присутствующих на заседании членов Комиссии.</w:t>
      </w:r>
    </w:p>
    <w:p w:rsidR="00465627" w:rsidRPr="00465627" w:rsidRDefault="00465627" w:rsidP="000D5573">
      <w:pPr>
        <w:widowControl w:val="0"/>
        <w:tabs>
          <w:tab w:val="left" w:pos="426"/>
        </w:tabs>
        <w:spacing w:after="0" w:line="240" w:lineRule="auto"/>
        <w:ind w:firstLine="709"/>
        <w:contextualSpacing/>
        <w:jc w:val="both"/>
        <w:outlineLvl w:val="1"/>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3.4. Председатель комиссии организует и планирует ее работу, председательствует на заседаниях Комиссии, организует ведение протокола, контролирует выполнение принятых решений. В случае отсутствия председателя Комиссии его функции осуществляет его заместитель, который утверждается решением Комиссии.</w:t>
      </w:r>
    </w:p>
    <w:p w:rsidR="00465627" w:rsidRPr="00465627" w:rsidRDefault="00465627" w:rsidP="000D5573">
      <w:pPr>
        <w:widowControl w:val="0"/>
        <w:tabs>
          <w:tab w:val="left" w:pos="426"/>
        </w:tabs>
        <w:spacing w:after="0" w:line="240" w:lineRule="auto"/>
        <w:ind w:firstLine="709"/>
        <w:contextualSpacing/>
        <w:jc w:val="both"/>
        <w:outlineLvl w:val="1"/>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3.5. Секретарь Комиссии поддерживает связь и своевременно передает необходимую информацию всем членам комиссии, ведет протоколы заседаний, выдает выписки из протоколов и/ или решений, ведет иную документацию Комиссии.</w:t>
      </w:r>
    </w:p>
    <w:p w:rsidR="00465627" w:rsidRPr="00465627" w:rsidRDefault="00465627" w:rsidP="000D5573">
      <w:pPr>
        <w:widowControl w:val="0"/>
        <w:tabs>
          <w:tab w:val="left" w:pos="426"/>
        </w:tabs>
        <w:spacing w:after="0" w:line="240" w:lineRule="auto"/>
        <w:ind w:firstLine="709"/>
        <w:contextualSpacing/>
        <w:jc w:val="both"/>
        <w:outlineLvl w:val="1"/>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3.6. В случае увольнения из образовательной организации работника, являющегося членом  Комиссии, его замена другим работником осуществляется в том же порядке, который установлен для формирования данной Комиссии.</w:t>
      </w:r>
    </w:p>
    <w:p w:rsidR="00465627" w:rsidRPr="00465627" w:rsidRDefault="00465627" w:rsidP="000D5573">
      <w:pPr>
        <w:widowControl w:val="0"/>
        <w:tabs>
          <w:tab w:val="left" w:pos="426"/>
        </w:tabs>
        <w:spacing w:after="0" w:line="240" w:lineRule="auto"/>
        <w:ind w:firstLine="709"/>
        <w:contextualSpacing/>
        <w:jc w:val="both"/>
        <w:outlineLvl w:val="1"/>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3.7. Комиссия создается, реорганизуется и ликвидируется приказом заведующей.</w:t>
      </w:r>
    </w:p>
    <w:p w:rsidR="00465627" w:rsidRPr="00465627" w:rsidRDefault="00465627" w:rsidP="000D5573">
      <w:pPr>
        <w:widowControl w:val="0"/>
        <w:tabs>
          <w:tab w:val="left" w:pos="426"/>
        </w:tabs>
        <w:spacing w:after="0" w:line="240" w:lineRule="auto"/>
        <w:ind w:firstLine="709"/>
        <w:contextualSpacing/>
        <w:jc w:val="both"/>
        <w:outlineLvl w:val="1"/>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3.8. Комиссия формируется из лиц, которые заинтересованы принять участие в ее деятельности.</w:t>
      </w:r>
    </w:p>
    <w:p w:rsidR="00465627" w:rsidRPr="00465627" w:rsidRDefault="00465627" w:rsidP="000D5573">
      <w:pPr>
        <w:widowControl w:val="0"/>
        <w:tabs>
          <w:tab w:val="left" w:pos="426"/>
        </w:tabs>
        <w:spacing w:after="0" w:line="240" w:lineRule="auto"/>
        <w:ind w:firstLine="709"/>
        <w:contextualSpacing/>
        <w:jc w:val="both"/>
        <w:outlineLvl w:val="1"/>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3.9. Деятельность Комиссии осуществляется в соответствии с принципами коллегиальности, равноправия, открытости, публичности, независимости оценки деятельности, обоснованности оценки, направленности деятельности на дальнейшее инновационное развитие системы образования.</w:t>
      </w:r>
    </w:p>
    <w:p w:rsidR="00465627" w:rsidRPr="00465627" w:rsidRDefault="00465627" w:rsidP="000D5573">
      <w:pPr>
        <w:widowControl w:val="0"/>
        <w:spacing w:line="240" w:lineRule="auto"/>
        <w:ind w:firstLine="709"/>
        <w:contextualSpacing/>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 xml:space="preserve">                                4. Организация работы Комиссии</w:t>
      </w:r>
    </w:p>
    <w:p w:rsidR="00465627" w:rsidRPr="00465627" w:rsidRDefault="00465627" w:rsidP="000D5573">
      <w:pPr>
        <w:widowControl w:val="0"/>
        <w:spacing w:line="240" w:lineRule="auto"/>
        <w:ind w:firstLine="709"/>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4.1.Комиссия работает на общественных началах.</w:t>
      </w:r>
    </w:p>
    <w:p w:rsidR="00465627" w:rsidRPr="00465627" w:rsidRDefault="00465627" w:rsidP="000D5573">
      <w:pPr>
        <w:widowControl w:val="0"/>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4.2.Заседание комиссии проводится ежемесячно, по итогам работы за месяц, а также  в любое время в связи с необходимостью;</w:t>
      </w:r>
    </w:p>
    <w:p w:rsidR="00465627" w:rsidRPr="00465627" w:rsidRDefault="00465627" w:rsidP="000D5573">
      <w:pPr>
        <w:widowControl w:val="0"/>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решения вопроса (при наличии оснований) о разовом стимулировании отдельных работников;</w:t>
      </w:r>
    </w:p>
    <w:p w:rsidR="00465627" w:rsidRPr="00465627" w:rsidRDefault="00465627" w:rsidP="000D5573">
      <w:pPr>
        <w:widowControl w:val="0"/>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решения вопроса об отмене или изменения размера стимулирующей выплаты работникам на основании  «Положения  об оплате труда работникам образовательной организации».</w:t>
      </w:r>
    </w:p>
    <w:p w:rsidR="00465627" w:rsidRPr="00465627" w:rsidRDefault="00465627" w:rsidP="000D5573">
      <w:pPr>
        <w:widowControl w:val="0"/>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4.3. Заседание Комиссии является правомочным при наличии на нем не менее половины от общего числа  членов Комиссии.</w:t>
      </w:r>
    </w:p>
    <w:p w:rsidR="00465627" w:rsidRPr="00465627" w:rsidRDefault="00465627" w:rsidP="000D5573">
      <w:pPr>
        <w:widowControl w:val="0"/>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4.4. Каждый член Комиссии имеет один голос.</w:t>
      </w:r>
    </w:p>
    <w:p w:rsidR="00465627" w:rsidRPr="00465627" w:rsidRDefault="00465627" w:rsidP="000D5573">
      <w:pPr>
        <w:widowControl w:val="0"/>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4.5. Решения Комиссии принимаются большинством голосов от  общего числа присутствующих и оформляются протоколом.</w:t>
      </w:r>
    </w:p>
    <w:p w:rsidR="00465627" w:rsidRPr="00465627" w:rsidRDefault="00465627" w:rsidP="000D5573">
      <w:pPr>
        <w:widowControl w:val="0"/>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4.6. В случае равенства голосов - голос председательствующего является решающим.</w:t>
      </w:r>
    </w:p>
    <w:p w:rsidR="00465627" w:rsidRPr="00465627" w:rsidRDefault="00465627" w:rsidP="000D5573">
      <w:pPr>
        <w:widowControl w:val="0"/>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4.7. Протокол заседания и принятые решения Комиссии подписываются председателем и секретарем Комиссии.</w:t>
      </w:r>
    </w:p>
    <w:p w:rsidR="00465627" w:rsidRPr="00465627" w:rsidRDefault="00465627" w:rsidP="000D5573">
      <w:pPr>
        <w:widowControl w:val="0"/>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4.8. Секретарь Комиссии раздает каждому члену коллектива  «Лист </w:t>
      </w:r>
      <w:r w:rsidRPr="00465627">
        <w:rPr>
          <w:rFonts w:ascii="Times New Roman" w:eastAsia="Times New Roman" w:hAnsi="Times New Roman" w:cs="Times New Roman"/>
          <w:sz w:val="28"/>
          <w:szCs w:val="28"/>
          <w:lang w:eastAsia="ru-RU"/>
        </w:rPr>
        <w:lastRenderedPageBreak/>
        <w:t>качественных показателей деятельности», в котором работник проводит самооценку своей деятельности за текущий месяц и выставляет себе баллы. Члены Комиссии, которые отвечают за те или иные показатели деятельности представляют аналитическую информацию о деятельности работников за месяц на заседании Комиссии.</w:t>
      </w:r>
    </w:p>
    <w:p w:rsidR="00465627" w:rsidRPr="00465627" w:rsidRDefault="00465627" w:rsidP="000D5573">
      <w:pPr>
        <w:widowControl w:val="0"/>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4.9. На заседании Комиссии проводится анализ соответствия самооценки работников своей работы и показателей деятельности, представленной в аналитической информации членами Комиссии. Комиссия осуществляет анализ и оценку представленных результатов качественных показателей деятельности работников в части соблюдении, установленных настоящим Положением критериев, показателей, формы, порядка и процедур оценки профессиональной деятельности. Членами Комиссии подсчитываются  общее количество </w:t>
      </w:r>
      <w:proofErr w:type="gramStart"/>
      <w:r w:rsidRPr="00465627">
        <w:rPr>
          <w:rFonts w:ascii="Times New Roman" w:eastAsia="Times New Roman" w:hAnsi="Times New Roman" w:cs="Times New Roman"/>
          <w:sz w:val="28"/>
          <w:szCs w:val="28"/>
          <w:lang w:eastAsia="ru-RU"/>
        </w:rPr>
        <w:t>баллов</w:t>
      </w:r>
      <w:proofErr w:type="gramEnd"/>
      <w:r w:rsidRPr="00465627">
        <w:rPr>
          <w:rFonts w:ascii="Times New Roman" w:eastAsia="Times New Roman" w:hAnsi="Times New Roman" w:cs="Times New Roman"/>
          <w:sz w:val="28"/>
          <w:szCs w:val="28"/>
          <w:lang w:eastAsia="ru-RU"/>
        </w:rPr>
        <w:t xml:space="preserve"> и выставляется итоговая оценка деятельности работника образовательной организации за  месяц. Комиссией рассчитывается денежный эквивалент 1 балла в соответствии с суммой стимулирующего фонда и в зависимости от набранной суммы баллов работникам устанавливаются суммы стимулирующих выплат.</w:t>
      </w:r>
    </w:p>
    <w:p w:rsidR="00465627" w:rsidRPr="00465627" w:rsidRDefault="00465627" w:rsidP="000D5573">
      <w:pPr>
        <w:widowControl w:val="0"/>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4.10. Комиссия по распределению стимулирующих выплат и премий на основании всех материалов мониторинга составляет итоговый оценочный лист  указанием баллов по каждому работнику и утверждает его на своем задании. Работники образовательной организации вправе ознакомиться с данными оценки собственной профессиональной деятельности.</w:t>
      </w:r>
    </w:p>
    <w:p w:rsidR="00465627" w:rsidRPr="00465627" w:rsidRDefault="00465627" w:rsidP="000D5573">
      <w:pPr>
        <w:widowControl w:val="0"/>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С момента утверждения оценочного листа в течение 3 дней работники вправе подать, а Комиссия обязана принять обоснованное письменное заявление работника о его несогласии с оценкой результативности его профессиональной деятельности. Основанием для подачи такого заявления может быть только факт (факты) нарушения установленных настоящим Положением норм, а также технические ошибки при работе с текстами, таблицами, цифровыми данными и т.п.  </w:t>
      </w:r>
    </w:p>
    <w:p w:rsidR="00465627" w:rsidRPr="00465627" w:rsidRDefault="00465627" w:rsidP="000D5573">
      <w:pPr>
        <w:widowControl w:val="0"/>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Апелляции работников по другим основаниям комиссией не принимаются и не рассматриваются.</w:t>
      </w:r>
    </w:p>
    <w:p w:rsidR="00465627" w:rsidRPr="00465627" w:rsidRDefault="00465627" w:rsidP="000D5573">
      <w:pPr>
        <w:widowControl w:val="0"/>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4.11. Комиссия обязана осуществить проверку обоснованного заявления работника и дать ему обоснованный ответ по результатам проверки в течение 3 дней после принятия заявления работника. В случае установления в ходе проверки факта нарушения норм настоящего Положения, повлекшего ошибочную оценку профессиональной деятельности работника, выраженную в оценочных баллах, комиссия принимает меры для исправления допущенного ошибочного оценивания.</w:t>
      </w:r>
    </w:p>
    <w:p w:rsidR="00465627" w:rsidRPr="00465627" w:rsidRDefault="00465627" w:rsidP="000D5573">
      <w:pPr>
        <w:widowControl w:val="0"/>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4.12. По истечении 3 дней решение Комиссии об утверждении оценочного листа вступает в силу.</w:t>
      </w:r>
    </w:p>
    <w:p w:rsidR="00465627" w:rsidRPr="00465627" w:rsidRDefault="00465627" w:rsidP="000D5573">
      <w:pPr>
        <w:widowControl w:val="0"/>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4.13. После принятия решения Комиссии образовательной организации и утверждения оценочных листов издается приказ руководителя образовательной организации об утверждении размеров стимулирующих выплат по результатам работы работникам на соответствующий период.</w:t>
      </w:r>
    </w:p>
    <w:p w:rsidR="00465627" w:rsidRPr="00465627" w:rsidRDefault="00465627" w:rsidP="000D5573">
      <w:pPr>
        <w:widowControl w:val="0"/>
        <w:spacing w:after="0" w:line="240" w:lineRule="auto"/>
        <w:ind w:firstLine="709"/>
        <w:jc w:val="both"/>
        <w:rPr>
          <w:rFonts w:ascii="Times New Roman" w:eastAsia="Times New Roman" w:hAnsi="Times New Roman" w:cs="Times New Roman"/>
          <w:sz w:val="28"/>
          <w:szCs w:val="28"/>
          <w:lang w:eastAsia="ru-RU"/>
        </w:rPr>
      </w:pPr>
    </w:p>
    <w:p w:rsidR="00465627" w:rsidRPr="00465627" w:rsidRDefault="00465627" w:rsidP="000D5573">
      <w:pPr>
        <w:widowControl w:val="0"/>
        <w:spacing w:after="0" w:line="240" w:lineRule="auto"/>
        <w:ind w:firstLine="709"/>
        <w:jc w:val="both"/>
        <w:rPr>
          <w:rFonts w:ascii="Times New Roman" w:eastAsia="Times New Roman" w:hAnsi="Times New Roman" w:cs="Times New Roman"/>
          <w:sz w:val="28"/>
          <w:szCs w:val="28"/>
          <w:lang w:eastAsia="ru-RU"/>
        </w:rPr>
      </w:pPr>
    </w:p>
    <w:p w:rsidR="00465627" w:rsidRPr="00465627" w:rsidRDefault="00465627" w:rsidP="000D5573">
      <w:pPr>
        <w:widowControl w:val="0"/>
        <w:spacing w:after="0" w:line="240" w:lineRule="auto"/>
        <w:ind w:firstLine="709"/>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sz w:val="28"/>
          <w:szCs w:val="28"/>
          <w:lang w:eastAsia="ru-RU"/>
        </w:rPr>
        <w:t xml:space="preserve">                              </w:t>
      </w:r>
      <w:r w:rsidRPr="00465627">
        <w:rPr>
          <w:rFonts w:ascii="Times New Roman" w:eastAsia="Times New Roman" w:hAnsi="Times New Roman" w:cs="Times New Roman"/>
          <w:b/>
          <w:sz w:val="28"/>
          <w:szCs w:val="28"/>
          <w:lang w:eastAsia="ru-RU"/>
        </w:rPr>
        <w:t>5. Права и обязанности членов Комиссии</w:t>
      </w:r>
    </w:p>
    <w:p w:rsidR="00465627" w:rsidRPr="00465627" w:rsidRDefault="00465627" w:rsidP="000D5573">
      <w:pPr>
        <w:widowControl w:val="0"/>
        <w:spacing w:after="0" w:line="240" w:lineRule="auto"/>
        <w:ind w:firstLine="709"/>
        <w:rPr>
          <w:rFonts w:ascii="Times New Roman" w:eastAsia="Times New Roman" w:hAnsi="Times New Roman" w:cs="Times New Roman"/>
          <w:b/>
          <w:sz w:val="28"/>
          <w:szCs w:val="28"/>
          <w:lang w:eastAsia="ru-RU"/>
        </w:rPr>
      </w:pPr>
    </w:p>
    <w:p w:rsidR="00465627" w:rsidRPr="00465627" w:rsidRDefault="00465627" w:rsidP="000D5573">
      <w:pPr>
        <w:widowControl w:val="0"/>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5.1</w:t>
      </w:r>
      <w:r w:rsidRPr="00465627">
        <w:rPr>
          <w:rFonts w:ascii="Times New Roman" w:eastAsia="Times New Roman" w:hAnsi="Times New Roman" w:cs="Times New Roman"/>
          <w:b/>
          <w:sz w:val="28"/>
          <w:szCs w:val="28"/>
          <w:lang w:eastAsia="ru-RU"/>
        </w:rPr>
        <w:t xml:space="preserve">. </w:t>
      </w:r>
      <w:r w:rsidRPr="00465627">
        <w:rPr>
          <w:rFonts w:ascii="Times New Roman" w:eastAsia="Times New Roman" w:hAnsi="Times New Roman" w:cs="Times New Roman"/>
          <w:sz w:val="28"/>
          <w:szCs w:val="28"/>
          <w:lang w:eastAsia="ru-RU"/>
        </w:rPr>
        <w:t>Члены Комиссии имеют право:</w:t>
      </w:r>
    </w:p>
    <w:p w:rsidR="00465627" w:rsidRPr="00465627" w:rsidRDefault="00465627" w:rsidP="000D5573">
      <w:pPr>
        <w:widowControl w:val="0"/>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5.1.1. Участвовать в обсуждении и принятии решения Комиссии, выражать в письменной форме свое мнение, которое подлежит  приобщению к протоколу заседания комиссии;</w:t>
      </w:r>
    </w:p>
    <w:p w:rsidR="00465627" w:rsidRPr="00465627" w:rsidRDefault="00465627" w:rsidP="000D5573">
      <w:pPr>
        <w:widowControl w:val="0"/>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5.1.2. Инициировать проведение заседание Комиссии по любому вопросу, относящемуся к компетенции Комиссии;</w:t>
      </w:r>
    </w:p>
    <w:p w:rsidR="00465627" w:rsidRPr="00465627" w:rsidRDefault="00465627" w:rsidP="000D5573">
      <w:pPr>
        <w:widowControl w:val="0"/>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5.2. Член Комиссии обязан принимать участие в  Комиссии, действовать при этом исходя из принципов добросовестности и здравомыслия.</w:t>
      </w:r>
    </w:p>
    <w:p w:rsidR="00465627" w:rsidRPr="00465627" w:rsidRDefault="00465627" w:rsidP="000D5573">
      <w:pPr>
        <w:widowControl w:val="0"/>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5.3. Член Комиссии может быть выведен из её состава в следующих случаях:</w:t>
      </w:r>
    </w:p>
    <w:p w:rsidR="00465627" w:rsidRPr="00465627" w:rsidRDefault="00465627" w:rsidP="000D5573">
      <w:pPr>
        <w:widowControl w:val="0"/>
        <w:tabs>
          <w:tab w:val="center" w:pos="4960"/>
        </w:tabs>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по его желанию, выраженному в письменной форме;</w:t>
      </w:r>
    </w:p>
    <w:p w:rsidR="00465627" w:rsidRPr="00465627" w:rsidRDefault="00465627" w:rsidP="000D5573">
      <w:pPr>
        <w:widowControl w:val="0"/>
        <w:tabs>
          <w:tab w:val="center" w:pos="4960"/>
        </w:tabs>
        <w:spacing w:after="0" w:line="240" w:lineRule="atLeast"/>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при изменении членом комиссии места работы или должности. На основании протокола заседания Комиссии о выводе члена принимается решение о внесении изменений в её состав.</w:t>
      </w:r>
    </w:p>
    <w:p w:rsidR="00465627" w:rsidRPr="00465627" w:rsidRDefault="00465627" w:rsidP="000D5573">
      <w:pPr>
        <w:widowControl w:val="0"/>
        <w:tabs>
          <w:tab w:val="center" w:pos="4960"/>
        </w:tabs>
        <w:spacing w:after="0" w:line="240" w:lineRule="atLeast"/>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5.4. В случае досрочного выбытия или вывода члена Комиссии из её состава, председатель принимает меры к замещению вакансии в установленном  порядке</w:t>
      </w:r>
    </w:p>
    <w:p w:rsidR="00465627" w:rsidRPr="00465627" w:rsidRDefault="00465627" w:rsidP="000D5573">
      <w:pPr>
        <w:spacing w:after="0" w:line="240" w:lineRule="auto"/>
        <w:ind w:firstLine="709"/>
        <w:contextualSpacing/>
        <w:jc w:val="both"/>
        <w:rPr>
          <w:rFonts w:ascii="Times New Roman" w:eastAsia="Times New Roman" w:hAnsi="Times New Roman" w:cs="Times New Roman"/>
          <w:sz w:val="32"/>
          <w:szCs w:val="32"/>
          <w:lang w:eastAsia="ru-RU"/>
        </w:rPr>
      </w:pPr>
    </w:p>
    <w:p w:rsidR="00465627" w:rsidRPr="00465627" w:rsidRDefault="00465627" w:rsidP="000D5573">
      <w:pPr>
        <w:spacing w:after="0" w:line="240" w:lineRule="auto"/>
        <w:ind w:firstLine="709"/>
        <w:contextualSpacing/>
        <w:jc w:val="both"/>
        <w:rPr>
          <w:rFonts w:ascii="Times New Roman" w:eastAsia="Times New Roman" w:hAnsi="Times New Roman" w:cs="Times New Roman"/>
          <w:sz w:val="32"/>
          <w:szCs w:val="32"/>
          <w:lang w:eastAsia="ru-RU"/>
        </w:rPr>
      </w:pPr>
    </w:p>
    <w:p w:rsidR="00465627" w:rsidRPr="00465627" w:rsidRDefault="00465627" w:rsidP="000D5573">
      <w:pPr>
        <w:spacing w:after="0" w:line="240" w:lineRule="auto"/>
        <w:ind w:firstLine="709"/>
        <w:contextualSpacing/>
        <w:jc w:val="both"/>
        <w:rPr>
          <w:rFonts w:ascii="Times New Roman" w:eastAsia="Times New Roman" w:hAnsi="Times New Roman" w:cs="Times New Roman"/>
          <w:sz w:val="32"/>
          <w:szCs w:val="32"/>
          <w:lang w:eastAsia="ru-RU"/>
        </w:rPr>
      </w:pPr>
    </w:p>
    <w:p w:rsidR="00465627" w:rsidRPr="00465627" w:rsidRDefault="00465627" w:rsidP="000D5573">
      <w:pPr>
        <w:spacing w:after="0" w:line="240" w:lineRule="auto"/>
        <w:ind w:firstLine="709"/>
        <w:contextualSpacing/>
        <w:jc w:val="both"/>
        <w:rPr>
          <w:rFonts w:ascii="Times New Roman" w:eastAsia="Times New Roman" w:hAnsi="Times New Roman" w:cs="Times New Roman"/>
          <w:sz w:val="32"/>
          <w:szCs w:val="32"/>
          <w:lang w:eastAsia="ru-RU"/>
        </w:rPr>
      </w:pPr>
    </w:p>
    <w:p w:rsidR="00465627" w:rsidRPr="00465627" w:rsidRDefault="00465627" w:rsidP="000D5573">
      <w:pPr>
        <w:spacing w:after="0" w:line="240" w:lineRule="auto"/>
        <w:ind w:firstLine="709"/>
        <w:jc w:val="right"/>
        <w:rPr>
          <w:rFonts w:ascii="Times New Roman" w:eastAsia="Times New Roman" w:hAnsi="Times New Roman" w:cs="Times New Roman"/>
          <w:b/>
          <w:sz w:val="28"/>
          <w:szCs w:val="28"/>
          <w:lang w:eastAsia="ru-RU"/>
        </w:rPr>
      </w:pPr>
    </w:p>
    <w:p w:rsidR="00465627" w:rsidRPr="00465627" w:rsidRDefault="00465627" w:rsidP="000D5573">
      <w:pPr>
        <w:spacing w:after="0" w:line="240" w:lineRule="auto"/>
        <w:ind w:firstLine="709"/>
        <w:jc w:val="right"/>
        <w:rPr>
          <w:rFonts w:ascii="Times New Roman" w:eastAsia="Times New Roman" w:hAnsi="Times New Roman" w:cs="Times New Roman"/>
          <w:b/>
          <w:sz w:val="28"/>
          <w:szCs w:val="28"/>
          <w:lang w:eastAsia="ru-RU"/>
        </w:rPr>
      </w:pPr>
    </w:p>
    <w:p w:rsidR="00465627" w:rsidRPr="00465627" w:rsidRDefault="00465627" w:rsidP="000D5573">
      <w:pPr>
        <w:spacing w:after="0" w:line="240" w:lineRule="auto"/>
        <w:ind w:firstLine="709"/>
        <w:jc w:val="right"/>
        <w:rPr>
          <w:rFonts w:ascii="Times New Roman" w:eastAsia="Times New Roman" w:hAnsi="Times New Roman" w:cs="Times New Roman"/>
          <w:b/>
          <w:sz w:val="28"/>
          <w:szCs w:val="28"/>
          <w:lang w:eastAsia="ru-RU"/>
        </w:rPr>
      </w:pPr>
    </w:p>
    <w:p w:rsidR="00465627" w:rsidRPr="00465627" w:rsidRDefault="00465627" w:rsidP="000D5573">
      <w:pPr>
        <w:spacing w:after="0" w:line="240" w:lineRule="auto"/>
        <w:ind w:firstLine="709"/>
        <w:jc w:val="right"/>
        <w:rPr>
          <w:rFonts w:ascii="Times New Roman" w:eastAsia="Times New Roman" w:hAnsi="Times New Roman" w:cs="Times New Roman"/>
          <w:b/>
          <w:sz w:val="28"/>
          <w:szCs w:val="28"/>
          <w:lang w:eastAsia="ru-RU"/>
        </w:rPr>
      </w:pPr>
    </w:p>
    <w:p w:rsidR="00465627" w:rsidRPr="00465627" w:rsidRDefault="00465627" w:rsidP="000D5573">
      <w:pPr>
        <w:spacing w:after="0" w:line="240" w:lineRule="auto"/>
        <w:ind w:firstLine="709"/>
        <w:jc w:val="right"/>
        <w:rPr>
          <w:rFonts w:ascii="Times New Roman" w:eastAsia="Times New Roman" w:hAnsi="Times New Roman" w:cs="Times New Roman"/>
          <w:b/>
          <w:sz w:val="28"/>
          <w:szCs w:val="28"/>
          <w:lang w:eastAsia="ru-RU"/>
        </w:rPr>
      </w:pPr>
    </w:p>
    <w:p w:rsidR="00465627" w:rsidRPr="00465627" w:rsidRDefault="00465627" w:rsidP="000D5573">
      <w:pPr>
        <w:spacing w:after="0" w:line="240" w:lineRule="auto"/>
        <w:ind w:firstLine="709"/>
        <w:jc w:val="right"/>
        <w:rPr>
          <w:rFonts w:ascii="Times New Roman" w:eastAsia="Times New Roman" w:hAnsi="Times New Roman" w:cs="Times New Roman"/>
          <w:b/>
          <w:sz w:val="28"/>
          <w:szCs w:val="28"/>
          <w:lang w:eastAsia="ru-RU"/>
        </w:rPr>
      </w:pPr>
    </w:p>
    <w:p w:rsidR="00465627" w:rsidRPr="00465627" w:rsidRDefault="00465627" w:rsidP="000D5573">
      <w:pPr>
        <w:spacing w:after="0" w:line="240" w:lineRule="auto"/>
        <w:ind w:firstLine="709"/>
        <w:jc w:val="right"/>
        <w:rPr>
          <w:rFonts w:ascii="Times New Roman" w:eastAsia="Times New Roman" w:hAnsi="Times New Roman" w:cs="Times New Roman"/>
          <w:b/>
          <w:sz w:val="28"/>
          <w:szCs w:val="28"/>
          <w:lang w:eastAsia="ru-RU"/>
        </w:rPr>
      </w:pPr>
    </w:p>
    <w:p w:rsidR="00465627" w:rsidRPr="00465627" w:rsidRDefault="00465627" w:rsidP="000D5573">
      <w:pPr>
        <w:spacing w:after="0" w:line="240" w:lineRule="auto"/>
        <w:ind w:firstLine="709"/>
        <w:jc w:val="right"/>
        <w:rPr>
          <w:rFonts w:ascii="Times New Roman" w:eastAsia="Times New Roman" w:hAnsi="Times New Roman" w:cs="Times New Roman"/>
          <w:b/>
          <w:sz w:val="28"/>
          <w:szCs w:val="28"/>
          <w:lang w:eastAsia="ru-RU"/>
        </w:rPr>
      </w:pPr>
    </w:p>
    <w:p w:rsidR="00465627" w:rsidRPr="00465627" w:rsidRDefault="00465627" w:rsidP="000D5573">
      <w:pPr>
        <w:spacing w:after="0" w:line="240" w:lineRule="auto"/>
        <w:ind w:firstLine="709"/>
        <w:jc w:val="right"/>
        <w:rPr>
          <w:rFonts w:ascii="Times New Roman" w:eastAsia="Times New Roman" w:hAnsi="Times New Roman" w:cs="Times New Roman"/>
          <w:b/>
          <w:sz w:val="28"/>
          <w:szCs w:val="28"/>
          <w:lang w:eastAsia="ru-RU"/>
        </w:rPr>
      </w:pPr>
    </w:p>
    <w:p w:rsidR="00465627" w:rsidRPr="00465627" w:rsidRDefault="00465627" w:rsidP="000D5573">
      <w:pPr>
        <w:spacing w:after="0" w:line="240" w:lineRule="auto"/>
        <w:ind w:firstLine="709"/>
        <w:jc w:val="right"/>
        <w:rPr>
          <w:rFonts w:ascii="Times New Roman" w:eastAsia="Times New Roman" w:hAnsi="Times New Roman" w:cs="Times New Roman"/>
          <w:b/>
          <w:sz w:val="28"/>
          <w:szCs w:val="28"/>
          <w:lang w:eastAsia="ru-RU"/>
        </w:rPr>
      </w:pPr>
    </w:p>
    <w:p w:rsidR="00465627" w:rsidRPr="00465627" w:rsidRDefault="00465627" w:rsidP="000D5573">
      <w:pPr>
        <w:spacing w:after="0" w:line="240" w:lineRule="auto"/>
        <w:ind w:firstLine="709"/>
        <w:jc w:val="right"/>
        <w:rPr>
          <w:rFonts w:ascii="Times New Roman" w:eastAsia="Times New Roman" w:hAnsi="Times New Roman" w:cs="Times New Roman"/>
          <w:b/>
          <w:sz w:val="28"/>
          <w:szCs w:val="28"/>
          <w:lang w:eastAsia="ru-RU"/>
        </w:rPr>
      </w:pPr>
    </w:p>
    <w:p w:rsidR="00465627" w:rsidRPr="00465627" w:rsidRDefault="00465627" w:rsidP="000D5573">
      <w:pPr>
        <w:spacing w:after="0" w:line="240" w:lineRule="auto"/>
        <w:ind w:firstLine="709"/>
        <w:jc w:val="right"/>
        <w:rPr>
          <w:rFonts w:ascii="Times New Roman" w:eastAsia="Times New Roman" w:hAnsi="Times New Roman" w:cs="Times New Roman"/>
          <w:b/>
          <w:sz w:val="28"/>
          <w:szCs w:val="28"/>
          <w:lang w:eastAsia="ru-RU"/>
        </w:rPr>
      </w:pPr>
    </w:p>
    <w:p w:rsidR="00465627" w:rsidRPr="00465627" w:rsidRDefault="00465627" w:rsidP="000D5573">
      <w:pPr>
        <w:spacing w:after="0" w:line="240" w:lineRule="auto"/>
        <w:ind w:firstLine="709"/>
        <w:jc w:val="right"/>
        <w:rPr>
          <w:rFonts w:ascii="Times New Roman" w:eastAsia="Times New Roman" w:hAnsi="Times New Roman" w:cs="Times New Roman"/>
          <w:b/>
          <w:sz w:val="28"/>
          <w:szCs w:val="28"/>
          <w:lang w:eastAsia="ru-RU"/>
        </w:rPr>
      </w:pPr>
    </w:p>
    <w:p w:rsidR="00465627" w:rsidRPr="00465627" w:rsidRDefault="00465627" w:rsidP="000D5573">
      <w:pPr>
        <w:spacing w:after="0" w:line="240" w:lineRule="auto"/>
        <w:ind w:firstLine="709"/>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465627" w:rsidRDefault="00465627" w:rsidP="00465627">
      <w:pPr>
        <w:spacing w:after="0" w:line="240" w:lineRule="auto"/>
        <w:ind w:firstLine="480"/>
        <w:jc w:val="right"/>
        <w:rPr>
          <w:rFonts w:ascii="Times New Roman" w:eastAsia="Times New Roman" w:hAnsi="Times New Roman" w:cs="Times New Roman"/>
          <w:b/>
          <w:sz w:val="28"/>
          <w:szCs w:val="28"/>
          <w:lang w:eastAsia="ru-RU"/>
        </w:rPr>
      </w:pPr>
    </w:p>
    <w:p w:rsidR="00B84964" w:rsidRDefault="00B84964" w:rsidP="00465627">
      <w:pPr>
        <w:spacing w:after="0" w:line="240" w:lineRule="auto"/>
        <w:ind w:firstLine="480"/>
        <w:jc w:val="right"/>
        <w:rPr>
          <w:rFonts w:ascii="Times New Roman" w:eastAsia="Times New Roman" w:hAnsi="Times New Roman" w:cs="Times New Roman"/>
          <w:b/>
          <w:sz w:val="28"/>
          <w:szCs w:val="28"/>
          <w:lang w:eastAsia="ru-RU"/>
        </w:rPr>
      </w:pPr>
    </w:p>
    <w:p w:rsidR="00B84964" w:rsidRDefault="00B84964" w:rsidP="00465627">
      <w:pPr>
        <w:spacing w:after="0" w:line="240" w:lineRule="auto"/>
        <w:ind w:firstLine="480"/>
        <w:jc w:val="right"/>
        <w:rPr>
          <w:rFonts w:ascii="Times New Roman" w:eastAsia="Times New Roman" w:hAnsi="Times New Roman" w:cs="Times New Roman"/>
          <w:b/>
          <w:sz w:val="28"/>
          <w:szCs w:val="28"/>
          <w:lang w:eastAsia="ru-RU"/>
        </w:rPr>
      </w:pPr>
    </w:p>
    <w:p w:rsidR="00B84964" w:rsidRPr="00465627" w:rsidRDefault="00B84964" w:rsidP="00465627">
      <w:pPr>
        <w:spacing w:after="0" w:line="240" w:lineRule="auto"/>
        <w:ind w:firstLine="480"/>
        <w:jc w:val="right"/>
        <w:rPr>
          <w:rFonts w:ascii="Times New Roman" w:eastAsia="Times New Roman" w:hAnsi="Times New Roman" w:cs="Times New Roman"/>
          <w:b/>
          <w:sz w:val="28"/>
          <w:szCs w:val="28"/>
          <w:lang w:eastAsia="ru-RU"/>
        </w:rPr>
      </w:pPr>
    </w:p>
    <w:p w:rsidR="00465627" w:rsidRPr="00C00B76" w:rsidRDefault="000D5573" w:rsidP="00465627">
      <w:pPr>
        <w:spacing w:after="0" w:line="240" w:lineRule="auto"/>
        <w:ind w:firstLine="480"/>
        <w:jc w:val="right"/>
        <w:rPr>
          <w:rFonts w:ascii="Times New Roman" w:eastAsia="Times New Roman" w:hAnsi="Times New Roman" w:cs="Times New Roman"/>
          <w:b/>
          <w:sz w:val="28"/>
          <w:szCs w:val="28"/>
          <w:lang w:eastAsia="ru-RU"/>
        </w:rPr>
      </w:pPr>
      <w:r w:rsidRPr="00C00B76">
        <w:rPr>
          <w:rFonts w:ascii="Times New Roman" w:eastAsia="Times New Roman" w:hAnsi="Times New Roman" w:cs="Times New Roman"/>
          <w:b/>
          <w:sz w:val="28"/>
          <w:szCs w:val="28"/>
          <w:lang w:eastAsia="ru-RU"/>
        </w:rPr>
        <w:t>Приложение №  1</w:t>
      </w:r>
      <w:r w:rsidR="00465627" w:rsidRPr="00C00B76">
        <w:rPr>
          <w:rFonts w:ascii="Times New Roman" w:eastAsia="Times New Roman" w:hAnsi="Times New Roman" w:cs="Times New Roman"/>
          <w:b/>
          <w:sz w:val="28"/>
          <w:szCs w:val="28"/>
          <w:lang w:eastAsia="ru-RU"/>
        </w:rPr>
        <w:t>1</w:t>
      </w:r>
    </w:p>
    <w:p w:rsidR="00465627" w:rsidRPr="00C00B76" w:rsidRDefault="00465627" w:rsidP="00465627">
      <w:pPr>
        <w:spacing w:after="0" w:line="240" w:lineRule="auto"/>
        <w:ind w:firstLine="480"/>
        <w:rPr>
          <w:rFonts w:ascii="Times New Roman" w:eastAsia="Times New Roman" w:hAnsi="Times New Roman" w:cs="Times New Roman"/>
          <w:sz w:val="28"/>
          <w:szCs w:val="28"/>
          <w:lang w:eastAsia="ru-RU"/>
        </w:rPr>
      </w:pPr>
      <w:r w:rsidRPr="00C00B76">
        <w:rPr>
          <w:rFonts w:ascii="Times New Roman" w:eastAsia="Times New Roman" w:hAnsi="Times New Roman" w:cs="Times New Roman"/>
          <w:sz w:val="28"/>
          <w:szCs w:val="28"/>
          <w:lang w:eastAsia="ru-RU"/>
        </w:rPr>
        <w:t xml:space="preserve">                                                                                        </w:t>
      </w:r>
    </w:p>
    <w:tbl>
      <w:tblPr>
        <w:tblW w:w="9648" w:type="dxa"/>
        <w:jc w:val="center"/>
        <w:tblLook w:val="01E0" w:firstRow="1" w:lastRow="1" w:firstColumn="1" w:lastColumn="1" w:noHBand="0" w:noVBand="0"/>
      </w:tblPr>
      <w:tblGrid>
        <w:gridCol w:w="5508"/>
        <w:gridCol w:w="4140"/>
      </w:tblGrid>
      <w:tr w:rsidR="00C00B76" w:rsidRPr="00C00B76" w:rsidTr="00465627">
        <w:trPr>
          <w:jc w:val="center"/>
        </w:trPr>
        <w:tc>
          <w:tcPr>
            <w:tcW w:w="5508" w:type="dxa"/>
          </w:tcPr>
          <w:p w:rsidR="00465627" w:rsidRPr="00C00B76" w:rsidRDefault="00465627" w:rsidP="00465627">
            <w:pPr>
              <w:spacing w:after="0" w:line="240" w:lineRule="auto"/>
              <w:rPr>
                <w:rFonts w:ascii="Times New Roman" w:eastAsia="Times New Roman" w:hAnsi="Times New Roman" w:cs="Times New Roman"/>
                <w:sz w:val="24"/>
                <w:szCs w:val="24"/>
                <w:lang w:eastAsia="ru-RU"/>
              </w:rPr>
            </w:pPr>
            <w:r w:rsidRPr="00C00B76">
              <w:rPr>
                <w:rFonts w:ascii="Times New Roman" w:eastAsia="Times New Roman" w:hAnsi="Times New Roman" w:cs="Times New Roman"/>
                <w:b/>
                <w:sz w:val="24"/>
                <w:szCs w:val="24"/>
                <w:lang w:eastAsia="ru-RU"/>
              </w:rPr>
              <w:t>Согласовано</w:t>
            </w:r>
          </w:p>
          <w:p w:rsidR="00465627" w:rsidRPr="00C00B76" w:rsidRDefault="00465627" w:rsidP="00465627">
            <w:pPr>
              <w:spacing w:after="0" w:line="240" w:lineRule="auto"/>
              <w:rPr>
                <w:rFonts w:ascii="Times New Roman" w:eastAsia="Times New Roman" w:hAnsi="Times New Roman" w:cs="Times New Roman"/>
                <w:sz w:val="24"/>
                <w:szCs w:val="24"/>
                <w:lang w:eastAsia="ru-RU"/>
              </w:rPr>
            </w:pPr>
            <w:r w:rsidRPr="00C00B76">
              <w:rPr>
                <w:rFonts w:ascii="Times New Roman" w:eastAsia="Times New Roman" w:hAnsi="Times New Roman" w:cs="Times New Roman"/>
                <w:sz w:val="24"/>
                <w:szCs w:val="24"/>
                <w:lang w:eastAsia="ru-RU"/>
              </w:rPr>
              <w:t xml:space="preserve">Председатель первичной профсоюзной организации </w:t>
            </w:r>
          </w:p>
          <w:p w:rsidR="00465627" w:rsidRPr="00C00B76" w:rsidRDefault="00465627" w:rsidP="00465627">
            <w:pPr>
              <w:spacing w:after="0" w:line="240" w:lineRule="auto"/>
              <w:rPr>
                <w:rFonts w:ascii="Times New Roman" w:eastAsia="Times New Roman" w:hAnsi="Times New Roman" w:cs="Times New Roman"/>
                <w:sz w:val="24"/>
                <w:szCs w:val="24"/>
                <w:lang w:eastAsia="ru-RU"/>
              </w:rPr>
            </w:pPr>
            <w:r w:rsidRPr="00C00B76">
              <w:rPr>
                <w:rFonts w:ascii="Times New Roman" w:eastAsia="Times New Roman" w:hAnsi="Times New Roman" w:cs="Times New Roman"/>
                <w:sz w:val="24"/>
                <w:szCs w:val="24"/>
                <w:lang w:eastAsia="ru-RU"/>
              </w:rPr>
              <w:t>МДОАУ «Детский сад № 107  «Маячок»</w:t>
            </w:r>
          </w:p>
          <w:p w:rsidR="00465627" w:rsidRPr="00C00B76" w:rsidRDefault="00465627" w:rsidP="00465627">
            <w:pPr>
              <w:spacing w:after="0" w:line="240" w:lineRule="auto"/>
              <w:rPr>
                <w:rFonts w:ascii="Times New Roman" w:eastAsia="Times New Roman" w:hAnsi="Times New Roman" w:cs="Times New Roman"/>
                <w:sz w:val="24"/>
                <w:szCs w:val="24"/>
                <w:lang w:eastAsia="ru-RU"/>
              </w:rPr>
            </w:pPr>
            <w:r w:rsidRPr="00C00B76">
              <w:rPr>
                <w:rFonts w:ascii="Times New Roman" w:eastAsia="Times New Roman" w:hAnsi="Times New Roman" w:cs="Times New Roman"/>
                <w:sz w:val="24"/>
                <w:szCs w:val="24"/>
                <w:lang w:eastAsia="ru-RU"/>
              </w:rPr>
              <w:t xml:space="preserve"> г. Орска»</w:t>
            </w:r>
          </w:p>
          <w:p w:rsidR="00465627" w:rsidRPr="00C00B76" w:rsidRDefault="00465627" w:rsidP="00465627">
            <w:pPr>
              <w:spacing w:after="0" w:line="240" w:lineRule="auto"/>
              <w:rPr>
                <w:rFonts w:ascii="Times New Roman" w:eastAsia="Times New Roman" w:hAnsi="Times New Roman" w:cs="Times New Roman"/>
                <w:sz w:val="24"/>
                <w:szCs w:val="24"/>
                <w:lang w:eastAsia="ru-RU"/>
              </w:rPr>
            </w:pPr>
            <w:r w:rsidRPr="00C00B76">
              <w:rPr>
                <w:rFonts w:ascii="Times New Roman" w:eastAsia="Times New Roman" w:hAnsi="Times New Roman" w:cs="Times New Roman"/>
                <w:sz w:val="24"/>
                <w:szCs w:val="24"/>
                <w:lang w:eastAsia="ru-RU"/>
              </w:rPr>
              <w:t>Хилинская И. В._____________/ФИО/</w:t>
            </w:r>
          </w:p>
          <w:p w:rsidR="00465627" w:rsidRPr="00C00B76" w:rsidRDefault="000D5573" w:rsidP="00465627">
            <w:pPr>
              <w:spacing w:after="0" w:line="240" w:lineRule="auto"/>
              <w:rPr>
                <w:rFonts w:ascii="Times New Roman" w:eastAsia="Times New Roman" w:hAnsi="Times New Roman" w:cs="Times New Roman"/>
                <w:sz w:val="24"/>
                <w:szCs w:val="24"/>
                <w:lang w:eastAsia="ru-RU"/>
              </w:rPr>
            </w:pPr>
            <w:r w:rsidRPr="00C00B76">
              <w:rPr>
                <w:rFonts w:ascii="Times New Roman" w:eastAsia="Times New Roman" w:hAnsi="Times New Roman" w:cs="Times New Roman"/>
                <w:sz w:val="24"/>
                <w:szCs w:val="24"/>
                <w:lang w:eastAsia="ru-RU"/>
              </w:rPr>
              <w:t xml:space="preserve"> _________________2021</w:t>
            </w:r>
            <w:r w:rsidR="00465627" w:rsidRPr="00C00B76">
              <w:rPr>
                <w:rFonts w:ascii="Times New Roman" w:eastAsia="Times New Roman" w:hAnsi="Times New Roman" w:cs="Times New Roman"/>
                <w:sz w:val="24"/>
                <w:szCs w:val="24"/>
                <w:lang w:eastAsia="ru-RU"/>
              </w:rPr>
              <w:t xml:space="preserve"> г.</w:t>
            </w:r>
          </w:p>
          <w:p w:rsidR="00465627" w:rsidRPr="00C00B76" w:rsidRDefault="00465627" w:rsidP="00465627">
            <w:pPr>
              <w:spacing w:after="0" w:line="240" w:lineRule="auto"/>
              <w:rPr>
                <w:rFonts w:ascii="Times New Roman" w:eastAsia="Times New Roman" w:hAnsi="Times New Roman" w:cs="Times New Roman"/>
                <w:b/>
                <w:sz w:val="24"/>
                <w:szCs w:val="24"/>
                <w:lang w:eastAsia="ru-RU"/>
              </w:rPr>
            </w:pPr>
          </w:p>
          <w:p w:rsidR="00465627" w:rsidRPr="00C00B76" w:rsidRDefault="00465627" w:rsidP="00465627">
            <w:pPr>
              <w:spacing w:after="0" w:line="240" w:lineRule="auto"/>
              <w:rPr>
                <w:rFonts w:ascii="Times New Roman" w:eastAsia="Times New Roman" w:hAnsi="Times New Roman" w:cs="Times New Roman"/>
                <w:sz w:val="24"/>
                <w:szCs w:val="24"/>
                <w:lang w:eastAsia="ru-RU"/>
              </w:rPr>
            </w:pPr>
            <w:r w:rsidRPr="00C00B76">
              <w:rPr>
                <w:rFonts w:ascii="Times New Roman" w:eastAsia="Times New Roman" w:hAnsi="Times New Roman" w:cs="Times New Roman"/>
                <w:sz w:val="24"/>
                <w:szCs w:val="24"/>
                <w:lang w:eastAsia="ru-RU"/>
              </w:rPr>
              <w:t xml:space="preserve">                    </w:t>
            </w:r>
          </w:p>
        </w:tc>
        <w:tc>
          <w:tcPr>
            <w:tcW w:w="4140" w:type="dxa"/>
          </w:tcPr>
          <w:p w:rsidR="00465627" w:rsidRPr="00C00B76" w:rsidRDefault="00465627" w:rsidP="00465627">
            <w:pPr>
              <w:spacing w:after="0" w:line="240" w:lineRule="auto"/>
              <w:rPr>
                <w:rFonts w:ascii="Times New Roman" w:eastAsia="Times New Roman" w:hAnsi="Times New Roman" w:cs="Times New Roman"/>
                <w:b/>
                <w:sz w:val="24"/>
                <w:szCs w:val="24"/>
                <w:lang w:eastAsia="ru-RU"/>
              </w:rPr>
            </w:pPr>
            <w:r w:rsidRPr="00C00B76">
              <w:rPr>
                <w:rFonts w:ascii="Times New Roman" w:eastAsia="Times New Roman" w:hAnsi="Times New Roman" w:cs="Times New Roman"/>
                <w:b/>
                <w:sz w:val="24"/>
                <w:szCs w:val="24"/>
                <w:lang w:eastAsia="ru-RU"/>
              </w:rPr>
              <w:t xml:space="preserve">Утверждаю  </w:t>
            </w:r>
          </w:p>
          <w:p w:rsidR="00465627" w:rsidRPr="00C00B76" w:rsidRDefault="00465627" w:rsidP="00465627">
            <w:pPr>
              <w:spacing w:after="0" w:line="240" w:lineRule="auto"/>
              <w:rPr>
                <w:rFonts w:ascii="Times New Roman" w:eastAsia="Times New Roman" w:hAnsi="Times New Roman" w:cs="Times New Roman"/>
                <w:sz w:val="24"/>
                <w:szCs w:val="24"/>
                <w:lang w:eastAsia="ru-RU"/>
              </w:rPr>
            </w:pPr>
            <w:r w:rsidRPr="00C00B76">
              <w:rPr>
                <w:rFonts w:ascii="Times New Roman" w:eastAsia="Times New Roman" w:hAnsi="Times New Roman" w:cs="Times New Roman"/>
                <w:sz w:val="24"/>
                <w:szCs w:val="24"/>
                <w:lang w:eastAsia="ru-RU"/>
              </w:rPr>
              <w:t xml:space="preserve">Заведующий МДОАУ </w:t>
            </w:r>
          </w:p>
          <w:p w:rsidR="00465627" w:rsidRPr="00C00B76" w:rsidRDefault="00465627" w:rsidP="00465627">
            <w:pPr>
              <w:spacing w:after="0" w:line="240" w:lineRule="auto"/>
              <w:rPr>
                <w:rFonts w:ascii="Times New Roman" w:eastAsia="Times New Roman" w:hAnsi="Times New Roman" w:cs="Times New Roman"/>
                <w:sz w:val="24"/>
                <w:szCs w:val="24"/>
                <w:lang w:eastAsia="ru-RU"/>
              </w:rPr>
            </w:pPr>
            <w:r w:rsidRPr="00C00B76">
              <w:rPr>
                <w:rFonts w:ascii="Times New Roman" w:eastAsia="Times New Roman" w:hAnsi="Times New Roman" w:cs="Times New Roman"/>
                <w:sz w:val="24"/>
                <w:szCs w:val="24"/>
                <w:lang w:eastAsia="ru-RU"/>
              </w:rPr>
              <w:t>«Детский сад № 107 «Маячок»</w:t>
            </w:r>
          </w:p>
          <w:p w:rsidR="00465627" w:rsidRPr="00C00B76" w:rsidRDefault="00465627" w:rsidP="00465627">
            <w:pPr>
              <w:spacing w:after="0" w:line="240" w:lineRule="auto"/>
              <w:rPr>
                <w:rFonts w:ascii="Times New Roman" w:eastAsia="Times New Roman" w:hAnsi="Times New Roman" w:cs="Times New Roman"/>
                <w:sz w:val="24"/>
                <w:szCs w:val="24"/>
                <w:lang w:eastAsia="ru-RU"/>
              </w:rPr>
            </w:pPr>
            <w:r w:rsidRPr="00C00B76">
              <w:rPr>
                <w:rFonts w:ascii="Times New Roman" w:eastAsia="Times New Roman" w:hAnsi="Times New Roman" w:cs="Times New Roman"/>
                <w:sz w:val="24"/>
                <w:szCs w:val="24"/>
                <w:lang w:eastAsia="ru-RU"/>
              </w:rPr>
              <w:t xml:space="preserve">г. Орска»   </w:t>
            </w:r>
          </w:p>
          <w:p w:rsidR="00465627" w:rsidRPr="00C00B76" w:rsidRDefault="00465627" w:rsidP="00465627">
            <w:pPr>
              <w:spacing w:after="0" w:line="240" w:lineRule="auto"/>
              <w:rPr>
                <w:rFonts w:ascii="Times New Roman" w:eastAsia="Times New Roman" w:hAnsi="Times New Roman" w:cs="Times New Roman"/>
                <w:sz w:val="24"/>
                <w:szCs w:val="24"/>
                <w:lang w:eastAsia="ru-RU"/>
              </w:rPr>
            </w:pPr>
            <w:r w:rsidRPr="00C00B76">
              <w:rPr>
                <w:rFonts w:ascii="Times New Roman" w:eastAsia="Times New Roman" w:hAnsi="Times New Roman" w:cs="Times New Roman"/>
                <w:sz w:val="24"/>
                <w:szCs w:val="24"/>
                <w:lang w:eastAsia="ru-RU"/>
              </w:rPr>
              <w:t xml:space="preserve">                     </w:t>
            </w:r>
          </w:p>
          <w:p w:rsidR="00465627" w:rsidRPr="00C00B76" w:rsidRDefault="00465627" w:rsidP="00465627">
            <w:pPr>
              <w:spacing w:after="0" w:line="240" w:lineRule="auto"/>
              <w:rPr>
                <w:rFonts w:ascii="Times New Roman" w:eastAsia="Times New Roman" w:hAnsi="Times New Roman" w:cs="Times New Roman"/>
                <w:sz w:val="24"/>
                <w:szCs w:val="24"/>
                <w:lang w:eastAsia="ru-RU"/>
              </w:rPr>
            </w:pPr>
            <w:r w:rsidRPr="00C00B76">
              <w:rPr>
                <w:rFonts w:ascii="Times New Roman" w:eastAsia="Times New Roman" w:hAnsi="Times New Roman" w:cs="Times New Roman"/>
                <w:sz w:val="24"/>
                <w:szCs w:val="24"/>
                <w:lang w:eastAsia="ru-RU"/>
              </w:rPr>
              <w:t>Нарышкина Н А. ____________/ФИО/</w:t>
            </w:r>
          </w:p>
          <w:p w:rsidR="00465627" w:rsidRPr="00C00B76" w:rsidRDefault="000D5573" w:rsidP="00465627">
            <w:pPr>
              <w:spacing w:after="0" w:line="240" w:lineRule="auto"/>
              <w:rPr>
                <w:rFonts w:ascii="Times New Roman" w:eastAsia="Times New Roman" w:hAnsi="Times New Roman" w:cs="Times New Roman"/>
                <w:sz w:val="24"/>
                <w:szCs w:val="24"/>
                <w:lang w:eastAsia="ru-RU"/>
              </w:rPr>
            </w:pPr>
            <w:r w:rsidRPr="00C00B76">
              <w:rPr>
                <w:rFonts w:ascii="Times New Roman" w:eastAsia="Times New Roman" w:hAnsi="Times New Roman" w:cs="Times New Roman"/>
                <w:sz w:val="24"/>
                <w:szCs w:val="24"/>
                <w:lang w:eastAsia="ru-RU"/>
              </w:rPr>
              <w:t>___________________2021</w:t>
            </w:r>
            <w:r w:rsidR="00465627" w:rsidRPr="00C00B76">
              <w:rPr>
                <w:rFonts w:ascii="Times New Roman" w:eastAsia="Times New Roman" w:hAnsi="Times New Roman" w:cs="Times New Roman"/>
                <w:sz w:val="24"/>
                <w:szCs w:val="24"/>
                <w:lang w:eastAsia="ru-RU"/>
              </w:rPr>
              <w:t xml:space="preserve"> г.</w:t>
            </w:r>
          </w:p>
          <w:p w:rsidR="00465627" w:rsidRPr="00C00B76" w:rsidRDefault="00465627" w:rsidP="00465627">
            <w:pPr>
              <w:spacing w:after="0" w:line="240" w:lineRule="auto"/>
              <w:rPr>
                <w:rFonts w:ascii="Times New Roman" w:eastAsia="Times New Roman" w:hAnsi="Times New Roman" w:cs="Times New Roman"/>
                <w:b/>
                <w:sz w:val="24"/>
                <w:szCs w:val="24"/>
                <w:lang w:eastAsia="ru-RU"/>
              </w:rPr>
            </w:pPr>
          </w:p>
        </w:tc>
      </w:tr>
    </w:tbl>
    <w:p w:rsidR="00465627" w:rsidRPr="00465627" w:rsidRDefault="00465627" w:rsidP="00465627">
      <w:pPr>
        <w:suppressAutoHyphens/>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465627" w:rsidRPr="00465627" w:rsidRDefault="00465627" w:rsidP="00465627">
      <w:pPr>
        <w:suppressAutoHyphens/>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465627">
        <w:rPr>
          <w:rFonts w:ascii="Times New Roman" w:eastAsia="Times New Roman" w:hAnsi="Times New Roman" w:cs="Times New Roman"/>
          <w:b/>
          <w:sz w:val="24"/>
          <w:szCs w:val="24"/>
          <w:lang w:eastAsia="ru-RU"/>
        </w:rPr>
        <w:t xml:space="preserve"> </w:t>
      </w:r>
    </w:p>
    <w:p w:rsidR="00465627" w:rsidRPr="00465627" w:rsidRDefault="00465627" w:rsidP="00465627">
      <w:pPr>
        <w:spacing w:after="0" w:line="240" w:lineRule="auto"/>
        <w:ind w:firstLine="480"/>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 xml:space="preserve">Положение </w:t>
      </w: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 xml:space="preserve"> о порядке и условиях установления стимулирующих надбавок </w:t>
      </w: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 xml:space="preserve">педагогическим работникам, младшему обслуживающему персоналу </w:t>
      </w: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МДОАУ «Детский сад № 107 «Маячок» г. Орска»</w:t>
      </w:r>
    </w:p>
    <w:p w:rsidR="00465627" w:rsidRPr="00465627" w:rsidRDefault="00465627" w:rsidP="00465627">
      <w:pPr>
        <w:suppressAutoHyphens/>
        <w:autoSpaceDE w:val="0"/>
        <w:autoSpaceDN w:val="0"/>
        <w:adjustRightInd w:val="0"/>
        <w:spacing w:after="0" w:line="240" w:lineRule="auto"/>
        <w:ind w:firstLine="550"/>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40"/>
          <w:szCs w:val="40"/>
          <w:lang w:eastAsia="ru-RU"/>
        </w:rPr>
      </w:pPr>
    </w:p>
    <w:p w:rsidR="00465627" w:rsidRPr="00465627" w:rsidRDefault="00465627" w:rsidP="00465627">
      <w:pPr>
        <w:spacing w:after="0" w:line="240" w:lineRule="auto"/>
        <w:jc w:val="center"/>
        <w:rPr>
          <w:rFonts w:ascii="Times New Roman" w:eastAsia="Times New Roman" w:hAnsi="Times New Roman" w:cs="Times New Roman"/>
          <w:b/>
          <w:sz w:val="40"/>
          <w:szCs w:val="40"/>
          <w:lang w:eastAsia="ru-RU"/>
        </w:rPr>
      </w:pPr>
    </w:p>
    <w:p w:rsidR="00465627" w:rsidRPr="00465627" w:rsidRDefault="00465627" w:rsidP="00465627">
      <w:pPr>
        <w:spacing w:after="0" w:line="240" w:lineRule="auto"/>
        <w:jc w:val="center"/>
        <w:rPr>
          <w:rFonts w:ascii="Times New Roman" w:eastAsia="Times New Roman" w:hAnsi="Times New Roman" w:cs="Times New Roman"/>
          <w:b/>
          <w:sz w:val="40"/>
          <w:szCs w:val="40"/>
          <w:lang w:eastAsia="ru-RU"/>
        </w:rPr>
      </w:pPr>
    </w:p>
    <w:p w:rsidR="00465627" w:rsidRPr="00465627" w:rsidRDefault="00465627" w:rsidP="00465627">
      <w:pPr>
        <w:spacing w:after="0" w:line="240" w:lineRule="auto"/>
        <w:jc w:val="center"/>
        <w:rPr>
          <w:rFonts w:ascii="Times New Roman" w:eastAsia="Times New Roman" w:hAnsi="Times New Roman" w:cs="Times New Roman"/>
          <w:b/>
          <w:sz w:val="40"/>
          <w:szCs w:val="40"/>
          <w:lang w:eastAsia="ru-RU"/>
        </w:rPr>
      </w:pPr>
    </w:p>
    <w:p w:rsidR="00465627" w:rsidRPr="00465627" w:rsidRDefault="00465627" w:rsidP="00465627">
      <w:pPr>
        <w:spacing w:after="0" w:line="240" w:lineRule="auto"/>
        <w:jc w:val="center"/>
        <w:rPr>
          <w:rFonts w:ascii="Times New Roman" w:eastAsia="Times New Roman" w:hAnsi="Times New Roman" w:cs="Times New Roman"/>
          <w:b/>
          <w:sz w:val="40"/>
          <w:szCs w:val="40"/>
          <w:lang w:eastAsia="ru-RU"/>
        </w:rPr>
      </w:pPr>
    </w:p>
    <w:p w:rsidR="00465627" w:rsidRPr="00465627" w:rsidRDefault="00465627" w:rsidP="00465627">
      <w:pPr>
        <w:spacing w:after="0" w:line="240" w:lineRule="auto"/>
        <w:jc w:val="center"/>
        <w:rPr>
          <w:rFonts w:ascii="Times New Roman" w:eastAsia="Times New Roman" w:hAnsi="Times New Roman" w:cs="Times New Roman"/>
          <w:b/>
          <w:sz w:val="40"/>
          <w:szCs w:val="40"/>
          <w:lang w:eastAsia="ru-RU"/>
        </w:rPr>
      </w:pPr>
    </w:p>
    <w:p w:rsidR="00465627" w:rsidRPr="00465627" w:rsidRDefault="00465627" w:rsidP="00465627">
      <w:pPr>
        <w:spacing w:after="0" w:line="240" w:lineRule="auto"/>
        <w:jc w:val="center"/>
        <w:rPr>
          <w:rFonts w:ascii="Times New Roman" w:eastAsia="Times New Roman" w:hAnsi="Times New Roman" w:cs="Times New Roman"/>
          <w:b/>
          <w:sz w:val="40"/>
          <w:szCs w:val="40"/>
          <w:lang w:eastAsia="ru-RU"/>
        </w:rPr>
      </w:pPr>
    </w:p>
    <w:p w:rsidR="00465627" w:rsidRPr="00465627" w:rsidRDefault="00465627" w:rsidP="00465627">
      <w:pPr>
        <w:spacing w:after="0" w:line="240" w:lineRule="auto"/>
        <w:jc w:val="center"/>
        <w:rPr>
          <w:rFonts w:ascii="Times New Roman" w:eastAsia="Times New Roman" w:hAnsi="Times New Roman" w:cs="Times New Roman"/>
          <w:b/>
          <w:sz w:val="40"/>
          <w:szCs w:val="40"/>
          <w:lang w:eastAsia="ru-RU"/>
        </w:rPr>
      </w:pPr>
    </w:p>
    <w:p w:rsidR="00465627" w:rsidRPr="00465627" w:rsidRDefault="00465627" w:rsidP="00465627">
      <w:pPr>
        <w:spacing w:after="0" w:line="240" w:lineRule="auto"/>
        <w:jc w:val="center"/>
        <w:rPr>
          <w:rFonts w:ascii="Times New Roman" w:eastAsia="Times New Roman" w:hAnsi="Times New Roman" w:cs="Times New Roman"/>
          <w:b/>
          <w:sz w:val="40"/>
          <w:szCs w:val="40"/>
          <w:lang w:eastAsia="ru-RU"/>
        </w:rPr>
      </w:pPr>
    </w:p>
    <w:p w:rsidR="00465627" w:rsidRPr="00465627" w:rsidRDefault="00465627" w:rsidP="00465627">
      <w:pPr>
        <w:spacing w:after="0" w:line="240" w:lineRule="auto"/>
        <w:jc w:val="center"/>
        <w:rPr>
          <w:rFonts w:ascii="Times New Roman" w:eastAsia="Times New Roman" w:hAnsi="Times New Roman" w:cs="Times New Roman"/>
          <w:b/>
          <w:sz w:val="40"/>
          <w:szCs w:val="40"/>
          <w:lang w:eastAsia="ru-RU"/>
        </w:rPr>
      </w:pPr>
    </w:p>
    <w:p w:rsidR="00465627" w:rsidRPr="00465627" w:rsidRDefault="00465627" w:rsidP="00465627">
      <w:pPr>
        <w:spacing w:after="0" w:line="240" w:lineRule="auto"/>
        <w:jc w:val="center"/>
        <w:rPr>
          <w:rFonts w:ascii="Times New Roman" w:eastAsia="Times New Roman" w:hAnsi="Times New Roman" w:cs="Times New Roman"/>
          <w:b/>
          <w:sz w:val="40"/>
          <w:szCs w:val="40"/>
          <w:lang w:eastAsia="ru-RU"/>
        </w:rPr>
      </w:pPr>
    </w:p>
    <w:p w:rsidR="00465627" w:rsidRPr="00465627" w:rsidRDefault="00465627" w:rsidP="00465627">
      <w:pPr>
        <w:spacing w:after="0" w:line="240" w:lineRule="auto"/>
        <w:jc w:val="center"/>
        <w:rPr>
          <w:rFonts w:ascii="Times New Roman" w:eastAsia="Times New Roman" w:hAnsi="Times New Roman" w:cs="Times New Roman"/>
          <w:b/>
          <w:sz w:val="40"/>
          <w:szCs w:val="40"/>
          <w:lang w:eastAsia="ru-RU"/>
        </w:rPr>
      </w:pPr>
    </w:p>
    <w:p w:rsidR="00465627" w:rsidRDefault="00465627" w:rsidP="00465627">
      <w:pPr>
        <w:spacing w:after="0" w:line="240" w:lineRule="auto"/>
        <w:rPr>
          <w:rFonts w:ascii="Times New Roman" w:eastAsia="Times New Roman" w:hAnsi="Times New Roman" w:cs="Times New Roman"/>
          <w:b/>
          <w:sz w:val="28"/>
          <w:szCs w:val="28"/>
          <w:lang w:eastAsia="ru-RU"/>
        </w:rPr>
      </w:pPr>
    </w:p>
    <w:p w:rsidR="003663FE" w:rsidRDefault="003663FE" w:rsidP="00465627">
      <w:pPr>
        <w:spacing w:after="0" w:line="240" w:lineRule="auto"/>
        <w:rPr>
          <w:rFonts w:ascii="Times New Roman" w:eastAsia="Times New Roman" w:hAnsi="Times New Roman" w:cs="Times New Roman"/>
          <w:b/>
          <w:sz w:val="28"/>
          <w:szCs w:val="28"/>
          <w:lang w:eastAsia="ru-RU"/>
        </w:rPr>
      </w:pPr>
    </w:p>
    <w:p w:rsidR="003663FE" w:rsidRDefault="003663FE" w:rsidP="00465627">
      <w:pPr>
        <w:spacing w:after="0" w:line="240" w:lineRule="auto"/>
        <w:rPr>
          <w:rFonts w:ascii="Times New Roman" w:eastAsia="Times New Roman" w:hAnsi="Times New Roman" w:cs="Times New Roman"/>
          <w:b/>
          <w:sz w:val="28"/>
          <w:szCs w:val="28"/>
          <w:lang w:eastAsia="ru-RU"/>
        </w:rPr>
      </w:pPr>
    </w:p>
    <w:p w:rsidR="003663FE" w:rsidRPr="00465627" w:rsidRDefault="003663FE" w:rsidP="00465627">
      <w:pPr>
        <w:spacing w:after="0" w:line="240" w:lineRule="auto"/>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1.Общие положения.</w:t>
      </w:r>
    </w:p>
    <w:p w:rsidR="00465627" w:rsidRPr="00465627" w:rsidRDefault="00465627" w:rsidP="00465627">
      <w:pPr>
        <w:spacing w:after="0" w:line="240" w:lineRule="auto"/>
        <w:rPr>
          <w:rFonts w:ascii="Times New Roman" w:eastAsia="Times New Roman" w:hAnsi="Times New Roman" w:cs="Times New Roman"/>
          <w:b/>
          <w:sz w:val="28"/>
          <w:szCs w:val="28"/>
          <w:lang w:eastAsia="ru-RU"/>
        </w:rPr>
      </w:pPr>
    </w:p>
    <w:p w:rsidR="00465627" w:rsidRPr="004F0BC6"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F0BC6">
        <w:rPr>
          <w:rFonts w:ascii="Times New Roman" w:eastAsia="Times New Roman" w:hAnsi="Times New Roman" w:cs="Times New Roman"/>
          <w:sz w:val="28"/>
          <w:szCs w:val="28"/>
          <w:lang w:eastAsia="ru-RU"/>
        </w:rPr>
        <w:t xml:space="preserve">1.1. </w:t>
      </w:r>
      <w:proofErr w:type="gramStart"/>
      <w:r w:rsidRPr="004F0BC6">
        <w:rPr>
          <w:rFonts w:ascii="Times New Roman" w:eastAsia="Times New Roman" w:hAnsi="Times New Roman" w:cs="Times New Roman"/>
          <w:sz w:val="28"/>
          <w:szCs w:val="28"/>
          <w:lang w:eastAsia="ru-RU"/>
        </w:rPr>
        <w:t>Настоящее Положение о стимулирующих, компенсирующих выплатах работникам МДОАУ «Детский сад № 107 «Маячок»</w:t>
      </w:r>
      <w:r w:rsidRPr="004F0BC6">
        <w:rPr>
          <w:rFonts w:ascii="Times New Roman" w:eastAsia="Times New Roman" w:hAnsi="Times New Roman" w:cs="Times New Roman"/>
          <w:sz w:val="24"/>
          <w:szCs w:val="24"/>
          <w:lang w:eastAsia="ru-RU"/>
        </w:rPr>
        <w:t xml:space="preserve"> </w:t>
      </w:r>
      <w:r w:rsidRPr="004F0BC6">
        <w:rPr>
          <w:rFonts w:ascii="Times New Roman" w:eastAsia="Times New Roman" w:hAnsi="Times New Roman" w:cs="Times New Roman"/>
          <w:sz w:val="28"/>
          <w:szCs w:val="28"/>
          <w:lang w:eastAsia="ru-RU"/>
        </w:rPr>
        <w:t xml:space="preserve">г. Орска» (далее - Положение) разработано   в соответствии с Трудовым кодексом Российской Федерации, Федеральным законом от 29.12.2012 № 273-ФЗ «Об образовании в Российской Федерации», </w:t>
      </w:r>
      <w:r w:rsidR="00D60106" w:rsidRPr="004F0BC6">
        <w:rPr>
          <w:rFonts w:ascii="Times New Roman" w:eastAsia="Times New Roman" w:hAnsi="Times New Roman" w:cs="Times New Roman"/>
          <w:sz w:val="28"/>
          <w:szCs w:val="28"/>
          <w:lang w:eastAsia="ru-RU"/>
        </w:rPr>
        <w:t xml:space="preserve">«Системой об оплате труда работников муниципальных образовательных организаций подведомственных управлению образования администрации г. Орска» от 25 июля 2018 г., </w:t>
      </w:r>
      <w:r w:rsidRPr="004F0BC6">
        <w:rPr>
          <w:rFonts w:ascii="Times New Roman" w:eastAsia="Times New Roman" w:hAnsi="Times New Roman" w:cs="Times New Roman"/>
          <w:sz w:val="28"/>
          <w:szCs w:val="28"/>
          <w:lang w:eastAsia="ru-RU"/>
        </w:rPr>
        <w:t>согласно Уставу, Коллективному договору ДОО.</w:t>
      </w:r>
      <w:proofErr w:type="gramEnd"/>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1.2. Настоящее Положение является локальным нормативным актом, регламентирующим порядок установления выплат компенсационного характера (доплат) и стимулирующего характера (надбавок) для работников МДОАУ «Детский сад № 107 «Маячок»</w:t>
      </w:r>
      <w:r w:rsidRPr="00465627">
        <w:rPr>
          <w:rFonts w:ascii="Times New Roman" w:eastAsia="Times New Roman" w:hAnsi="Times New Roman" w:cs="Times New Roman"/>
          <w:sz w:val="24"/>
          <w:szCs w:val="24"/>
          <w:lang w:eastAsia="ru-RU"/>
        </w:rPr>
        <w:t xml:space="preserve"> </w:t>
      </w:r>
      <w:r w:rsidRPr="00465627">
        <w:rPr>
          <w:rFonts w:ascii="Times New Roman" w:eastAsia="Times New Roman" w:hAnsi="Times New Roman" w:cs="Times New Roman"/>
          <w:sz w:val="28"/>
          <w:szCs w:val="28"/>
          <w:lang w:eastAsia="ru-RU"/>
        </w:rPr>
        <w:t>г. Орска»</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1.3. Настоящее Положение, а также изменения в Положение и дополнения к Положению обсуждаются на общем собрании работников ДОО, принимаются Решением Общего собрания работников ДОО и утверждаются приказом заведующего.</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851"/>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2. Виды, цель и порядок выплат компенсирующего, стимулирующего характера.</w:t>
      </w:r>
    </w:p>
    <w:p w:rsidR="00465627" w:rsidRPr="00465627" w:rsidRDefault="00465627" w:rsidP="00465627">
      <w:pPr>
        <w:spacing w:after="0" w:line="240" w:lineRule="auto"/>
        <w:ind w:firstLine="851"/>
        <w:jc w:val="center"/>
        <w:rPr>
          <w:rFonts w:ascii="Times New Roman" w:eastAsia="Times New Roman" w:hAnsi="Times New Roman" w:cs="Times New Roman"/>
          <w:b/>
          <w:sz w:val="28"/>
          <w:szCs w:val="28"/>
          <w:lang w:eastAsia="ru-RU"/>
        </w:rPr>
      </w:pPr>
    </w:p>
    <w:p w:rsidR="00465627" w:rsidRPr="00465627" w:rsidRDefault="00465627" w:rsidP="003663FE">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2.1. Виды выплат: компенсирующие доплаты, стимулирующие надбавки.</w:t>
      </w:r>
    </w:p>
    <w:p w:rsidR="00465627" w:rsidRPr="00465627" w:rsidRDefault="00465627" w:rsidP="003663FE">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2.1.1. компенсирующие доплаты:</w:t>
      </w:r>
    </w:p>
    <w:p w:rsidR="00465627" w:rsidRPr="00465627" w:rsidRDefault="00465627" w:rsidP="003663FE">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доплата за работу, не входящую в круг должностных обязанностей работника,</w:t>
      </w:r>
    </w:p>
    <w:p w:rsidR="00465627" w:rsidRPr="00465627" w:rsidRDefault="00465627" w:rsidP="003663FE">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доплата за работу в условиях труда, отклоняющихся </w:t>
      </w:r>
      <w:proofErr w:type="gramStart"/>
      <w:r w:rsidRPr="00465627">
        <w:rPr>
          <w:rFonts w:ascii="Times New Roman" w:eastAsia="Times New Roman" w:hAnsi="Times New Roman" w:cs="Times New Roman"/>
          <w:sz w:val="28"/>
          <w:szCs w:val="28"/>
          <w:lang w:eastAsia="ru-RU"/>
        </w:rPr>
        <w:t>от</w:t>
      </w:r>
      <w:proofErr w:type="gramEnd"/>
      <w:r w:rsidRPr="00465627">
        <w:rPr>
          <w:rFonts w:ascii="Times New Roman" w:eastAsia="Times New Roman" w:hAnsi="Times New Roman" w:cs="Times New Roman"/>
          <w:sz w:val="28"/>
          <w:szCs w:val="28"/>
          <w:lang w:eastAsia="ru-RU"/>
        </w:rPr>
        <w:t xml:space="preserve"> нормальных;</w:t>
      </w:r>
    </w:p>
    <w:p w:rsidR="00465627" w:rsidRPr="00465627" w:rsidRDefault="00465627" w:rsidP="003663FE">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2.1.2. стимулирующие надбавки:</w:t>
      </w:r>
    </w:p>
    <w:p w:rsidR="00313140" w:rsidRPr="00313140" w:rsidRDefault="00465627" w:rsidP="00313140">
      <w:pPr>
        <w:widowControl w:val="0"/>
        <w:tabs>
          <w:tab w:val="left" w:pos="1162"/>
        </w:tabs>
        <w:jc w:val="both"/>
        <w:rPr>
          <w:rFonts w:ascii="Times New Roman" w:eastAsia="Times New Roman" w:hAnsi="Times New Roman" w:cs="Times New Roman"/>
          <w:sz w:val="28"/>
          <w:szCs w:val="28"/>
          <w:lang w:eastAsia="ru-RU" w:bidi="ru-RU"/>
        </w:rPr>
      </w:pPr>
      <w:r w:rsidRPr="00465627">
        <w:rPr>
          <w:rFonts w:ascii="Times New Roman" w:eastAsia="Times New Roman" w:hAnsi="Times New Roman" w:cs="Times New Roman"/>
          <w:sz w:val="28"/>
          <w:szCs w:val="28"/>
          <w:lang w:eastAsia="ru-RU"/>
        </w:rPr>
        <w:t>-надбавка по результатам работы за отчетный период в соответствии с показателями  эффективности деятельности работников ДОО</w:t>
      </w:r>
      <w:r w:rsidR="00313140" w:rsidRPr="00313140">
        <w:rPr>
          <w:rFonts w:ascii="Times New Roman" w:eastAsia="Times New Roman" w:hAnsi="Times New Roman" w:cs="Times New Roman"/>
          <w:sz w:val="28"/>
          <w:szCs w:val="28"/>
          <w:lang w:eastAsia="ru-RU" w:bidi="ru-RU"/>
        </w:rPr>
        <w:t xml:space="preserve"> </w:t>
      </w:r>
      <w:r w:rsidR="00313140">
        <w:rPr>
          <w:rFonts w:ascii="Times New Roman" w:eastAsia="Times New Roman" w:hAnsi="Times New Roman" w:cs="Times New Roman"/>
          <w:sz w:val="28"/>
          <w:szCs w:val="28"/>
          <w:lang w:eastAsia="ru-RU" w:bidi="ru-RU"/>
        </w:rPr>
        <w:t>п</w:t>
      </w:r>
      <w:r w:rsidR="00313140" w:rsidRPr="00313140">
        <w:rPr>
          <w:rFonts w:ascii="Times New Roman" w:eastAsia="Times New Roman" w:hAnsi="Times New Roman" w:cs="Times New Roman"/>
          <w:sz w:val="28"/>
          <w:szCs w:val="28"/>
          <w:lang w:eastAsia="ru-RU" w:bidi="ru-RU"/>
        </w:rPr>
        <w:t>о результатам оценки деятельности педагога,  на основании критерий, стимулирующие выплаты  производятся  в течени</w:t>
      </w:r>
      <w:proofErr w:type="gramStart"/>
      <w:r w:rsidR="00313140" w:rsidRPr="00313140">
        <w:rPr>
          <w:rFonts w:ascii="Times New Roman" w:eastAsia="Times New Roman" w:hAnsi="Times New Roman" w:cs="Times New Roman"/>
          <w:sz w:val="28"/>
          <w:szCs w:val="28"/>
          <w:lang w:eastAsia="ru-RU" w:bidi="ru-RU"/>
        </w:rPr>
        <w:t>и</w:t>
      </w:r>
      <w:proofErr w:type="gramEnd"/>
      <w:r w:rsidR="00313140" w:rsidRPr="00313140">
        <w:rPr>
          <w:rFonts w:ascii="Times New Roman" w:eastAsia="Times New Roman" w:hAnsi="Times New Roman" w:cs="Times New Roman"/>
          <w:sz w:val="28"/>
          <w:szCs w:val="28"/>
          <w:lang w:eastAsia="ru-RU" w:bidi="ru-RU"/>
        </w:rPr>
        <w:t xml:space="preserve"> учебного квартала</w:t>
      </w:r>
    </w:p>
    <w:p w:rsidR="00313140" w:rsidRPr="00313140" w:rsidRDefault="00313140" w:rsidP="00313140">
      <w:pPr>
        <w:widowControl w:val="0"/>
        <w:tabs>
          <w:tab w:val="left" w:pos="1162"/>
        </w:tabs>
        <w:spacing w:after="0" w:line="240" w:lineRule="auto"/>
        <w:jc w:val="both"/>
        <w:rPr>
          <w:rFonts w:ascii="Times New Roman" w:eastAsia="Times New Roman" w:hAnsi="Times New Roman" w:cs="Times New Roman"/>
          <w:sz w:val="28"/>
          <w:szCs w:val="28"/>
          <w:lang w:eastAsia="ru-RU" w:bidi="ru-RU"/>
        </w:rPr>
      </w:pPr>
      <w:r w:rsidRPr="00313140">
        <w:rPr>
          <w:rFonts w:ascii="Times New Roman" w:eastAsia="Times New Roman" w:hAnsi="Times New Roman" w:cs="Times New Roman"/>
          <w:sz w:val="28"/>
          <w:szCs w:val="28"/>
          <w:lang w:eastAsia="ru-RU" w:bidi="ru-RU"/>
        </w:rPr>
        <w:t xml:space="preserve"> (</w:t>
      </w:r>
      <w:r w:rsidR="006022C4">
        <w:rPr>
          <w:rFonts w:ascii="Times New Roman" w:eastAsia="Times New Roman" w:hAnsi="Times New Roman" w:cs="Times New Roman"/>
          <w:sz w:val="28"/>
          <w:szCs w:val="28"/>
          <w:lang w:eastAsia="ru-RU" w:bidi="ru-RU"/>
        </w:rPr>
        <w:t>По результатам работы за</w:t>
      </w:r>
      <w:r w:rsidRPr="00313140">
        <w:rPr>
          <w:rFonts w:ascii="Times New Roman" w:eastAsia="Times New Roman" w:hAnsi="Times New Roman" w:cs="Times New Roman"/>
          <w:sz w:val="28"/>
          <w:szCs w:val="28"/>
          <w:lang w:eastAsia="ru-RU" w:bidi="ru-RU"/>
        </w:rPr>
        <w:t xml:space="preserve"> 1 квартал </w:t>
      </w:r>
      <w:r w:rsidR="006022C4">
        <w:rPr>
          <w:rFonts w:ascii="Times New Roman" w:eastAsia="Times New Roman" w:hAnsi="Times New Roman" w:cs="Times New Roman"/>
          <w:sz w:val="28"/>
          <w:szCs w:val="28"/>
          <w:lang w:eastAsia="ru-RU" w:bidi="ru-RU"/>
        </w:rPr>
        <w:t>(</w:t>
      </w:r>
      <w:r w:rsidRPr="00313140">
        <w:rPr>
          <w:rFonts w:ascii="Times New Roman" w:eastAsia="Times New Roman" w:hAnsi="Times New Roman" w:cs="Times New Roman"/>
          <w:sz w:val="28"/>
          <w:szCs w:val="28"/>
          <w:lang w:eastAsia="ru-RU" w:bidi="ru-RU"/>
        </w:rPr>
        <w:t>сентябрь, октябрь, ноябрь</w:t>
      </w:r>
      <w:r w:rsidR="006022C4">
        <w:rPr>
          <w:rFonts w:ascii="Times New Roman" w:eastAsia="Times New Roman" w:hAnsi="Times New Roman" w:cs="Times New Roman"/>
          <w:sz w:val="28"/>
          <w:szCs w:val="28"/>
          <w:lang w:eastAsia="ru-RU" w:bidi="ru-RU"/>
        </w:rPr>
        <w:t>) выплаты производятся во втором квартале (</w:t>
      </w:r>
      <w:r w:rsidR="006022C4" w:rsidRPr="00313140">
        <w:rPr>
          <w:rFonts w:ascii="Times New Roman" w:eastAsia="Times New Roman" w:hAnsi="Times New Roman" w:cs="Times New Roman"/>
          <w:sz w:val="28"/>
          <w:szCs w:val="28"/>
          <w:lang w:eastAsia="ru-RU" w:bidi="ru-RU"/>
        </w:rPr>
        <w:t>декабрь, январь, февраль</w:t>
      </w:r>
      <w:r w:rsidR="006022C4">
        <w:rPr>
          <w:rFonts w:ascii="Times New Roman" w:eastAsia="Times New Roman" w:hAnsi="Times New Roman" w:cs="Times New Roman"/>
          <w:sz w:val="28"/>
          <w:szCs w:val="28"/>
          <w:lang w:eastAsia="ru-RU" w:bidi="ru-RU"/>
        </w:rPr>
        <w:t>)</w:t>
      </w:r>
      <w:r w:rsidRPr="00313140">
        <w:rPr>
          <w:rFonts w:ascii="Times New Roman" w:eastAsia="Times New Roman" w:hAnsi="Times New Roman" w:cs="Times New Roman"/>
          <w:sz w:val="28"/>
          <w:szCs w:val="28"/>
          <w:lang w:eastAsia="ru-RU" w:bidi="ru-RU"/>
        </w:rPr>
        <w:t xml:space="preserve">; </w:t>
      </w:r>
    </w:p>
    <w:p w:rsidR="00313140" w:rsidRDefault="006022C4" w:rsidP="00313140">
      <w:pPr>
        <w:widowControl w:val="0"/>
        <w:tabs>
          <w:tab w:val="left" w:pos="1162"/>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 результатам работы за 2</w:t>
      </w:r>
      <w:r w:rsidRPr="00313140">
        <w:rPr>
          <w:rFonts w:ascii="Times New Roman" w:eastAsia="Times New Roman" w:hAnsi="Times New Roman" w:cs="Times New Roman"/>
          <w:sz w:val="28"/>
          <w:szCs w:val="28"/>
          <w:lang w:eastAsia="ru-RU" w:bidi="ru-RU"/>
        </w:rPr>
        <w:t xml:space="preserve"> квартал</w:t>
      </w:r>
      <w:r>
        <w:rPr>
          <w:rFonts w:ascii="Times New Roman" w:eastAsia="Times New Roman" w:hAnsi="Times New Roman" w:cs="Times New Roman"/>
          <w:sz w:val="28"/>
          <w:szCs w:val="28"/>
          <w:lang w:eastAsia="ru-RU" w:bidi="ru-RU"/>
        </w:rPr>
        <w:t xml:space="preserve"> (</w:t>
      </w:r>
      <w:r w:rsidRPr="00313140">
        <w:rPr>
          <w:rFonts w:ascii="Times New Roman" w:eastAsia="Times New Roman" w:hAnsi="Times New Roman" w:cs="Times New Roman"/>
          <w:sz w:val="28"/>
          <w:szCs w:val="28"/>
          <w:lang w:eastAsia="ru-RU" w:bidi="ru-RU"/>
        </w:rPr>
        <w:t>декабрь, январь, февраль</w:t>
      </w:r>
      <w:r>
        <w:rPr>
          <w:rFonts w:ascii="Times New Roman" w:eastAsia="Times New Roman" w:hAnsi="Times New Roman" w:cs="Times New Roman"/>
          <w:sz w:val="28"/>
          <w:szCs w:val="28"/>
          <w:lang w:eastAsia="ru-RU" w:bidi="ru-RU"/>
        </w:rPr>
        <w:t>)</w:t>
      </w:r>
      <w:r w:rsidRPr="00313140">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выплаты производятся в третьем квартале (</w:t>
      </w:r>
      <w:r w:rsidRPr="00313140">
        <w:rPr>
          <w:rFonts w:ascii="Times New Roman" w:eastAsia="Times New Roman" w:hAnsi="Times New Roman" w:cs="Times New Roman"/>
          <w:sz w:val="28"/>
          <w:szCs w:val="28"/>
          <w:lang w:eastAsia="ru-RU" w:bidi="ru-RU"/>
        </w:rPr>
        <w:t>март, апрель, май</w:t>
      </w:r>
      <w:r>
        <w:rPr>
          <w:rFonts w:ascii="Times New Roman" w:eastAsia="Times New Roman" w:hAnsi="Times New Roman" w:cs="Times New Roman"/>
          <w:sz w:val="28"/>
          <w:szCs w:val="28"/>
          <w:lang w:eastAsia="ru-RU" w:bidi="ru-RU"/>
        </w:rPr>
        <w:t>);</w:t>
      </w:r>
    </w:p>
    <w:p w:rsidR="006022C4" w:rsidRPr="00313140" w:rsidRDefault="006022C4" w:rsidP="00313140">
      <w:pPr>
        <w:widowControl w:val="0"/>
        <w:tabs>
          <w:tab w:val="left" w:pos="1162"/>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 результатам работы за 3</w:t>
      </w:r>
      <w:r w:rsidRPr="00313140">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квартал (</w:t>
      </w:r>
      <w:r w:rsidRPr="00313140">
        <w:rPr>
          <w:rFonts w:ascii="Times New Roman" w:eastAsia="Times New Roman" w:hAnsi="Times New Roman" w:cs="Times New Roman"/>
          <w:sz w:val="28"/>
          <w:szCs w:val="28"/>
          <w:lang w:eastAsia="ru-RU" w:bidi="ru-RU"/>
        </w:rPr>
        <w:t>март, апрель, май</w:t>
      </w:r>
      <w:r>
        <w:rPr>
          <w:rFonts w:ascii="Times New Roman" w:eastAsia="Times New Roman" w:hAnsi="Times New Roman" w:cs="Times New Roman"/>
          <w:sz w:val="28"/>
          <w:szCs w:val="28"/>
          <w:lang w:eastAsia="ru-RU" w:bidi="ru-RU"/>
        </w:rPr>
        <w:t>)</w:t>
      </w:r>
      <w:r w:rsidRPr="00313140">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выплаты производятся в четвертом квартале (</w:t>
      </w:r>
      <w:r w:rsidRPr="00313140">
        <w:rPr>
          <w:rFonts w:ascii="Times New Roman" w:eastAsia="Times New Roman" w:hAnsi="Times New Roman" w:cs="Times New Roman"/>
          <w:sz w:val="28"/>
          <w:szCs w:val="28"/>
          <w:lang w:eastAsia="ru-RU" w:bidi="ru-RU"/>
        </w:rPr>
        <w:t>июнь, июль, август</w:t>
      </w:r>
      <w:r>
        <w:rPr>
          <w:rFonts w:ascii="Times New Roman" w:eastAsia="Times New Roman" w:hAnsi="Times New Roman" w:cs="Times New Roman"/>
          <w:sz w:val="28"/>
          <w:szCs w:val="28"/>
          <w:lang w:eastAsia="ru-RU" w:bidi="ru-RU"/>
        </w:rPr>
        <w:t>)</w:t>
      </w:r>
    </w:p>
    <w:p w:rsidR="006022C4" w:rsidRPr="00313140" w:rsidRDefault="006022C4" w:rsidP="006022C4">
      <w:pPr>
        <w:widowControl w:val="0"/>
        <w:tabs>
          <w:tab w:val="left" w:pos="1162"/>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 результатам работы за 4</w:t>
      </w:r>
      <w:r w:rsidRPr="00313140">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квартал (</w:t>
      </w:r>
      <w:r w:rsidRPr="00313140">
        <w:rPr>
          <w:rFonts w:ascii="Times New Roman" w:eastAsia="Times New Roman" w:hAnsi="Times New Roman" w:cs="Times New Roman"/>
          <w:sz w:val="28"/>
          <w:szCs w:val="28"/>
          <w:lang w:eastAsia="ru-RU" w:bidi="ru-RU"/>
        </w:rPr>
        <w:t>июнь, июль, август</w:t>
      </w:r>
      <w:r>
        <w:rPr>
          <w:rFonts w:ascii="Times New Roman" w:eastAsia="Times New Roman" w:hAnsi="Times New Roman" w:cs="Times New Roman"/>
          <w:sz w:val="28"/>
          <w:szCs w:val="28"/>
          <w:lang w:eastAsia="ru-RU" w:bidi="ru-RU"/>
        </w:rPr>
        <w:t>)</w:t>
      </w:r>
    </w:p>
    <w:p w:rsidR="006022C4" w:rsidRDefault="006022C4" w:rsidP="006022C4">
      <w:pPr>
        <w:widowControl w:val="0"/>
        <w:tabs>
          <w:tab w:val="left" w:pos="1162"/>
        </w:tabs>
        <w:spacing w:after="0" w:line="240" w:lineRule="auto"/>
        <w:jc w:val="both"/>
        <w:rPr>
          <w:rFonts w:ascii="Times New Roman" w:eastAsia="Times New Roman" w:hAnsi="Times New Roman" w:cs="Times New Roman"/>
          <w:sz w:val="28"/>
          <w:szCs w:val="28"/>
          <w:lang w:eastAsia="ru-RU" w:bidi="ru-RU"/>
        </w:rPr>
      </w:pPr>
      <w:r w:rsidRPr="00313140">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выплаты производятся в первом квартале следующего учебного года (</w:t>
      </w:r>
      <w:r w:rsidRPr="00313140">
        <w:rPr>
          <w:rFonts w:ascii="Times New Roman" w:eastAsia="Times New Roman" w:hAnsi="Times New Roman" w:cs="Times New Roman"/>
          <w:sz w:val="28"/>
          <w:szCs w:val="28"/>
          <w:lang w:eastAsia="ru-RU" w:bidi="ru-RU"/>
        </w:rPr>
        <w:t>сентябрь, октябрь, ноябрь</w:t>
      </w:r>
      <w:r>
        <w:rPr>
          <w:rFonts w:ascii="Times New Roman" w:eastAsia="Times New Roman" w:hAnsi="Times New Roman" w:cs="Times New Roman"/>
          <w:sz w:val="28"/>
          <w:szCs w:val="28"/>
          <w:lang w:eastAsia="ru-RU" w:bidi="ru-RU"/>
        </w:rPr>
        <w:t>);</w:t>
      </w:r>
    </w:p>
    <w:p w:rsidR="00465627" w:rsidRPr="009C098C" w:rsidRDefault="00465627" w:rsidP="006022C4">
      <w:pPr>
        <w:widowControl w:val="0"/>
        <w:tabs>
          <w:tab w:val="left" w:pos="1162"/>
        </w:tabs>
        <w:spacing w:after="0" w:line="240" w:lineRule="auto"/>
        <w:jc w:val="both"/>
        <w:rPr>
          <w:rFonts w:ascii="Times New Roman" w:eastAsia="Times New Roman" w:hAnsi="Times New Roman" w:cs="Times New Roman"/>
          <w:sz w:val="28"/>
          <w:szCs w:val="28"/>
          <w:lang w:eastAsia="ru-RU"/>
        </w:rPr>
      </w:pPr>
      <w:proofErr w:type="gramStart"/>
      <w:r w:rsidRPr="00465627">
        <w:rPr>
          <w:rFonts w:ascii="Times New Roman" w:eastAsia="Times New Roman" w:hAnsi="Times New Roman" w:cs="Times New Roman"/>
          <w:sz w:val="28"/>
          <w:szCs w:val="28"/>
          <w:lang w:eastAsia="ru-RU"/>
        </w:rPr>
        <w:t>- премии</w:t>
      </w:r>
      <w:r w:rsidR="009C098C">
        <w:rPr>
          <w:rFonts w:ascii="Times New Roman" w:eastAsia="Times New Roman" w:hAnsi="Times New Roman" w:cs="Times New Roman"/>
          <w:sz w:val="28"/>
          <w:szCs w:val="28"/>
          <w:lang w:eastAsia="ru-RU"/>
        </w:rPr>
        <w:t xml:space="preserve"> (по итогам работы за месяц, квартал, год; за выполнение</w:t>
      </w:r>
      <w:r w:rsidR="009C098C" w:rsidRPr="009C098C">
        <w:rPr>
          <w:rFonts w:eastAsia="Calibri"/>
        </w:rPr>
        <w:t xml:space="preserve"> </w:t>
      </w:r>
      <w:r w:rsidR="009C098C" w:rsidRPr="009C098C">
        <w:rPr>
          <w:rFonts w:ascii="Times New Roman" w:eastAsia="Calibri" w:hAnsi="Times New Roman" w:cs="Times New Roman"/>
          <w:sz w:val="28"/>
          <w:szCs w:val="28"/>
        </w:rPr>
        <w:t xml:space="preserve">отдельных </w:t>
      </w:r>
      <w:r w:rsidR="009C098C" w:rsidRPr="009C098C">
        <w:rPr>
          <w:rFonts w:ascii="Times New Roman" w:eastAsia="Calibri" w:hAnsi="Times New Roman" w:cs="Times New Roman"/>
          <w:sz w:val="28"/>
          <w:szCs w:val="28"/>
        </w:rPr>
        <w:lastRenderedPageBreak/>
        <w:t>разовых поручений, отличающихся от трудовой функций</w:t>
      </w:r>
      <w:r w:rsidR="009C098C">
        <w:rPr>
          <w:rFonts w:ascii="Times New Roman" w:eastAsia="Calibri" w:hAnsi="Times New Roman" w:cs="Times New Roman"/>
          <w:sz w:val="28"/>
          <w:szCs w:val="28"/>
        </w:rPr>
        <w:t>)</w:t>
      </w:r>
      <w:r w:rsidRPr="009C098C">
        <w:rPr>
          <w:rFonts w:ascii="Times New Roman" w:eastAsia="Times New Roman" w:hAnsi="Times New Roman" w:cs="Times New Roman"/>
          <w:sz w:val="28"/>
          <w:szCs w:val="28"/>
          <w:lang w:eastAsia="ru-RU"/>
        </w:rPr>
        <w:t xml:space="preserve">. </w:t>
      </w:r>
      <w:proofErr w:type="gramEnd"/>
    </w:p>
    <w:p w:rsidR="00465627" w:rsidRPr="00465627" w:rsidRDefault="00465627" w:rsidP="003663FE">
      <w:pPr>
        <w:spacing w:after="0" w:line="240" w:lineRule="auto"/>
        <w:ind w:firstLine="709"/>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2.2. Целью выплат компенсирующего, стимулирующего характера является повышение эффективности и качества труда работников образовательного учреждения, усиление их заинтересованности в проявлении творческой активности и инициативы при реализации поставленных перед коллективом задач. В успешном выполнении задач и функций, возложенных на ДОО, в укреплении материально-технической базы, а также обеспечение социально-экономической защиты и поддержки работников.</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Целью выплат компенсирующего характера является установление работникам ДОО доплат за работу, не входящую в круг должностных обязанностей работника. За работу в условиях труда, отклоняющихся </w:t>
      </w:r>
      <w:proofErr w:type="gramStart"/>
      <w:r w:rsidRPr="00465627">
        <w:rPr>
          <w:rFonts w:ascii="Times New Roman" w:eastAsia="Times New Roman" w:hAnsi="Times New Roman" w:cs="Times New Roman"/>
          <w:sz w:val="28"/>
          <w:szCs w:val="28"/>
          <w:lang w:eastAsia="ru-RU"/>
        </w:rPr>
        <w:t>от</w:t>
      </w:r>
      <w:proofErr w:type="gramEnd"/>
      <w:r w:rsidRPr="00465627">
        <w:rPr>
          <w:rFonts w:ascii="Times New Roman" w:eastAsia="Times New Roman" w:hAnsi="Times New Roman" w:cs="Times New Roman"/>
          <w:sz w:val="28"/>
          <w:szCs w:val="28"/>
          <w:lang w:eastAsia="ru-RU"/>
        </w:rPr>
        <w:t xml:space="preserve"> нормальных. </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Целью выплат стимулирующего характера является усиление материальной заинтересованности работников в повышении эффективности деятельности ДОО, усиление мотивации труда работников и их поощрение за результаты труда, личный вклад в реализацию задач и функций, возложенных на ДОО.</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2.3. Выплаты компенсирующего характера осуществляются в пределах средств, выделенных на оплату труда исходя из утвержденного распоряжением  </w:t>
      </w:r>
      <w:proofErr w:type="gramStart"/>
      <w:r w:rsidRPr="00465627">
        <w:rPr>
          <w:rFonts w:ascii="Times New Roman" w:eastAsia="Times New Roman" w:hAnsi="Times New Roman" w:cs="Times New Roman"/>
          <w:sz w:val="28"/>
          <w:szCs w:val="28"/>
          <w:lang w:eastAsia="ru-RU"/>
        </w:rPr>
        <w:t>Учредителя  размера  средств  фонда оплаты  труда</w:t>
      </w:r>
      <w:proofErr w:type="gramEnd"/>
      <w:r w:rsidRPr="00465627">
        <w:rPr>
          <w:rFonts w:ascii="Times New Roman" w:eastAsia="Times New Roman" w:hAnsi="Times New Roman" w:cs="Times New Roman"/>
          <w:sz w:val="28"/>
          <w:szCs w:val="28"/>
          <w:lang w:eastAsia="ru-RU"/>
        </w:rPr>
        <w:t xml:space="preserve"> </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Выплаты стимулирующего характера в части надбавок по результатам работы за отчетный период, в соответствии с показателями эффективности деятельности работников ДОО осуществляются в пределах средств, выделенных на оплату труда.  </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Премии могут быть выплачены из фонда экономии заработной платы. Материальная помощь работникам может быть выплачена из фонда профсоюзной организации ДОО. </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2.4. Выплаты компенсационного, стимулирующего характера и иные выплаты заведующему ДОО устанавливаются распоряжением Учредителя</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2.5. Для решения вопросов по установлению выплат всех видов в ДОО создается Комиссия (далее – Комиссия), деятельность которой регулируется   Положением.</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851"/>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3. Условия, порядок установления и отмены выплат компенсационного характера</w:t>
      </w:r>
    </w:p>
    <w:p w:rsidR="00465627" w:rsidRPr="00465627" w:rsidRDefault="00465627" w:rsidP="00465627">
      <w:pPr>
        <w:spacing w:after="0" w:line="240" w:lineRule="auto"/>
        <w:ind w:firstLine="851"/>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3.1. </w:t>
      </w:r>
      <w:proofErr w:type="gramStart"/>
      <w:r w:rsidRPr="00465627">
        <w:rPr>
          <w:rFonts w:ascii="Times New Roman" w:eastAsia="Times New Roman" w:hAnsi="Times New Roman" w:cs="Times New Roman"/>
          <w:sz w:val="28"/>
          <w:szCs w:val="28"/>
          <w:lang w:eastAsia="ru-RU"/>
        </w:rPr>
        <w:t>Выплаты компенсационного характера (далее по тексту - доплаты)  работникам ДОО могут устанавливаться за дополнительную работу, непосредственно не входящую в круг должностных обязанностей  работника, а также за выполнение работы в условиях труда, отклоняющихся от нормальных (при выполнении работы в выходные и нерабочие праздничные дни, работы во вредных условиях труда).</w:t>
      </w:r>
      <w:proofErr w:type="gramEnd"/>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lastRenderedPageBreak/>
        <w:t xml:space="preserve">3.2. Доплаты к должностным окладам работников образовательного учреждения устанавливаются в пределах фонда оплаты труда, в процентах к должностным окладам.  </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3.3. Доплаты работникам образовательного учреждения могут устанавливаться: на календарный год, на учебный год с 1 сентября; на квартал, на месяц, на период выполнения дополнительной работы, не входящей в круг основных обязанностей работника</w:t>
      </w:r>
      <w:r w:rsidR="00A103CE">
        <w:rPr>
          <w:rFonts w:ascii="Times New Roman" w:eastAsia="Times New Roman" w:hAnsi="Times New Roman" w:cs="Times New Roman"/>
          <w:sz w:val="28"/>
          <w:szCs w:val="28"/>
          <w:lang w:eastAsia="ru-RU"/>
        </w:rPr>
        <w:t>, по результатам выполненной работы</w:t>
      </w:r>
      <w:r w:rsidRPr="00465627">
        <w:rPr>
          <w:rFonts w:ascii="Times New Roman" w:eastAsia="Times New Roman" w:hAnsi="Times New Roman" w:cs="Times New Roman"/>
          <w:sz w:val="28"/>
          <w:szCs w:val="28"/>
          <w:lang w:eastAsia="ru-RU"/>
        </w:rPr>
        <w:t>.</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3.4. Размер доплаты определяется Комиссией и утверждается приказом заведующего ДОО.</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3.5. Выплаты доплат осуществляются ежемесячно.</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3.6. Доплаты, установленные работникам, могут быть отменены или уменьшены:</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в связи с невыполнением возложенных на работника дополнительных обязанностей;</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в связи с отказом работника от выполнения дополнительной работы;</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в связи с прекращением работы в условиях труда, отклоняющихся </w:t>
      </w:r>
      <w:proofErr w:type="gramStart"/>
      <w:r w:rsidRPr="00465627">
        <w:rPr>
          <w:rFonts w:ascii="Times New Roman" w:eastAsia="Times New Roman" w:hAnsi="Times New Roman" w:cs="Times New Roman"/>
          <w:sz w:val="28"/>
          <w:szCs w:val="28"/>
          <w:lang w:eastAsia="ru-RU"/>
        </w:rPr>
        <w:t>от</w:t>
      </w:r>
      <w:proofErr w:type="gramEnd"/>
      <w:r w:rsidRPr="00465627">
        <w:rPr>
          <w:rFonts w:ascii="Times New Roman" w:eastAsia="Times New Roman" w:hAnsi="Times New Roman" w:cs="Times New Roman"/>
          <w:sz w:val="28"/>
          <w:szCs w:val="28"/>
          <w:lang w:eastAsia="ru-RU"/>
        </w:rPr>
        <w:t xml:space="preserve"> нормальных.</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3.7. Настоящее Положение устанавливает следующий перечень дополнительной работы, не входящей в круг основных обязанностей, для различных категорий работников ДОО, а также доплат за работу в условиях труда, отклоняющихся от нормальных и размер доплат:</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3.7.1. Доплаты за работу в условиях труда, отклоняющихся </w:t>
      </w:r>
      <w:proofErr w:type="gramStart"/>
      <w:r w:rsidRPr="00465627">
        <w:rPr>
          <w:rFonts w:ascii="Times New Roman" w:eastAsia="Times New Roman" w:hAnsi="Times New Roman" w:cs="Times New Roman"/>
          <w:sz w:val="28"/>
          <w:szCs w:val="28"/>
          <w:lang w:eastAsia="ru-RU"/>
        </w:rPr>
        <w:t>от</w:t>
      </w:r>
      <w:proofErr w:type="gramEnd"/>
      <w:r w:rsidRPr="00465627">
        <w:rPr>
          <w:rFonts w:ascii="Times New Roman" w:eastAsia="Times New Roman" w:hAnsi="Times New Roman" w:cs="Times New Roman"/>
          <w:sz w:val="28"/>
          <w:szCs w:val="28"/>
          <w:lang w:eastAsia="ru-RU"/>
        </w:rPr>
        <w:t xml:space="preserve"> нормальных:</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835"/>
        <w:gridCol w:w="2835"/>
        <w:gridCol w:w="1797"/>
      </w:tblGrid>
      <w:tr w:rsidR="00465627" w:rsidRPr="00465627" w:rsidTr="00465627">
        <w:trPr>
          <w:trHeight w:val="840"/>
        </w:trPr>
        <w:tc>
          <w:tcPr>
            <w:tcW w:w="2376" w:type="dxa"/>
          </w:tcPr>
          <w:p w:rsidR="00465627" w:rsidRPr="00465627" w:rsidRDefault="00465627" w:rsidP="00465627">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65627">
              <w:rPr>
                <w:rFonts w:ascii="Times New Roman" w:eastAsia="Times New Roman" w:hAnsi="Times New Roman" w:cs="Times New Roman"/>
                <w:b/>
                <w:sz w:val="24"/>
                <w:szCs w:val="24"/>
                <w:lang w:eastAsia="ru-RU"/>
              </w:rPr>
              <w:t>Наименование выплаты</w:t>
            </w:r>
          </w:p>
        </w:tc>
        <w:tc>
          <w:tcPr>
            <w:tcW w:w="2835" w:type="dxa"/>
          </w:tcPr>
          <w:p w:rsidR="00465627" w:rsidRPr="00465627" w:rsidRDefault="00465627" w:rsidP="00465627">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65627">
              <w:rPr>
                <w:rFonts w:ascii="Times New Roman" w:eastAsia="Times New Roman" w:hAnsi="Times New Roman" w:cs="Times New Roman"/>
                <w:b/>
                <w:sz w:val="24"/>
                <w:szCs w:val="24"/>
                <w:lang w:eastAsia="ru-RU"/>
              </w:rPr>
              <w:t>Размер выплаты</w:t>
            </w:r>
          </w:p>
        </w:tc>
        <w:tc>
          <w:tcPr>
            <w:tcW w:w="2835" w:type="dxa"/>
          </w:tcPr>
          <w:p w:rsidR="00465627" w:rsidRPr="00465627" w:rsidRDefault="00465627" w:rsidP="00465627">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65627">
              <w:rPr>
                <w:rFonts w:ascii="Times New Roman" w:eastAsia="Times New Roman" w:hAnsi="Times New Roman" w:cs="Times New Roman"/>
                <w:b/>
                <w:sz w:val="24"/>
                <w:szCs w:val="24"/>
                <w:lang w:eastAsia="ru-RU"/>
              </w:rPr>
              <w:t>Фактор, обусловливающий</w:t>
            </w:r>
          </w:p>
          <w:p w:rsidR="00465627" w:rsidRPr="00465627" w:rsidRDefault="00465627" w:rsidP="00465627">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r w:rsidRPr="00465627">
              <w:rPr>
                <w:rFonts w:ascii="Times New Roman" w:eastAsia="Times New Roman" w:hAnsi="Times New Roman" w:cs="Times New Roman"/>
                <w:b/>
                <w:sz w:val="24"/>
                <w:szCs w:val="24"/>
                <w:lang w:eastAsia="ru-RU"/>
              </w:rPr>
              <w:t>получение выплаты</w:t>
            </w:r>
          </w:p>
        </w:tc>
        <w:tc>
          <w:tcPr>
            <w:tcW w:w="1797" w:type="dxa"/>
          </w:tcPr>
          <w:p w:rsidR="00465627" w:rsidRPr="00465627" w:rsidRDefault="00465627" w:rsidP="00465627">
            <w:pPr>
              <w:spacing w:after="0" w:line="240" w:lineRule="auto"/>
              <w:rPr>
                <w:rFonts w:ascii="Times New Roman" w:eastAsia="Times New Roman" w:hAnsi="Times New Roman" w:cs="Times New Roman"/>
                <w:b/>
                <w:sz w:val="24"/>
                <w:szCs w:val="24"/>
                <w:lang w:eastAsia="ru-RU"/>
              </w:rPr>
            </w:pPr>
            <w:r w:rsidRPr="00465627">
              <w:rPr>
                <w:rFonts w:ascii="Times New Roman" w:eastAsia="Times New Roman" w:hAnsi="Times New Roman" w:cs="Times New Roman"/>
                <w:b/>
                <w:sz w:val="24"/>
                <w:szCs w:val="24"/>
                <w:lang w:eastAsia="ru-RU"/>
              </w:rPr>
              <w:t>Категория работников</w:t>
            </w:r>
          </w:p>
          <w:p w:rsidR="00465627" w:rsidRPr="00465627" w:rsidRDefault="00465627" w:rsidP="00465627">
            <w:pPr>
              <w:tabs>
                <w:tab w:val="center" w:pos="4677"/>
                <w:tab w:val="right" w:pos="9355"/>
              </w:tabs>
              <w:spacing w:after="0" w:line="240" w:lineRule="auto"/>
              <w:jc w:val="center"/>
              <w:rPr>
                <w:rFonts w:ascii="Times New Roman" w:eastAsia="Times New Roman" w:hAnsi="Times New Roman" w:cs="Times New Roman"/>
                <w:b/>
                <w:sz w:val="24"/>
                <w:szCs w:val="24"/>
                <w:lang w:eastAsia="ru-RU"/>
              </w:rPr>
            </w:pPr>
          </w:p>
        </w:tc>
      </w:tr>
      <w:tr w:rsidR="00465627" w:rsidRPr="00465627" w:rsidTr="00465627">
        <w:trPr>
          <w:trHeight w:val="1134"/>
        </w:trPr>
        <w:tc>
          <w:tcPr>
            <w:tcW w:w="2376" w:type="dxa"/>
          </w:tcPr>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Оплата работы </w:t>
            </w:r>
            <w:proofErr w:type="gramStart"/>
            <w:r w:rsidRPr="00465627">
              <w:rPr>
                <w:rFonts w:ascii="Times New Roman" w:eastAsia="Times New Roman" w:hAnsi="Times New Roman" w:cs="Times New Roman"/>
                <w:sz w:val="24"/>
                <w:szCs w:val="24"/>
                <w:lang w:eastAsia="ru-RU"/>
              </w:rPr>
              <w:t>в</w:t>
            </w:r>
            <w:proofErr w:type="gramEnd"/>
          </w:p>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выходной день или</w:t>
            </w:r>
          </w:p>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нерабочий праздничный день</w:t>
            </w:r>
          </w:p>
        </w:tc>
        <w:tc>
          <w:tcPr>
            <w:tcW w:w="2835" w:type="dxa"/>
          </w:tcPr>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Оплата работы в </w:t>
            </w:r>
            <w:proofErr w:type="gramStart"/>
            <w:r w:rsidRPr="00465627">
              <w:rPr>
                <w:rFonts w:ascii="Times New Roman" w:eastAsia="Times New Roman" w:hAnsi="Times New Roman" w:cs="Times New Roman"/>
                <w:sz w:val="24"/>
                <w:szCs w:val="24"/>
                <w:lang w:eastAsia="ru-RU"/>
              </w:rPr>
              <w:t>двойном</w:t>
            </w:r>
            <w:proofErr w:type="gramEnd"/>
            <w:r w:rsidRPr="00465627">
              <w:rPr>
                <w:rFonts w:ascii="Times New Roman" w:eastAsia="Times New Roman" w:hAnsi="Times New Roman" w:cs="Times New Roman"/>
                <w:sz w:val="24"/>
                <w:szCs w:val="24"/>
                <w:lang w:eastAsia="ru-RU"/>
              </w:rPr>
              <w:t xml:space="preserve"> </w:t>
            </w:r>
          </w:p>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proofErr w:type="gramStart"/>
            <w:r w:rsidRPr="00465627">
              <w:rPr>
                <w:rFonts w:ascii="Times New Roman" w:eastAsia="Times New Roman" w:hAnsi="Times New Roman" w:cs="Times New Roman"/>
                <w:sz w:val="24"/>
                <w:szCs w:val="24"/>
                <w:lang w:eastAsia="ru-RU"/>
              </w:rPr>
              <w:t>размере</w:t>
            </w:r>
            <w:proofErr w:type="gramEnd"/>
          </w:p>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См. ст.153 ТК РФ</w:t>
            </w:r>
          </w:p>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2835" w:type="dxa"/>
          </w:tcPr>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Работа в выходной день или нерабочий </w:t>
            </w:r>
          </w:p>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праздничный</w:t>
            </w:r>
          </w:p>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1797" w:type="dxa"/>
          </w:tcPr>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Сотрудники ДОО</w:t>
            </w:r>
          </w:p>
        </w:tc>
      </w:tr>
      <w:tr w:rsidR="00465627" w:rsidRPr="00465627" w:rsidTr="00465627">
        <w:trPr>
          <w:trHeight w:val="3215"/>
        </w:trPr>
        <w:tc>
          <w:tcPr>
            <w:tcW w:w="2376" w:type="dxa"/>
            <w:tcBorders>
              <w:bottom w:val="single" w:sz="4" w:space="0" w:color="auto"/>
            </w:tcBorders>
          </w:tcPr>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2.Совмещение </w:t>
            </w:r>
          </w:p>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профессий </w:t>
            </w:r>
          </w:p>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(должностей), </w:t>
            </w:r>
          </w:p>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расширение зон </w:t>
            </w:r>
          </w:p>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обслуживания, </w:t>
            </w:r>
          </w:p>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увеличение объема </w:t>
            </w:r>
          </w:p>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работ</w:t>
            </w:r>
            <w:r w:rsidR="00A103CE">
              <w:rPr>
                <w:rFonts w:ascii="Times New Roman" w:eastAsia="Times New Roman" w:hAnsi="Times New Roman" w:cs="Times New Roman"/>
                <w:sz w:val="24"/>
                <w:szCs w:val="24"/>
                <w:lang w:eastAsia="ru-RU"/>
              </w:rPr>
              <w:t>.</w:t>
            </w:r>
            <w:r w:rsidRPr="00465627">
              <w:rPr>
                <w:rFonts w:ascii="Times New Roman" w:eastAsia="Times New Roman" w:hAnsi="Times New Roman" w:cs="Times New Roman"/>
                <w:sz w:val="24"/>
                <w:szCs w:val="24"/>
                <w:lang w:eastAsia="ru-RU"/>
              </w:rPr>
              <w:t xml:space="preserve"> </w:t>
            </w:r>
          </w:p>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p>
        </w:tc>
        <w:tc>
          <w:tcPr>
            <w:tcW w:w="2835" w:type="dxa"/>
            <w:tcBorders>
              <w:bottom w:val="single" w:sz="4" w:space="0" w:color="auto"/>
            </w:tcBorders>
          </w:tcPr>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Устанавливается </w:t>
            </w:r>
            <w:proofErr w:type="gramStart"/>
            <w:r w:rsidRPr="00465627">
              <w:rPr>
                <w:rFonts w:ascii="Times New Roman" w:eastAsia="Times New Roman" w:hAnsi="Times New Roman" w:cs="Times New Roman"/>
                <w:sz w:val="24"/>
                <w:szCs w:val="24"/>
                <w:lang w:eastAsia="ru-RU"/>
              </w:rPr>
              <w:t>по</w:t>
            </w:r>
            <w:proofErr w:type="gramEnd"/>
            <w:r w:rsidRPr="00465627">
              <w:rPr>
                <w:rFonts w:ascii="Times New Roman" w:eastAsia="Times New Roman" w:hAnsi="Times New Roman" w:cs="Times New Roman"/>
                <w:sz w:val="24"/>
                <w:szCs w:val="24"/>
                <w:lang w:eastAsia="ru-RU"/>
              </w:rPr>
              <w:t xml:space="preserve"> </w:t>
            </w:r>
          </w:p>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соглашению сторон трудового договора с учетом </w:t>
            </w:r>
          </w:p>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содержания и (или) объема </w:t>
            </w:r>
          </w:p>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дополнительной работы </w:t>
            </w:r>
          </w:p>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(ст.60.2 ТК РФ)</w:t>
            </w:r>
          </w:p>
        </w:tc>
        <w:tc>
          <w:tcPr>
            <w:tcW w:w="2835" w:type="dxa"/>
            <w:tcBorders>
              <w:bottom w:val="single" w:sz="4" w:space="0" w:color="auto"/>
            </w:tcBorders>
          </w:tcPr>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proofErr w:type="gramStart"/>
            <w:r w:rsidRPr="00465627">
              <w:rPr>
                <w:rFonts w:ascii="Times New Roman" w:eastAsia="Times New Roman" w:hAnsi="Times New Roman" w:cs="Times New Roman"/>
                <w:sz w:val="24"/>
                <w:szCs w:val="24"/>
                <w:lang w:eastAsia="ru-RU"/>
              </w:rPr>
              <w:t xml:space="preserve">Выполнение в течение установленной </w:t>
            </w:r>
            <w:proofErr w:type="gramEnd"/>
          </w:p>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продолжительности рабочего дня наряду </w:t>
            </w:r>
            <w:proofErr w:type="gramStart"/>
            <w:r w:rsidRPr="00465627">
              <w:rPr>
                <w:rFonts w:ascii="Times New Roman" w:eastAsia="Times New Roman" w:hAnsi="Times New Roman" w:cs="Times New Roman"/>
                <w:sz w:val="24"/>
                <w:szCs w:val="24"/>
                <w:lang w:eastAsia="ru-RU"/>
              </w:rPr>
              <w:t>с</w:t>
            </w:r>
            <w:proofErr w:type="gramEnd"/>
            <w:r w:rsidRPr="00465627">
              <w:rPr>
                <w:rFonts w:ascii="Times New Roman" w:eastAsia="Times New Roman" w:hAnsi="Times New Roman" w:cs="Times New Roman"/>
                <w:sz w:val="24"/>
                <w:szCs w:val="24"/>
                <w:lang w:eastAsia="ru-RU"/>
              </w:rPr>
              <w:t xml:space="preserve"> </w:t>
            </w:r>
          </w:p>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работой, определенной трудовым договором, </w:t>
            </w:r>
          </w:p>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дополнительной работы </w:t>
            </w:r>
            <w:proofErr w:type="gramStart"/>
            <w:r w:rsidRPr="00465627">
              <w:rPr>
                <w:rFonts w:ascii="Times New Roman" w:eastAsia="Times New Roman" w:hAnsi="Times New Roman" w:cs="Times New Roman"/>
                <w:sz w:val="24"/>
                <w:szCs w:val="24"/>
                <w:lang w:eastAsia="ru-RU"/>
              </w:rPr>
              <w:t>по</w:t>
            </w:r>
            <w:proofErr w:type="gramEnd"/>
            <w:r w:rsidRPr="00465627">
              <w:rPr>
                <w:rFonts w:ascii="Times New Roman" w:eastAsia="Times New Roman" w:hAnsi="Times New Roman" w:cs="Times New Roman"/>
                <w:sz w:val="24"/>
                <w:szCs w:val="24"/>
                <w:lang w:eastAsia="ru-RU"/>
              </w:rPr>
              <w:t xml:space="preserve"> другой или такой же </w:t>
            </w:r>
          </w:p>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должности (профессии), включенной в </w:t>
            </w:r>
            <w:proofErr w:type="gramStart"/>
            <w:r w:rsidRPr="00465627">
              <w:rPr>
                <w:rFonts w:ascii="Times New Roman" w:eastAsia="Times New Roman" w:hAnsi="Times New Roman" w:cs="Times New Roman"/>
                <w:sz w:val="24"/>
                <w:szCs w:val="24"/>
                <w:lang w:eastAsia="ru-RU"/>
              </w:rPr>
              <w:t>штатное</w:t>
            </w:r>
            <w:proofErr w:type="gramEnd"/>
            <w:r w:rsidRPr="00465627">
              <w:rPr>
                <w:rFonts w:ascii="Times New Roman" w:eastAsia="Times New Roman" w:hAnsi="Times New Roman" w:cs="Times New Roman"/>
                <w:sz w:val="24"/>
                <w:szCs w:val="24"/>
                <w:lang w:eastAsia="ru-RU"/>
              </w:rPr>
              <w:t xml:space="preserve"> </w:t>
            </w:r>
          </w:p>
          <w:p w:rsidR="00465627" w:rsidRPr="00465627" w:rsidRDefault="00465627" w:rsidP="00A103CE">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расписание ДОО</w:t>
            </w:r>
          </w:p>
        </w:tc>
        <w:tc>
          <w:tcPr>
            <w:tcW w:w="1797" w:type="dxa"/>
            <w:tcBorders>
              <w:bottom w:val="single" w:sz="4" w:space="0" w:color="auto"/>
            </w:tcBorders>
          </w:tcPr>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Сотрудники ДОО</w:t>
            </w:r>
          </w:p>
        </w:tc>
      </w:tr>
    </w:tbl>
    <w:p w:rsidR="00A103CE" w:rsidRDefault="00A103CE" w:rsidP="00465627">
      <w:pPr>
        <w:spacing w:after="0" w:line="240" w:lineRule="auto"/>
        <w:ind w:firstLine="851"/>
        <w:jc w:val="both"/>
        <w:rPr>
          <w:rFonts w:ascii="Times New Roman" w:eastAsia="Times New Roman" w:hAnsi="Times New Roman" w:cs="Times New Roman"/>
          <w:sz w:val="28"/>
          <w:szCs w:val="28"/>
          <w:lang w:eastAsia="ru-RU"/>
        </w:rPr>
      </w:pPr>
    </w:p>
    <w:p w:rsid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3.7.2. Доплата за работу, не входящую в круг должностных обязанностей работника (выплачивается по мере исполнения работы, один раз в месяц):</w:t>
      </w:r>
    </w:p>
    <w:p w:rsidR="00A103CE" w:rsidRPr="00465627" w:rsidRDefault="00A103CE" w:rsidP="00465627">
      <w:pPr>
        <w:spacing w:after="0" w:line="240" w:lineRule="auto"/>
        <w:ind w:firstLine="851"/>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834"/>
        <w:gridCol w:w="2658"/>
      </w:tblGrid>
      <w:tr w:rsidR="00465627" w:rsidRPr="00465627" w:rsidTr="00465627">
        <w:tc>
          <w:tcPr>
            <w:tcW w:w="2130" w:type="pct"/>
          </w:tcPr>
          <w:p w:rsidR="00465627" w:rsidRPr="00465627" w:rsidRDefault="00465627" w:rsidP="00465627">
            <w:pPr>
              <w:tabs>
                <w:tab w:val="center" w:pos="4677"/>
                <w:tab w:val="right" w:pos="9355"/>
              </w:tabs>
              <w:spacing w:after="0" w:line="240" w:lineRule="auto"/>
              <w:jc w:val="both"/>
              <w:rPr>
                <w:rFonts w:ascii="Times New Roman" w:eastAsia="Times New Roman" w:hAnsi="Times New Roman" w:cs="Times New Roman"/>
                <w:b/>
                <w:sz w:val="24"/>
                <w:szCs w:val="24"/>
                <w:lang w:eastAsia="ru-RU"/>
              </w:rPr>
            </w:pPr>
            <w:r w:rsidRPr="00465627">
              <w:rPr>
                <w:rFonts w:ascii="Times New Roman" w:eastAsia="Times New Roman" w:hAnsi="Times New Roman" w:cs="Times New Roman"/>
                <w:b/>
                <w:sz w:val="24"/>
                <w:szCs w:val="24"/>
                <w:lang w:eastAsia="ru-RU"/>
              </w:rPr>
              <w:t>Вид работ</w:t>
            </w:r>
          </w:p>
        </w:tc>
        <w:tc>
          <w:tcPr>
            <w:tcW w:w="1481" w:type="pct"/>
          </w:tcPr>
          <w:p w:rsidR="00465627" w:rsidRPr="00465627" w:rsidRDefault="00465627" w:rsidP="00465627">
            <w:pPr>
              <w:tabs>
                <w:tab w:val="center" w:pos="4677"/>
                <w:tab w:val="right" w:pos="9355"/>
              </w:tabs>
              <w:spacing w:after="0" w:line="240" w:lineRule="auto"/>
              <w:jc w:val="both"/>
              <w:rPr>
                <w:rFonts w:ascii="Times New Roman" w:eastAsia="Times New Roman" w:hAnsi="Times New Roman" w:cs="Times New Roman"/>
                <w:b/>
                <w:sz w:val="24"/>
                <w:szCs w:val="24"/>
                <w:lang w:eastAsia="ru-RU"/>
              </w:rPr>
            </w:pPr>
            <w:r w:rsidRPr="00465627">
              <w:rPr>
                <w:rFonts w:ascii="Times New Roman" w:eastAsia="Times New Roman" w:hAnsi="Times New Roman" w:cs="Times New Roman"/>
                <w:b/>
                <w:sz w:val="24"/>
                <w:szCs w:val="24"/>
                <w:lang w:eastAsia="ru-RU"/>
              </w:rPr>
              <w:t>Категория работников</w:t>
            </w:r>
          </w:p>
        </w:tc>
        <w:tc>
          <w:tcPr>
            <w:tcW w:w="1389" w:type="pct"/>
          </w:tcPr>
          <w:p w:rsidR="00465627" w:rsidRPr="00465627" w:rsidRDefault="00465627" w:rsidP="00465627">
            <w:pPr>
              <w:tabs>
                <w:tab w:val="center" w:pos="4677"/>
                <w:tab w:val="right" w:pos="9355"/>
              </w:tabs>
              <w:spacing w:after="0" w:line="240" w:lineRule="auto"/>
              <w:jc w:val="both"/>
              <w:rPr>
                <w:rFonts w:ascii="Times New Roman" w:eastAsia="Times New Roman" w:hAnsi="Times New Roman" w:cs="Times New Roman"/>
                <w:b/>
                <w:sz w:val="24"/>
                <w:szCs w:val="24"/>
                <w:lang w:eastAsia="ru-RU"/>
              </w:rPr>
            </w:pPr>
            <w:r w:rsidRPr="00465627">
              <w:rPr>
                <w:rFonts w:ascii="Times New Roman" w:eastAsia="Times New Roman" w:hAnsi="Times New Roman" w:cs="Times New Roman"/>
                <w:b/>
                <w:sz w:val="24"/>
                <w:szCs w:val="24"/>
                <w:lang w:eastAsia="ru-RU"/>
              </w:rPr>
              <w:t>Размер доплаты  (% от базовой единицы или рубли)</w:t>
            </w:r>
          </w:p>
        </w:tc>
      </w:tr>
      <w:tr w:rsidR="00465627" w:rsidRPr="00465627" w:rsidTr="00465627">
        <w:tc>
          <w:tcPr>
            <w:tcW w:w="2130" w:type="pct"/>
          </w:tcPr>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За общественную работу в интересах всего образовательного  учреждения</w:t>
            </w:r>
          </w:p>
        </w:tc>
        <w:tc>
          <w:tcPr>
            <w:tcW w:w="1481" w:type="pct"/>
          </w:tcPr>
          <w:p w:rsidR="00465627" w:rsidRPr="00465627" w:rsidRDefault="00A103CE"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Сотрудники ДОО</w:t>
            </w:r>
          </w:p>
        </w:tc>
        <w:tc>
          <w:tcPr>
            <w:tcW w:w="1389" w:type="pct"/>
          </w:tcPr>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2 %</w:t>
            </w:r>
          </w:p>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p>
        </w:tc>
      </w:tr>
      <w:tr w:rsidR="00465627" w:rsidRPr="00465627" w:rsidTr="00465627">
        <w:trPr>
          <w:trHeight w:val="780"/>
        </w:trPr>
        <w:tc>
          <w:tcPr>
            <w:tcW w:w="2130" w:type="pct"/>
          </w:tcPr>
          <w:p w:rsidR="00465627" w:rsidRPr="00465627" w:rsidRDefault="00465627" w:rsidP="00465627">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За организацию работы </w:t>
            </w:r>
            <w:proofErr w:type="gramStart"/>
            <w:r w:rsidRPr="00465627">
              <w:rPr>
                <w:rFonts w:ascii="Times New Roman" w:eastAsia="Times New Roman" w:hAnsi="Times New Roman" w:cs="Times New Roman"/>
                <w:sz w:val="24"/>
                <w:szCs w:val="24"/>
                <w:lang w:eastAsia="ru-RU"/>
              </w:rPr>
              <w:t>по</w:t>
            </w:r>
            <w:proofErr w:type="gramEnd"/>
            <w:r w:rsidRPr="00465627">
              <w:rPr>
                <w:rFonts w:ascii="Times New Roman" w:eastAsia="Times New Roman" w:hAnsi="Times New Roman" w:cs="Times New Roman"/>
                <w:sz w:val="24"/>
                <w:szCs w:val="24"/>
                <w:lang w:eastAsia="ru-RU"/>
              </w:rPr>
              <w:t xml:space="preserve">: </w:t>
            </w:r>
          </w:p>
          <w:p w:rsidR="00465627" w:rsidRPr="00465627" w:rsidRDefault="00465627" w:rsidP="00465627">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антикоррупционной деятельности в ДОО;</w:t>
            </w:r>
          </w:p>
        </w:tc>
        <w:tc>
          <w:tcPr>
            <w:tcW w:w="1481" w:type="pct"/>
          </w:tcPr>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Сотрудник ДОО</w:t>
            </w:r>
          </w:p>
        </w:tc>
        <w:tc>
          <w:tcPr>
            <w:tcW w:w="1389" w:type="pct"/>
          </w:tcPr>
          <w:p w:rsidR="00465627" w:rsidRPr="00465627" w:rsidRDefault="00465627" w:rsidP="00465627">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w:t>
            </w:r>
          </w:p>
        </w:tc>
      </w:tr>
      <w:tr w:rsidR="00A103CE" w:rsidRPr="00465627" w:rsidTr="00465627">
        <w:trPr>
          <w:trHeight w:val="810"/>
        </w:trPr>
        <w:tc>
          <w:tcPr>
            <w:tcW w:w="2130" w:type="pct"/>
          </w:tcPr>
          <w:p w:rsidR="00A103CE" w:rsidRPr="00465627" w:rsidRDefault="00A103CE" w:rsidP="00465627">
            <w:pPr>
              <w:tabs>
                <w:tab w:val="center" w:pos="4677"/>
                <w:tab w:val="right" w:pos="9355"/>
              </w:tabs>
              <w:spacing w:after="0" w:line="240" w:lineRule="auto"/>
              <w:jc w:val="both"/>
              <w:rPr>
                <w:rFonts w:ascii="Times New Roman" w:eastAsia="Times New Roman" w:hAnsi="Times New Roman" w:cs="Times New Roman"/>
                <w:sz w:val="24"/>
                <w:szCs w:val="24"/>
                <w:lang w:eastAsia="ru-RU"/>
              </w:rPr>
            </w:pPr>
            <w:proofErr w:type="gramStart"/>
            <w:r w:rsidRPr="00465627">
              <w:rPr>
                <w:rFonts w:ascii="Times New Roman" w:eastAsia="Times New Roman" w:hAnsi="Times New Roman" w:cs="Times New Roman"/>
                <w:sz w:val="24"/>
                <w:szCs w:val="24"/>
                <w:lang w:eastAsia="ru-RU"/>
              </w:rPr>
              <w:t xml:space="preserve">-  охране труда (подготовка проектов </w:t>
            </w:r>
            <w:proofErr w:type="gramEnd"/>
          </w:p>
          <w:p w:rsidR="00A103CE" w:rsidRPr="00465627" w:rsidRDefault="00A103CE" w:rsidP="00465627">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приказов, разработка и ведение </w:t>
            </w:r>
          </w:p>
          <w:p w:rsidR="00A103CE" w:rsidRPr="00465627" w:rsidRDefault="00A103CE" w:rsidP="00465627">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нормативной документации и др.);</w:t>
            </w:r>
          </w:p>
        </w:tc>
        <w:tc>
          <w:tcPr>
            <w:tcW w:w="1481" w:type="pct"/>
          </w:tcPr>
          <w:p w:rsidR="00A103CE" w:rsidRPr="00465627" w:rsidRDefault="00A103CE"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Сотрудник ДОО</w:t>
            </w:r>
          </w:p>
        </w:tc>
        <w:tc>
          <w:tcPr>
            <w:tcW w:w="1389" w:type="pct"/>
          </w:tcPr>
          <w:p w:rsidR="00A103CE" w:rsidRPr="00465627" w:rsidRDefault="00A103CE" w:rsidP="00E76DA4">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w:t>
            </w:r>
          </w:p>
        </w:tc>
      </w:tr>
      <w:tr w:rsidR="00A103CE" w:rsidRPr="00465627" w:rsidTr="00465627">
        <w:trPr>
          <w:trHeight w:val="570"/>
        </w:trPr>
        <w:tc>
          <w:tcPr>
            <w:tcW w:w="2130" w:type="pct"/>
          </w:tcPr>
          <w:p w:rsidR="00A103CE" w:rsidRPr="00465627" w:rsidRDefault="00A103CE"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антитеррористической защищенности ДОО;</w:t>
            </w:r>
          </w:p>
        </w:tc>
        <w:tc>
          <w:tcPr>
            <w:tcW w:w="1481" w:type="pct"/>
          </w:tcPr>
          <w:p w:rsidR="00A103CE" w:rsidRPr="00465627" w:rsidRDefault="00A103CE"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Сотрудник ДОО</w:t>
            </w:r>
          </w:p>
        </w:tc>
        <w:tc>
          <w:tcPr>
            <w:tcW w:w="1389" w:type="pct"/>
          </w:tcPr>
          <w:p w:rsidR="00A103CE" w:rsidRPr="00465627" w:rsidRDefault="00A103CE" w:rsidP="00E76DA4">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w:t>
            </w:r>
          </w:p>
        </w:tc>
      </w:tr>
      <w:tr w:rsidR="00A103CE" w:rsidRPr="00465627" w:rsidTr="00465627">
        <w:trPr>
          <w:trHeight w:val="270"/>
        </w:trPr>
        <w:tc>
          <w:tcPr>
            <w:tcW w:w="2130" w:type="pct"/>
          </w:tcPr>
          <w:p w:rsidR="00A103CE" w:rsidRPr="00465627" w:rsidRDefault="00A103CE" w:rsidP="00465627">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пожарной безопасности;</w:t>
            </w:r>
          </w:p>
        </w:tc>
        <w:tc>
          <w:tcPr>
            <w:tcW w:w="1481" w:type="pct"/>
          </w:tcPr>
          <w:p w:rsidR="00A103CE" w:rsidRPr="00465627" w:rsidRDefault="00A103CE"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Сотрудник ДОО</w:t>
            </w:r>
          </w:p>
        </w:tc>
        <w:tc>
          <w:tcPr>
            <w:tcW w:w="1389" w:type="pct"/>
          </w:tcPr>
          <w:p w:rsidR="00A103CE" w:rsidRPr="00465627" w:rsidRDefault="00A103CE" w:rsidP="00E76DA4">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w:t>
            </w:r>
          </w:p>
        </w:tc>
      </w:tr>
      <w:tr w:rsidR="00A103CE" w:rsidRPr="00465627" w:rsidTr="00465627">
        <w:trPr>
          <w:trHeight w:val="267"/>
        </w:trPr>
        <w:tc>
          <w:tcPr>
            <w:tcW w:w="2130" w:type="pct"/>
          </w:tcPr>
          <w:p w:rsidR="00A103CE" w:rsidRPr="00465627" w:rsidRDefault="00A103CE" w:rsidP="00A103CE">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коллегиальных органов управления ДОО</w:t>
            </w:r>
            <w:r>
              <w:rPr>
                <w:rFonts w:ascii="Times New Roman" w:eastAsia="Times New Roman" w:hAnsi="Times New Roman" w:cs="Times New Roman"/>
                <w:sz w:val="24"/>
                <w:szCs w:val="24"/>
                <w:lang w:eastAsia="ru-RU"/>
              </w:rPr>
              <w:t xml:space="preserve">  </w:t>
            </w:r>
          </w:p>
        </w:tc>
        <w:tc>
          <w:tcPr>
            <w:tcW w:w="1481" w:type="pct"/>
          </w:tcPr>
          <w:p w:rsidR="00A103CE" w:rsidRPr="00465627" w:rsidRDefault="00A103CE"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Сотрудник ДОО</w:t>
            </w:r>
          </w:p>
        </w:tc>
        <w:tc>
          <w:tcPr>
            <w:tcW w:w="1389" w:type="pct"/>
          </w:tcPr>
          <w:p w:rsidR="00A103CE" w:rsidRPr="00465627" w:rsidRDefault="00A103CE" w:rsidP="00E76DA4">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w:t>
            </w:r>
          </w:p>
        </w:tc>
      </w:tr>
      <w:tr w:rsidR="00465627" w:rsidRPr="00465627" w:rsidTr="00465627">
        <w:trPr>
          <w:trHeight w:val="285"/>
        </w:trPr>
        <w:tc>
          <w:tcPr>
            <w:tcW w:w="2130" w:type="pct"/>
          </w:tcPr>
          <w:p w:rsidR="00465627" w:rsidRPr="00465627" w:rsidRDefault="00465627" w:rsidP="00465627">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За расширение </w:t>
            </w:r>
            <w:proofErr w:type="gramStart"/>
            <w:r w:rsidRPr="00465627">
              <w:rPr>
                <w:rFonts w:ascii="Times New Roman" w:eastAsia="Times New Roman" w:hAnsi="Times New Roman" w:cs="Times New Roman"/>
                <w:sz w:val="24"/>
                <w:szCs w:val="24"/>
                <w:lang w:eastAsia="ru-RU"/>
              </w:rPr>
              <w:t>должностных</w:t>
            </w:r>
            <w:proofErr w:type="gramEnd"/>
            <w:r w:rsidRPr="00465627">
              <w:rPr>
                <w:rFonts w:ascii="Times New Roman" w:eastAsia="Times New Roman" w:hAnsi="Times New Roman" w:cs="Times New Roman"/>
                <w:sz w:val="24"/>
                <w:szCs w:val="24"/>
                <w:lang w:eastAsia="ru-RU"/>
              </w:rPr>
              <w:t xml:space="preserve"> </w:t>
            </w:r>
          </w:p>
          <w:p w:rsidR="00465627" w:rsidRPr="00465627" w:rsidRDefault="00465627" w:rsidP="00465627">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обязанностей, </w:t>
            </w:r>
            <w:proofErr w:type="gramStart"/>
            <w:r w:rsidRPr="00465627">
              <w:rPr>
                <w:rFonts w:ascii="Times New Roman" w:eastAsia="Times New Roman" w:hAnsi="Times New Roman" w:cs="Times New Roman"/>
                <w:sz w:val="24"/>
                <w:szCs w:val="24"/>
                <w:lang w:eastAsia="ru-RU"/>
              </w:rPr>
              <w:t>связанное</w:t>
            </w:r>
            <w:proofErr w:type="gramEnd"/>
            <w:r w:rsidRPr="00465627">
              <w:rPr>
                <w:rFonts w:ascii="Times New Roman" w:eastAsia="Times New Roman" w:hAnsi="Times New Roman" w:cs="Times New Roman"/>
                <w:sz w:val="24"/>
                <w:szCs w:val="24"/>
                <w:lang w:eastAsia="ru-RU"/>
              </w:rPr>
              <w:t xml:space="preserve"> с работой с различными электронными базами и </w:t>
            </w:r>
          </w:p>
          <w:p w:rsidR="00465627" w:rsidRPr="00465627" w:rsidRDefault="00465627" w:rsidP="00465627">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программами</w:t>
            </w:r>
          </w:p>
        </w:tc>
        <w:tc>
          <w:tcPr>
            <w:tcW w:w="1481" w:type="pct"/>
          </w:tcPr>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Сотрудник ДОО</w:t>
            </w:r>
          </w:p>
        </w:tc>
        <w:tc>
          <w:tcPr>
            <w:tcW w:w="1389" w:type="pct"/>
          </w:tcPr>
          <w:p w:rsidR="00465627" w:rsidRPr="00465627" w:rsidRDefault="00465627" w:rsidP="00465627">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w:t>
            </w:r>
          </w:p>
        </w:tc>
      </w:tr>
      <w:tr w:rsidR="00465627" w:rsidRPr="00465627" w:rsidTr="00465627">
        <w:tc>
          <w:tcPr>
            <w:tcW w:w="2130" w:type="pct"/>
          </w:tcPr>
          <w:p w:rsidR="00465627" w:rsidRPr="00465627" w:rsidRDefault="00465627" w:rsidP="00465627">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Сопровождение официального сайта ДОО</w:t>
            </w:r>
          </w:p>
        </w:tc>
        <w:tc>
          <w:tcPr>
            <w:tcW w:w="1481" w:type="pct"/>
          </w:tcPr>
          <w:p w:rsidR="00465627" w:rsidRPr="00465627" w:rsidRDefault="00465627" w:rsidP="00465627">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Старший воспитатель </w:t>
            </w:r>
          </w:p>
        </w:tc>
        <w:tc>
          <w:tcPr>
            <w:tcW w:w="1389" w:type="pct"/>
          </w:tcPr>
          <w:p w:rsidR="00465627" w:rsidRPr="00465627" w:rsidRDefault="00465627" w:rsidP="00465627">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2%</w:t>
            </w:r>
          </w:p>
        </w:tc>
      </w:tr>
    </w:tbl>
    <w:p w:rsidR="00A103CE" w:rsidRDefault="00A103CE" w:rsidP="00465627">
      <w:pPr>
        <w:spacing w:after="0" w:line="240" w:lineRule="auto"/>
        <w:ind w:firstLine="851"/>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3.7.3. Ежегодный дополнительный оплачиваемый отпуск работникам  с ненормированным рабочим днем:</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834"/>
        <w:gridCol w:w="2658"/>
      </w:tblGrid>
      <w:tr w:rsidR="00465627" w:rsidRPr="00465627" w:rsidTr="00465627">
        <w:tc>
          <w:tcPr>
            <w:tcW w:w="2130" w:type="pct"/>
          </w:tcPr>
          <w:p w:rsidR="00465627" w:rsidRPr="00465627" w:rsidRDefault="00465627" w:rsidP="00465627">
            <w:pPr>
              <w:tabs>
                <w:tab w:val="center" w:pos="4677"/>
                <w:tab w:val="right" w:pos="9355"/>
              </w:tabs>
              <w:spacing w:after="0" w:line="240" w:lineRule="auto"/>
              <w:jc w:val="both"/>
              <w:rPr>
                <w:rFonts w:ascii="Times New Roman" w:eastAsia="Times New Roman" w:hAnsi="Times New Roman" w:cs="Times New Roman"/>
                <w:b/>
                <w:sz w:val="24"/>
                <w:szCs w:val="24"/>
                <w:lang w:eastAsia="ru-RU"/>
              </w:rPr>
            </w:pPr>
            <w:r w:rsidRPr="00465627">
              <w:rPr>
                <w:rFonts w:ascii="Times New Roman" w:eastAsia="Times New Roman" w:hAnsi="Times New Roman" w:cs="Times New Roman"/>
                <w:b/>
                <w:sz w:val="24"/>
                <w:szCs w:val="24"/>
                <w:lang w:eastAsia="ru-RU"/>
              </w:rPr>
              <w:t>Вид работ</w:t>
            </w:r>
          </w:p>
        </w:tc>
        <w:tc>
          <w:tcPr>
            <w:tcW w:w="1481" w:type="pct"/>
          </w:tcPr>
          <w:p w:rsidR="00465627" w:rsidRPr="00465627" w:rsidRDefault="00465627" w:rsidP="00465627">
            <w:pPr>
              <w:tabs>
                <w:tab w:val="center" w:pos="4677"/>
                <w:tab w:val="right" w:pos="9355"/>
              </w:tabs>
              <w:spacing w:after="0" w:line="240" w:lineRule="auto"/>
              <w:jc w:val="both"/>
              <w:rPr>
                <w:rFonts w:ascii="Times New Roman" w:eastAsia="Times New Roman" w:hAnsi="Times New Roman" w:cs="Times New Roman"/>
                <w:b/>
                <w:sz w:val="24"/>
                <w:szCs w:val="24"/>
                <w:lang w:eastAsia="ru-RU"/>
              </w:rPr>
            </w:pPr>
            <w:r w:rsidRPr="00465627">
              <w:rPr>
                <w:rFonts w:ascii="Times New Roman" w:eastAsia="Times New Roman" w:hAnsi="Times New Roman" w:cs="Times New Roman"/>
                <w:b/>
                <w:sz w:val="24"/>
                <w:szCs w:val="24"/>
                <w:lang w:eastAsia="ru-RU"/>
              </w:rPr>
              <w:t>Категория работников</w:t>
            </w:r>
          </w:p>
        </w:tc>
        <w:tc>
          <w:tcPr>
            <w:tcW w:w="1389" w:type="pct"/>
          </w:tcPr>
          <w:p w:rsidR="00465627" w:rsidRPr="00465627" w:rsidRDefault="00465627" w:rsidP="00465627">
            <w:pPr>
              <w:tabs>
                <w:tab w:val="center" w:pos="4677"/>
                <w:tab w:val="right" w:pos="9355"/>
              </w:tabs>
              <w:spacing w:after="0" w:line="240" w:lineRule="auto"/>
              <w:jc w:val="both"/>
              <w:rPr>
                <w:rFonts w:ascii="Times New Roman" w:eastAsia="Times New Roman" w:hAnsi="Times New Roman" w:cs="Times New Roman"/>
                <w:b/>
                <w:sz w:val="24"/>
                <w:szCs w:val="24"/>
                <w:lang w:eastAsia="ru-RU"/>
              </w:rPr>
            </w:pPr>
            <w:r w:rsidRPr="00465627">
              <w:rPr>
                <w:rFonts w:ascii="Times New Roman" w:eastAsia="Times New Roman" w:hAnsi="Times New Roman" w:cs="Times New Roman"/>
                <w:b/>
                <w:sz w:val="24"/>
                <w:szCs w:val="24"/>
                <w:lang w:eastAsia="ru-RU"/>
              </w:rPr>
              <w:t>Количество дней дополнительного отпуска (дн</w:t>
            </w:r>
            <w:r w:rsidR="00A103CE">
              <w:rPr>
                <w:rFonts w:ascii="Times New Roman" w:eastAsia="Times New Roman" w:hAnsi="Times New Roman" w:cs="Times New Roman"/>
                <w:b/>
                <w:sz w:val="24"/>
                <w:szCs w:val="24"/>
                <w:lang w:eastAsia="ru-RU"/>
              </w:rPr>
              <w:t>я</w:t>
            </w:r>
            <w:r w:rsidRPr="00465627">
              <w:rPr>
                <w:rFonts w:ascii="Times New Roman" w:eastAsia="Times New Roman" w:hAnsi="Times New Roman" w:cs="Times New Roman"/>
                <w:b/>
                <w:sz w:val="24"/>
                <w:szCs w:val="24"/>
                <w:lang w:eastAsia="ru-RU"/>
              </w:rPr>
              <w:t>)</w:t>
            </w:r>
          </w:p>
        </w:tc>
      </w:tr>
      <w:tr w:rsidR="00465627" w:rsidRPr="00465627" w:rsidTr="00465627">
        <w:tc>
          <w:tcPr>
            <w:tcW w:w="2130" w:type="pct"/>
          </w:tcPr>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Работа, продолжительность которой превышает норму часов. </w:t>
            </w:r>
          </w:p>
        </w:tc>
        <w:tc>
          <w:tcPr>
            <w:tcW w:w="1481" w:type="pct"/>
          </w:tcPr>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Заведующий МДОАУ </w:t>
            </w:r>
          </w:p>
        </w:tc>
        <w:tc>
          <w:tcPr>
            <w:tcW w:w="1389" w:type="pct"/>
          </w:tcPr>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3</w:t>
            </w:r>
          </w:p>
          <w:p w:rsidR="00465627" w:rsidRPr="00465627" w:rsidRDefault="00465627" w:rsidP="00465627">
            <w:pPr>
              <w:tabs>
                <w:tab w:val="center" w:pos="4677"/>
                <w:tab w:val="right" w:pos="9355"/>
              </w:tabs>
              <w:spacing w:after="0" w:line="240" w:lineRule="auto"/>
              <w:rPr>
                <w:rFonts w:ascii="Times New Roman" w:eastAsia="Times New Roman" w:hAnsi="Times New Roman" w:cs="Times New Roman"/>
                <w:sz w:val="24"/>
                <w:szCs w:val="24"/>
                <w:lang w:eastAsia="ru-RU"/>
              </w:rPr>
            </w:pPr>
          </w:p>
        </w:tc>
      </w:tr>
    </w:tbl>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851"/>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4. Порядок установления выплат стимулирующего характера</w:t>
      </w:r>
    </w:p>
    <w:p w:rsidR="00465627" w:rsidRPr="00465627" w:rsidRDefault="00465627" w:rsidP="00465627">
      <w:pPr>
        <w:spacing w:after="0" w:line="240" w:lineRule="auto"/>
        <w:ind w:firstLine="851"/>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4.1. Стимулирующая надбавка может быть установлена работникам по результатам работы за месяц по показателям и критериям эффективности деятельности.</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4.1.1. Стимулирующая надбавка по результатам работы за отчетный период (далее в разделе 4 –5 надбавка) устанавливается для всех категории работников ДОО («Воспитатель», «Прочие педагогические работники», «Вспомогательный персонал»)</w:t>
      </w:r>
    </w:p>
    <w:p w:rsidR="00465627" w:rsidRPr="002A52D9" w:rsidRDefault="00465627" w:rsidP="00465627">
      <w:pPr>
        <w:spacing w:after="0" w:line="240" w:lineRule="auto"/>
        <w:ind w:firstLine="851"/>
        <w:jc w:val="both"/>
        <w:rPr>
          <w:rFonts w:ascii="Times New Roman" w:eastAsia="Times New Roman" w:hAnsi="Times New Roman" w:cs="Times New Roman"/>
          <w:b/>
          <w:i/>
          <w:sz w:val="28"/>
          <w:szCs w:val="28"/>
          <w:lang w:eastAsia="ru-RU"/>
        </w:rPr>
      </w:pPr>
      <w:r w:rsidRPr="00465627">
        <w:rPr>
          <w:rFonts w:ascii="Times New Roman" w:eastAsia="Times New Roman" w:hAnsi="Times New Roman" w:cs="Times New Roman"/>
          <w:sz w:val="28"/>
          <w:szCs w:val="28"/>
          <w:lang w:eastAsia="ru-RU"/>
        </w:rPr>
        <w:t xml:space="preserve">4.1.2. Все показатели и критерии эффективности деятельности работников ДОО оцениваются в баллах (оценка различных показателей и критериев не может проводиться в разных единицах, не могут использоваться разные системы </w:t>
      </w:r>
      <w:proofErr w:type="spellStart"/>
      <w:r w:rsidRPr="00465627">
        <w:rPr>
          <w:rFonts w:ascii="Times New Roman" w:eastAsia="Times New Roman" w:hAnsi="Times New Roman" w:cs="Times New Roman"/>
          <w:sz w:val="28"/>
          <w:szCs w:val="28"/>
          <w:lang w:eastAsia="ru-RU"/>
        </w:rPr>
        <w:t>критериальной</w:t>
      </w:r>
      <w:proofErr w:type="spellEnd"/>
      <w:r w:rsidRPr="00465627">
        <w:rPr>
          <w:rFonts w:ascii="Times New Roman" w:eastAsia="Times New Roman" w:hAnsi="Times New Roman" w:cs="Times New Roman"/>
          <w:sz w:val="28"/>
          <w:szCs w:val="28"/>
          <w:lang w:eastAsia="ru-RU"/>
        </w:rPr>
        <w:t xml:space="preserve"> оценки) </w:t>
      </w:r>
      <w:proofErr w:type="gramStart"/>
      <w:r w:rsidRPr="00465627">
        <w:rPr>
          <w:rFonts w:ascii="Times New Roman" w:eastAsia="Times New Roman" w:hAnsi="Times New Roman" w:cs="Times New Roman"/>
          <w:sz w:val="28"/>
          <w:szCs w:val="28"/>
          <w:lang w:eastAsia="ru-RU"/>
        </w:rPr>
        <w:t xml:space="preserve">согласно </w:t>
      </w:r>
      <w:r w:rsidRPr="002A52D9">
        <w:rPr>
          <w:rFonts w:ascii="Times New Roman" w:eastAsia="Times New Roman" w:hAnsi="Times New Roman" w:cs="Times New Roman"/>
          <w:b/>
          <w:i/>
          <w:sz w:val="28"/>
          <w:szCs w:val="28"/>
          <w:lang w:eastAsia="ru-RU"/>
        </w:rPr>
        <w:t>Приложения</w:t>
      </w:r>
      <w:proofErr w:type="gramEnd"/>
      <w:r w:rsidRPr="002A52D9">
        <w:rPr>
          <w:rFonts w:ascii="Times New Roman" w:eastAsia="Times New Roman" w:hAnsi="Times New Roman" w:cs="Times New Roman"/>
          <w:b/>
          <w:i/>
          <w:sz w:val="28"/>
          <w:szCs w:val="28"/>
          <w:lang w:eastAsia="ru-RU"/>
        </w:rPr>
        <w:t xml:space="preserve"> 1.</w:t>
      </w:r>
    </w:p>
    <w:p w:rsidR="002A52D9" w:rsidRPr="00465627" w:rsidRDefault="002A52D9" w:rsidP="00465627">
      <w:pPr>
        <w:spacing w:after="0" w:line="240" w:lineRule="auto"/>
        <w:ind w:firstLine="851"/>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lastRenderedPageBreak/>
        <w:t>Надбавка устанавливается работникам, указанным в п.4.1., при условии достижения ими показателей эффективности деятельности, позволяющих оценить эффективность и результативность деятельности работников за отчетный период.</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4.1.3. Отчетный период для расчета надбавки устанавливается поквартально.</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4.1.4. Распределение, назначение и расчет размера надбавки по итогам отчетного периода производится Комиссией по материальному стимулированию не менее чем за 5 дней до окончания отчетного периода.</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4.1.5. Для оценивания эффективности и результатов деятельности работник формирует </w:t>
      </w:r>
      <w:proofErr w:type="gramStart"/>
      <w:r w:rsidRPr="00465627">
        <w:rPr>
          <w:rFonts w:ascii="Times New Roman" w:eastAsia="Times New Roman" w:hAnsi="Times New Roman" w:cs="Times New Roman"/>
          <w:sz w:val="28"/>
          <w:szCs w:val="28"/>
          <w:lang w:eastAsia="ru-RU"/>
        </w:rPr>
        <w:t>персональное</w:t>
      </w:r>
      <w:proofErr w:type="gramEnd"/>
      <w:r w:rsidRPr="00465627">
        <w:rPr>
          <w:rFonts w:ascii="Times New Roman" w:eastAsia="Times New Roman" w:hAnsi="Times New Roman" w:cs="Times New Roman"/>
          <w:sz w:val="28"/>
          <w:szCs w:val="28"/>
          <w:lang w:eastAsia="ru-RU"/>
        </w:rPr>
        <w:t xml:space="preserve"> портфолио по схеме, предложенной Комиссией по материальному стимулированию, в соответствии с показателями эффективности, предусмотренными в данном Положении, и предварительно рассчитывает собственный «сводный балл» по каждому  показателю. Показатель учитывается при наличии в портфолио подтверждающих документов.</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4.1.6. </w:t>
      </w:r>
      <w:proofErr w:type="gramStart"/>
      <w:r w:rsidRPr="00465627">
        <w:rPr>
          <w:rFonts w:ascii="Times New Roman" w:eastAsia="Times New Roman" w:hAnsi="Times New Roman" w:cs="Times New Roman"/>
          <w:sz w:val="28"/>
          <w:szCs w:val="28"/>
          <w:lang w:eastAsia="ru-RU"/>
        </w:rPr>
        <w:t>Персональное</w:t>
      </w:r>
      <w:proofErr w:type="gramEnd"/>
      <w:r w:rsidRPr="00465627">
        <w:rPr>
          <w:rFonts w:ascii="Times New Roman" w:eastAsia="Times New Roman" w:hAnsi="Times New Roman" w:cs="Times New Roman"/>
          <w:sz w:val="28"/>
          <w:szCs w:val="28"/>
          <w:lang w:eastAsia="ru-RU"/>
        </w:rPr>
        <w:t xml:space="preserve"> портфолио сдается работником в Комиссию по материальному стимулированию 18-20 числа каждого (декабрь, март, июнь, сентябрь) месяца. </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4.1.7. Комиссия рассматривает </w:t>
      </w:r>
      <w:proofErr w:type="gramStart"/>
      <w:r w:rsidRPr="00465627">
        <w:rPr>
          <w:rFonts w:ascii="Times New Roman" w:eastAsia="Times New Roman" w:hAnsi="Times New Roman" w:cs="Times New Roman"/>
          <w:sz w:val="28"/>
          <w:szCs w:val="28"/>
          <w:lang w:eastAsia="ru-RU"/>
        </w:rPr>
        <w:t>представленные</w:t>
      </w:r>
      <w:proofErr w:type="gramEnd"/>
      <w:r w:rsidRPr="00465627">
        <w:rPr>
          <w:rFonts w:ascii="Times New Roman" w:eastAsia="Times New Roman" w:hAnsi="Times New Roman" w:cs="Times New Roman"/>
          <w:sz w:val="28"/>
          <w:szCs w:val="28"/>
          <w:lang w:eastAsia="ru-RU"/>
        </w:rPr>
        <w:t xml:space="preserve"> портфолио и формирует сводный «бальный» список работников. </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4.1.8. Основанием для изменения Комиссией «сводного балла эффективности», представленного работником, могут служить технические ошибки, содержащиеся в подсчетах, представленные недостоверные данные, отсутствие подтверждающих документов и </w:t>
      </w:r>
      <w:proofErr w:type="gramStart"/>
      <w:r w:rsidRPr="00465627">
        <w:rPr>
          <w:rFonts w:ascii="Times New Roman" w:eastAsia="Times New Roman" w:hAnsi="Times New Roman" w:cs="Times New Roman"/>
          <w:sz w:val="28"/>
          <w:szCs w:val="28"/>
          <w:lang w:eastAsia="ru-RU"/>
        </w:rPr>
        <w:t>другие</w:t>
      </w:r>
      <w:proofErr w:type="gramEnd"/>
      <w:r w:rsidRPr="00465627">
        <w:rPr>
          <w:rFonts w:ascii="Times New Roman" w:eastAsia="Times New Roman" w:hAnsi="Times New Roman" w:cs="Times New Roman"/>
          <w:sz w:val="28"/>
          <w:szCs w:val="28"/>
          <w:lang w:eastAsia="ru-RU"/>
        </w:rPr>
        <w:t xml:space="preserve"> перечисленные в п. 3.6 настоящих Правил.</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4.1.9. Размер надбавки определяется в абсолютной величине (в рублях). Указанная величина получается умножением набранного работником количества баллов на «цену» одного балла, которая определяется путем деления базового оклада сотрудника на 100% и умножения на сумму набранных баллов, набранных работником и помноженных на отработанное время.</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Расчет  балла производится исходя из следующих условий:</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сумма начислений работникам учреждения не может превышать фонд оплаты труда по всем статьям дохода;</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стоимость балла определяется работникам для достижения целевого показателя по  категории работников.</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4.1.10.  Процент стимулирующих выплат не зависит от стажа и квалификации.</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4.1.11. Выплата надбавок осуществляется из фонда оплаты труда, на основании приказа заведующего ДОО.</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4.1.12. Назначенная работнику надбавка выплачивается ежемесячно до конца соответствующего периода (квартала).</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851"/>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4.2. Премирование работников образовательного учреждения</w:t>
      </w:r>
    </w:p>
    <w:p w:rsidR="00465627" w:rsidRPr="00465627" w:rsidRDefault="00465627" w:rsidP="00465627">
      <w:pPr>
        <w:spacing w:after="0" w:line="240" w:lineRule="auto"/>
        <w:ind w:firstLine="851"/>
        <w:jc w:val="both"/>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4.2.1. Выплата единовременной премии – вид поощрения работников, добросовестно исполняющих трудовые обязанности.</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4.2.2. Единовременная премия может устанавливаться:</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4.2.2.1. К юбилейным датам со дня рождения работников (юбилейными датами считаются 50 лет и далее каждые 5 лет)</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4.2.2.2. К праздникам: (праздниками считаются Новый год, День дошкольного работника, День защитника Отечества, Международный женский день) при наличии экономии в фонде оплаты труда.</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4.2.2.3. Единовременная премиальная выплата может быть установлена отдельным работникам по результатам их работы за месяц, квартал, полугодие, 9 месяцев при наличии оснований. Ограничений по количеству премиальных выплат в течение календарного года не устанавливается. </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Основанием премирования работников образовательного учреждения является: </w:t>
      </w:r>
    </w:p>
    <w:p w:rsidR="00465627" w:rsidRPr="00465627" w:rsidRDefault="00465627" w:rsidP="003663FE">
      <w:pPr>
        <w:numPr>
          <w:ilvl w:val="0"/>
          <w:numId w:val="51"/>
        </w:numPr>
        <w:spacing w:after="0" w:line="240" w:lineRule="auto"/>
        <w:ind w:firstLine="851"/>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большой объем выполненной сверхплановой работы, если за эту работу ранее не была установлена стимулирующая надбавка;</w:t>
      </w:r>
    </w:p>
    <w:p w:rsidR="00465627" w:rsidRPr="00465627" w:rsidRDefault="00465627" w:rsidP="003663FE">
      <w:pPr>
        <w:numPr>
          <w:ilvl w:val="0"/>
          <w:numId w:val="51"/>
        </w:numPr>
        <w:spacing w:after="0" w:line="240" w:lineRule="auto"/>
        <w:ind w:firstLine="851"/>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оперативное выполнение срочных и важных поручений, работ, возникших в связи с производственной необходимостью, если за эту работу ранее не была установлена стимулирующая надбавка;</w:t>
      </w:r>
    </w:p>
    <w:p w:rsidR="00465627" w:rsidRPr="00465627" w:rsidRDefault="00465627" w:rsidP="003663FE">
      <w:pPr>
        <w:numPr>
          <w:ilvl w:val="0"/>
          <w:numId w:val="51"/>
        </w:numPr>
        <w:spacing w:after="0" w:line="240" w:lineRule="auto"/>
        <w:ind w:firstLine="851"/>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организация и/или обеспечение проведения социально значимых мероприятий, акций района, города;</w:t>
      </w:r>
    </w:p>
    <w:p w:rsidR="00465627" w:rsidRPr="00465627" w:rsidRDefault="00465627" w:rsidP="003663FE">
      <w:pPr>
        <w:numPr>
          <w:ilvl w:val="0"/>
          <w:numId w:val="51"/>
        </w:numPr>
        <w:spacing w:after="0" w:line="240" w:lineRule="auto"/>
        <w:ind w:firstLine="851"/>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совершенствование МТБ, ремонт кабинетов и помещений собственными силами.</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4.2.2.3.Единовременная премия может быть выплачена на основании приказа заведующего ДОО с учетом письменного решения (ПРОТОКОЛА) Комиссии по установлению выплат стимулирующего характера за счет средств фонда оплаты труда, а также из средств фонда экономии  заработной платы при условии их наличия.</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4.2.2.4. Предложения о размере премиальных выплат работникам ДОО вносят заведующий ДОО и выборный профсоюзный орган. </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Основанием для формирования предложения заведующего ДОО о размере премиальных выплат воспитателям, работникам по должностной категории «Прочие педагогические работники» является мнение старшего воспитателя.</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Основанием для формирования предложения заведующего ДОО о размере премиальных выплат вспомогательному и младшему обслуживающему персоналу, рабочим работником является мнение заместителя заведующего по административно - хозяйственной части, завхоза образовательной организации. </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4.2.2.5. Размер премии работнику определяется в абсолютных величинах в соответствии с настоящим Положением. Размер выплаты </w:t>
      </w:r>
      <w:r w:rsidRPr="00465627">
        <w:rPr>
          <w:rFonts w:ascii="Times New Roman" w:eastAsia="Times New Roman" w:hAnsi="Times New Roman" w:cs="Times New Roman"/>
          <w:sz w:val="28"/>
          <w:szCs w:val="28"/>
          <w:lang w:eastAsia="ru-RU"/>
        </w:rPr>
        <w:lastRenderedPageBreak/>
        <w:t>единовременной премии работнику не зависит от его стажа работы и квалификации.</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4.2.2.6. Работникам, работающим на условиях совместительства, премия выплачивается по решению Комиссии по установлению выплат стимулирующего характера с учетом личного вклада в деятельность ДОО.</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4.2.2.7. При наличии дисциплинарных взысканий единовременная премия работникам не может быть выплачена. </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851"/>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5. Материальная помощь</w:t>
      </w:r>
    </w:p>
    <w:p w:rsidR="00465627" w:rsidRPr="00465627" w:rsidRDefault="00465627" w:rsidP="00465627">
      <w:pPr>
        <w:spacing w:after="0" w:line="240" w:lineRule="auto"/>
        <w:ind w:firstLine="851"/>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5.1. Материальная помощь работникам ДОО может быть выплачена </w:t>
      </w:r>
      <w:proofErr w:type="gramStart"/>
      <w:r w:rsidRPr="00465627">
        <w:rPr>
          <w:rFonts w:ascii="Times New Roman" w:eastAsia="Times New Roman" w:hAnsi="Times New Roman" w:cs="Times New Roman"/>
          <w:sz w:val="28"/>
          <w:szCs w:val="28"/>
          <w:lang w:eastAsia="ru-RU"/>
        </w:rPr>
        <w:t>в</w:t>
      </w:r>
      <w:proofErr w:type="gramEnd"/>
      <w:r w:rsidRPr="00465627">
        <w:rPr>
          <w:rFonts w:ascii="Times New Roman" w:eastAsia="Times New Roman" w:hAnsi="Times New Roman" w:cs="Times New Roman"/>
          <w:sz w:val="28"/>
          <w:szCs w:val="28"/>
          <w:lang w:eastAsia="ru-RU"/>
        </w:rPr>
        <w:t xml:space="preserve"> </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следующих </w:t>
      </w:r>
      <w:proofErr w:type="gramStart"/>
      <w:r w:rsidRPr="00465627">
        <w:rPr>
          <w:rFonts w:ascii="Times New Roman" w:eastAsia="Times New Roman" w:hAnsi="Times New Roman" w:cs="Times New Roman"/>
          <w:sz w:val="28"/>
          <w:szCs w:val="28"/>
          <w:lang w:eastAsia="ru-RU"/>
        </w:rPr>
        <w:t>случаях</w:t>
      </w:r>
      <w:proofErr w:type="gramEnd"/>
      <w:r w:rsidRPr="00465627">
        <w:rPr>
          <w:rFonts w:ascii="Times New Roman" w:eastAsia="Times New Roman" w:hAnsi="Times New Roman" w:cs="Times New Roman"/>
          <w:sz w:val="28"/>
          <w:szCs w:val="28"/>
          <w:lang w:eastAsia="ru-RU"/>
        </w:rPr>
        <w:t>:</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при имущественном или физическом ущербе, понесенном работником в результат совершенного преступления,</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при стихийных бедствиях, несчастных случаях,</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потеря близкого родственника (родители, дети, муж, жена, братья и сестры).</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5.2. Материальная помощь выплачивается работнику ДОО  в соответствии с приказом заведующего ДОО  по согласованию с Профсоюзным комитетом, изданного на основании личного заявления работника ДОО. К заявлению прилагаются копии документов, подтверждающие обстоятельства,  указанные в заявлении.</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5.3. Решение о выплате материальной помощи принимается заведующим ДОО  по согласованию с Профсоюзным комитетом.</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5.4. Размер материальной помощи работникам устанавливается индивидуально в отношении каждого работника, но не может превышать 3000 рублей.</w:t>
      </w:r>
    </w:p>
    <w:p w:rsidR="00465627" w:rsidRPr="00465627" w:rsidRDefault="00465627" w:rsidP="00465627">
      <w:pPr>
        <w:spacing w:after="0" w:line="240" w:lineRule="auto"/>
        <w:ind w:firstLine="851"/>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5.5. Материальная помощь выплачивается только из средств, Профсоюзной организации ДОО. Из бюджетных средств материальная помощь оказываться не может.</w:t>
      </w:r>
    </w:p>
    <w:p w:rsidR="00465627" w:rsidRPr="00465627" w:rsidRDefault="00465627" w:rsidP="00465627">
      <w:pPr>
        <w:spacing w:after="0" w:line="240" w:lineRule="auto"/>
        <w:jc w:val="right"/>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right"/>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right"/>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right"/>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right"/>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right"/>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right"/>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right"/>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right"/>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right"/>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right"/>
        <w:rPr>
          <w:rFonts w:ascii="Times New Roman" w:eastAsia="Times New Roman" w:hAnsi="Times New Roman" w:cs="Times New Roman"/>
          <w:sz w:val="24"/>
          <w:szCs w:val="24"/>
          <w:lang w:eastAsia="ru-RU"/>
        </w:rPr>
      </w:pPr>
    </w:p>
    <w:p w:rsidR="00EE66DD" w:rsidRDefault="00EE66DD" w:rsidP="00EE66DD">
      <w:pPr>
        <w:spacing w:after="0" w:line="240" w:lineRule="auto"/>
        <w:jc w:val="right"/>
        <w:rPr>
          <w:rFonts w:ascii="Times New Roman" w:eastAsia="Times New Roman" w:hAnsi="Times New Roman" w:cs="Times New Roman"/>
          <w:b/>
          <w:i/>
          <w:sz w:val="24"/>
          <w:szCs w:val="24"/>
          <w:lang w:eastAsia="ru-RU"/>
        </w:rPr>
      </w:pPr>
    </w:p>
    <w:p w:rsidR="00EE66DD" w:rsidRDefault="00EE66DD" w:rsidP="00EE66DD">
      <w:pPr>
        <w:spacing w:after="0" w:line="240" w:lineRule="auto"/>
        <w:jc w:val="right"/>
        <w:rPr>
          <w:rFonts w:ascii="Times New Roman" w:eastAsia="Times New Roman" w:hAnsi="Times New Roman" w:cs="Times New Roman"/>
          <w:b/>
          <w:i/>
          <w:sz w:val="24"/>
          <w:szCs w:val="24"/>
          <w:lang w:eastAsia="ru-RU"/>
        </w:rPr>
      </w:pPr>
    </w:p>
    <w:p w:rsidR="0069653F" w:rsidRDefault="0069653F" w:rsidP="00EE66DD">
      <w:pPr>
        <w:spacing w:after="0" w:line="240" w:lineRule="auto"/>
        <w:jc w:val="right"/>
        <w:rPr>
          <w:rFonts w:ascii="Times New Roman" w:eastAsia="Times New Roman" w:hAnsi="Times New Roman" w:cs="Times New Roman"/>
          <w:b/>
          <w:i/>
          <w:sz w:val="24"/>
          <w:szCs w:val="24"/>
          <w:lang w:eastAsia="ru-RU"/>
        </w:rPr>
      </w:pPr>
    </w:p>
    <w:p w:rsidR="00465627" w:rsidRPr="00465627" w:rsidRDefault="00EE66DD" w:rsidP="00465627">
      <w:pPr>
        <w:spacing w:after="0" w:line="240" w:lineRule="auto"/>
        <w:jc w:val="right"/>
        <w:rPr>
          <w:rFonts w:ascii="Times New Roman" w:eastAsia="Times New Roman" w:hAnsi="Times New Roman" w:cs="Times New Roman"/>
          <w:sz w:val="24"/>
          <w:szCs w:val="24"/>
          <w:lang w:eastAsia="ru-RU"/>
        </w:rPr>
      </w:pPr>
      <w:r w:rsidRPr="002A52D9">
        <w:rPr>
          <w:rFonts w:ascii="Times New Roman" w:eastAsia="Times New Roman" w:hAnsi="Times New Roman" w:cs="Times New Roman"/>
          <w:b/>
          <w:i/>
          <w:sz w:val="24"/>
          <w:szCs w:val="24"/>
          <w:lang w:eastAsia="ru-RU"/>
        </w:rPr>
        <w:t>ПРИЛОЖЕНИЕ № 1</w:t>
      </w:r>
    </w:p>
    <w:tbl>
      <w:tblPr>
        <w:tblpPr w:leftFromText="180" w:rightFromText="180" w:vertAnchor="page" w:horzAnchor="margin" w:tblpY="2107"/>
        <w:tblW w:w="951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42"/>
        <w:gridCol w:w="2747"/>
        <w:gridCol w:w="1080"/>
        <w:gridCol w:w="992"/>
        <w:gridCol w:w="992"/>
        <w:gridCol w:w="1560"/>
      </w:tblGrid>
      <w:tr w:rsidR="002A52D9" w:rsidRPr="00E76DA4" w:rsidTr="002A52D9">
        <w:trPr>
          <w:trHeight w:val="770"/>
          <w:tblCellSpacing w:w="0" w:type="dxa"/>
        </w:trPr>
        <w:tc>
          <w:tcPr>
            <w:tcW w:w="2142"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rPr>
                <w:rFonts w:ascii="Times New Roman" w:eastAsia="Times New Roman" w:hAnsi="Times New Roman" w:cs="Times New Roman"/>
                <w:b/>
                <w:i/>
                <w:sz w:val="16"/>
                <w:szCs w:val="16"/>
                <w:lang w:eastAsia="ru-RU"/>
              </w:rPr>
            </w:pPr>
            <w:r w:rsidRPr="00E76DA4">
              <w:rPr>
                <w:rFonts w:ascii="Times New Roman" w:eastAsia="Times New Roman" w:hAnsi="Times New Roman" w:cs="Times New Roman"/>
                <w:b/>
                <w:i/>
                <w:sz w:val="16"/>
                <w:szCs w:val="16"/>
                <w:lang w:eastAsia="ru-RU"/>
              </w:rPr>
              <w:lastRenderedPageBreak/>
              <w:t xml:space="preserve">Условия получения выплаты </w:t>
            </w:r>
          </w:p>
        </w:tc>
        <w:tc>
          <w:tcPr>
            <w:tcW w:w="2747"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rPr>
                <w:rFonts w:ascii="Times New Roman" w:eastAsia="Times New Roman" w:hAnsi="Times New Roman" w:cs="Times New Roman"/>
                <w:b/>
                <w:i/>
                <w:sz w:val="16"/>
                <w:szCs w:val="16"/>
                <w:lang w:eastAsia="ru-RU"/>
              </w:rPr>
            </w:pPr>
            <w:r w:rsidRPr="00E76DA4">
              <w:rPr>
                <w:rFonts w:ascii="Times New Roman" w:eastAsia="Times New Roman" w:hAnsi="Times New Roman" w:cs="Times New Roman"/>
                <w:b/>
                <w:i/>
                <w:sz w:val="16"/>
                <w:szCs w:val="16"/>
                <w:lang w:eastAsia="ru-RU"/>
              </w:rPr>
              <w:t xml:space="preserve">Показатели и критерии оценки эффективности деятельности </w:t>
            </w:r>
          </w:p>
        </w:tc>
        <w:tc>
          <w:tcPr>
            <w:tcW w:w="1080"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rPr>
                <w:rFonts w:ascii="Times New Roman" w:eastAsia="Times New Roman" w:hAnsi="Times New Roman" w:cs="Times New Roman"/>
                <w:b/>
                <w:i/>
                <w:sz w:val="16"/>
                <w:szCs w:val="16"/>
                <w:lang w:eastAsia="ru-RU"/>
              </w:rPr>
            </w:pPr>
            <w:r w:rsidRPr="00E76DA4">
              <w:rPr>
                <w:rFonts w:ascii="Times New Roman" w:eastAsia="Times New Roman" w:hAnsi="Times New Roman" w:cs="Times New Roman"/>
                <w:b/>
                <w:i/>
                <w:sz w:val="16"/>
                <w:szCs w:val="16"/>
                <w:lang w:eastAsia="ru-RU"/>
              </w:rPr>
              <w:t xml:space="preserve">Размер выплаты </w:t>
            </w:r>
          </w:p>
        </w:tc>
        <w:tc>
          <w:tcPr>
            <w:tcW w:w="992"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b/>
                <w:i/>
                <w:sz w:val="16"/>
                <w:szCs w:val="16"/>
                <w:lang w:eastAsia="ru-RU"/>
              </w:rPr>
            </w:pPr>
            <w:r w:rsidRPr="00E76DA4">
              <w:rPr>
                <w:rFonts w:ascii="Times New Roman" w:eastAsia="Times New Roman" w:hAnsi="Times New Roman" w:cs="Times New Roman"/>
                <w:b/>
                <w:i/>
                <w:sz w:val="16"/>
                <w:szCs w:val="16"/>
                <w:lang w:eastAsia="ru-RU"/>
              </w:rPr>
              <w:t>Самооценка</w:t>
            </w:r>
          </w:p>
        </w:tc>
        <w:tc>
          <w:tcPr>
            <w:tcW w:w="992"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b/>
                <w:i/>
                <w:sz w:val="16"/>
                <w:szCs w:val="16"/>
                <w:lang w:eastAsia="ru-RU"/>
              </w:rPr>
            </w:pPr>
            <w:r w:rsidRPr="00E76DA4">
              <w:rPr>
                <w:rFonts w:ascii="Times New Roman" w:eastAsia="Times New Roman" w:hAnsi="Times New Roman" w:cs="Times New Roman"/>
                <w:b/>
                <w:i/>
                <w:sz w:val="16"/>
                <w:szCs w:val="16"/>
                <w:lang w:eastAsia="ru-RU"/>
              </w:rPr>
              <w:t>Оценка комиссии</w:t>
            </w:r>
          </w:p>
        </w:tc>
        <w:tc>
          <w:tcPr>
            <w:tcW w:w="1560"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b/>
                <w:i/>
                <w:sz w:val="16"/>
                <w:szCs w:val="16"/>
                <w:lang w:eastAsia="ru-RU"/>
              </w:rPr>
            </w:pPr>
            <w:r w:rsidRPr="00E76DA4">
              <w:rPr>
                <w:rFonts w:ascii="Times New Roman" w:eastAsia="Times New Roman" w:hAnsi="Times New Roman" w:cs="Times New Roman"/>
                <w:b/>
                <w:i/>
                <w:sz w:val="16"/>
                <w:szCs w:val="16"/>
                <w:lang w:eastAsia="ru-RU"/>
              </w:rPr>
              <w:t>Средний балл</w:t>
            </w:r>
          </w:p>
          <w:p w:rsidR="002A52D9" w:rsidRPr="00E76DA4" w:rsidRDefault="002A52D9" w:rsidP="002A52D9">
            <w:pPr>
              <w:spacing w:after="0" w:line="240" w:lineRule="auto"/>
              <w:rPr>
                <w:rFonts w:ascii="Times New Roman" w:eastAsia="Times New Roman" w:hAnsi="Times New Roman" w:cs="Times New Roman"/>
                <w:b/>
                <w:i/>
                <w:sz w:val="16"/>
                <w:szCs w:val="16"/>
                <w:lang w:eastAsia="ru-RU"/>
              </w:rPr>
            </w:pPr>
          </w:p>
        </w:tc>
      </w:tr>
      <w:tr w:rsidR="002A52D9" w:rsidRPr="00E76DA4" w:rsidTr="002A52D9">
        <w:trPr>
          <w:trHeight w:val="325"/>
          <w:tblCellSpacing w:w="0" w:type="dxa"/>
        </w:trPr>
        <w:tc>
          <w:tcPr>
            <w:tcW w:w="2142"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  Повышение квалификации(1 раз в 3 года), обучение на курсах, обучение в ВУЗе</w:t>
            </w:r>
          </w:p>
        </w:tc>
        <w:tc>
          <w:tcPr>
            <w:tcW w:w="2747"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  Профессиональный рост педагога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jc w:val="center"/>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2%</w:t>
            </w:r>
          </w:p>
        </w:tc>
        <w:tc>
          <w:tcPr>
            <w:tcW w:w="992"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992"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1560"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r>
      <w:tr w:rsidR="002A52D9" w:rsidRPr="00E76DA4" w:rsidTr="002A52D9">
        <w:trPr>
          <w:trHeight w:val="308"/>
          <w:tblCellSpacing w:w="0" w:type="dxa"/>
        </w:trPr>
        <w:tc>
          <w:tcPr>
            <w:tcW w:w="2142"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  Содержание предметно – развивающей среды, планирование</w:t>
            </w:r>
          </w:p>
        </w:tc>
        <w:tc>
          <w:tcPr>
            <w:tcW w:w="2747"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  Высокий уровень воспитательно – образовательного процесса, формирование предметно-развивающей среды в соответствии с ФГОС и возрастной адекватностью (обновление, пополнение, сохранение, эстетичность)</w:t>
            </w:r>
          </w:p>
        </w:tc>
        <w:tc>
          <w:tcPr>
            <w:tcW w:w="1080"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jc w:val="center"/>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4 %</w:t>
            </w:r>
          </w:p>
        </w:tc>
        <w:tc>
          <w:tcPr>
            <w:tcW w:w="992"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992"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1560"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r>
      <w:tr w:rsidR="002A52D9" w:rsidRPr="00E76DA4" w:rsidTr="002A52D9">
        <w:trPr>
          <w:trHeight w:val="308"/>
          <w:tblCellSpacing w:w="0" w:type="dxa"/>
        </w:trPr>
        <w:tc>
          <w:tcPr>
            <w:tcW w:w="2142"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Внедрение инновационных технологий, программ, методов</w:t>
            </w:r>
          </w:p>
        </w:tc>
        <w:tc>
          <w:tcPr>
            <w:tcW w:w="2747"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Работа в инновационном режиме: использование в работе современных образовательных технологий, методов интеграции видов детской деятельности (проекты, моделирование, экспериментирование, ИКТ и т.д.)</w:t>
            </w:r>
          </w:p>
        </w:tc>
        <w:tc>
          <w:tcPr>
            <w:tcW w:w="1080"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jc w:val="center"/>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2%</w:t>
            </w:r>
          </w:p>
        </w:tc>
        <w:tc>
          <w:tcPr>
            <w:tcW w:w="992"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992"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1560"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r>
      <w:tr w:rsidR="002A52D9" w:rsidRPr="00E76DA4" w:rsidTr="002A52D9">
        <w:trPr>
          <w:trHeight w:val="308"/>
          <w:tblCellSpacing w:w="0" w:type="dxa"/>
        </w:trPr>
        <w:tc>
          <w:tcPr>
            <w:tcW w:w="2142"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Анализ посещаемости</w:t>
            </w:r>
          </w:p>
        </w:tc>
        <w:tc>
          <w:tcPr>
            <w:tcW w:w="2747"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Снижение  количества пропускаемых воспитанниками дней и уменьшение пропусков по болезни.</w:t>
            </w:r>
          </w:p>
          <w:p w:rsidR="002A52D9" w:rsidRPr="00E76DA4" w:rsidRDefault="002A52D9" w:rsidP="002A52D9">
            <w:pPr>
              <w:spacing w:after="0" w:line="240" w:lineRule="auto"/>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 посещаемость свыше 65%</w:t>
            </w:r>
          </w:p>
          <w:p w:rsidR="002A52D9" w:rsidRPr="00E76DA4" w:rsidRDefault="002A52D9" w:rsidP="002A52D9">
            <w:pPr>
              <w:spacing w:after="0" w:line="240" w:lineRule="auto"/>
              <w:rPr>
                <w:rFonts w:ascii="Times New Roman" w:eastAsia="Times New Roman" w:hAnsi="Times New Roman" w:cs="Times New Roman"/>
                <w:sz w:val="16"/>
                <w:szCs w:val="16"/>
                <w:lang w:eastAsia="ru-RU"/>
              </w:rPr>
            </w:pPr>
            <w:r w:rsidRPr="00E76DA4">
              <w:rPr>
                <w:rFonts w:ascii="Times New Roman" w:eastAsia="Times New Roman" w:hAnsi="Times New Roman" w:cs="Times New Roman"/>
                <w:b/>
                <w:sz w:val="24"/>
                <w:szCs w:val="24"/>
                <w:lang w:eastAsia="ru-RU"/>
              </w:rPr>
              <w:t>-</w:t>
            </w:r>
            <w:r w:rsidRPr="00E76DA4">
              <w:rPr>
                <w:rFonts w:ascii="Times New Roman" w:eastAsia="Times New Roman" w:hAnsi="Times New Roman" w:cs="Times New Roman"/>
                <w:sz w:val="24"/>
                <w:szCs w:val="24"/>
                <w:lang w:eastAsia="ru-RU"/>
              </w:rPr>
              <w:t xml:space="preserve"> </w:t>
            </w:r>
            <w:r w:rsidRPr="00E76DA4">
              <w:rPr>
                <w:rFonts w:ascii="Times New Roman" w:eastAsia="Times New Roman" w:hAnsi="Times New Roman" w:cs="Times New Roman"/>
                <w:sz w:val="16"/>
                <w:szCs w:val="16"/>
                <w:lang w:eastAsia="ru-RU"/>
              </w:rPr>
              <w:t>посещаемость свыше 80%</w:t>
            </w:r>
          </w:p>
        </w:tc>
        <w:tc>
          <w:tcPr>
            <w:tcW w:w="1080"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jc w:val="center"/>
              <w:rPr>
                <w:rFonts w:ascii="Times New Roman" w:eastAsia="Times New Roman" w:hAnsi="Times New Roman" w:cs="Times New Roman"/>
                <w:sz w:val="16"/>
                <w:szCs w:val="16"/>
                <w:lang w:eastAsia="ru-RU"/>
              </w:rPr>
            </w:pPr>
          </w:p>
          <w:p w:rsidR="002A52D9" w:rsidRPr="00E76DA4" w:rsidRDefault="002A52D9" w:rsidP="002A52D9">
            <w:pPr>
              <w:spacing w:after="0" w:line="240" w:lineRule="auto"/>
              <w:jc w:val="center"/>
              <w:rPr>
                <w:rFonts w:ascii="Times New Roman" w:eastAsia="Times New Roman" w:hAnsi="Times New Roman" w:cs="Times New Roman"/>
                <w:sz w:val="16"/>
                <w:szCs w:val="16"/>
                <w:lang w:eastAsia="ru-RU"/>
              </w:rPr>
            </w:pPr>
          </w:p>
          <w:p w:rsidR="002A52D9" w:rsidRPr="00E76DA4" w:rsidRDefault="002A52D9" w:rsidP="002A52D9">
            <w:pPr>
              <w:spacing w:after="0" w:line="240" w:lineRule="auto"/>
              <w:jc w:val="center"/>
              <w:rPr>
                <w:rFonts w:ascii="Times New Roman" w:eastAsia="Times New Roman" w:hAnsi="Times New Roman" w:cs="Times New Roman"/>
                <w:sz w:val="16"/>
                <w:szCs w:val="16"/>
                <w:lang w:eastAsia="ru-RU"/>
              </w:rPr>
            </w:pPr>
          </w:p>
          <w:p w:rsidR="002A52D9" w:rsidRPr="00E76DA4" w:rsidRDefault="002A52D9" w:rsidP="002A52D9">
            <w:pPr>
              <w:spacing w:after="0" w:line="240" w:lineRule="auto"/>
              <w:jc w:val="center"/>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1%</w:t>
            </w:r>
          </w:p>
          <w:p w:rsidR="002A52D9" w:rsidRPr="00E76DA4" w:rsidRDefault="002A52D9" w:rsidP="002A52D9">
            <w:pPr>
              <w:spacing w:after="0" w:line="240" w:lineRule="auto"/>
              <w:jc w:val="center"/>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2%</w:t>
            </w:r>
          </w:p>
        </w:tc>
        <w:tc>
          <w:tcPr>
            <w:tcW w:w="992"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992"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1560"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r>
      <w:tr w:rsidR="002A52D9" w:rsidRPr="00E76DA4" w:rsidTr="002A52D9">
        <w:trPr>
          <w:trHeight w:val="308"/>
          <w:tblCellSpacing w:w="0" w:type="dxa"/>
        </w:trPr>
        <w:tc>
          <w:tcPr>
            <w:tcW w:w="2142"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При наличии</w:t>
            </w:r>
          </w:p>
        </w:tc>
        <w:tc>
          <w:tcPr>
            <w:tcW w:w="2747"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Участники, победителям и призерам конкурсов профессионального мастерства</w:t>
            </w:r>
          </w:p>
        </w:tc>
        <w:tc>
          <w:tcPr>
            <w:tcW w:w="1080"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jc w:val="center"/>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2%</w:t>
            </w:r>
          </w:p>
        </w:tc>
        <w:tc>
          <w:tcPr>
            <w:tcW w:w="992"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992"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1560"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r>
      <w:tr w:rsidR="002A52D9" w:rsidRPr="00E76DA4" w:rsidTr="002A52D9">
        <w:trPr>
          <w:trHeight w:val="308"/>
          <w:tblCellSpacing w:w="0" w:type="dxa"/>
        </w:trPr>
        <w:tc>
          <w:tcPr>
            <w:tcW w:w="2142" w:type="dxa"/>
            <w:vMerge w:val="restart"/>
            <w:tcBorders>
              <w:top w:val="outset" w:sz="6" w:space="0" w:color="auto"/>
              <w:left w:val="outset" w:sz="6" w:space="0" w:color="auto"/>
              <w:right w:val="outset" w:sz="6" w:space="0" w:color="auto"/>
            </w:tcBorders>
            <w:vAlign w:val="center"/>
            <w:hideMark/>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При наличии</w:t>
            </w:r>
          </w:p>
        </w:tc>
        <w:tc>
          <w:tcPr>
            <w:tcW w:w="2747"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 xml:space="preserve">Подготовка и участие детей в конкурсах, выставках </w:t>
            </w:r>
          </w:p>
        </w:tc>
        <w:tc>
          <w:tcPr>
            <w:tcW w:w="1080" w:type="dxa"/>
            <w:vMerge w:val="restart"/>
            <w:tcBorders>
              <w:top w:val="outset" w:sz="6" w:space="0" w:color="auto"/>
              <w:left w:val="outset" w:sz="6" w:space="0" w:color="auto"/>
              <w:right w:val="outset" w:sz="6" w:space="0" w:color="auto"/>
            </w:tcBorders>
            <w:vAlign w:val="center"/>
            <w:hideMark/>
          </w:tcPr>
          <w:p w:rsidR="002A52D9" w:rsidRPr="00E76DA4" w:rsidRDefault="002A52D9" w:rsidP="002A52D9">
            <w:pPr>
              <w:spacing w:after="0" w:line="240" w:lineRule="auto"/>
              <w:jc w:val="center"/>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2%</w:t>
            </w:r>
          </w:p>
        </w:tc>
        <w:tc>
          <w:tcPr>
            <w:tcW w:w="992" w:type="dxa"/>
            <w:vMerge w:val="restart"/>
            <w:tcBorders>
              <w:top w:val="outset" w:sz="6" w:space="0" w:color="auto"/>
              <w:left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992" w:type="dxa"/>
            <w:vMerge w:val="restart"/>
            <w:tcBorders>
              <w:top w:val="outset" w:sz="6" w:space="0" w:color="auto"/>
              <w:left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1560" w:type="dxa"/>
            <w:vMerge w:val="restart"/>
            <w:tcBorders>
              <w:top w:val="outset" w:sz="6" w:space="0" w:color="auto"/>
              <w:left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r>
      <w:tr w:rsidR="002A52D9" w:rsidRPr="00E76DA4" w:rsidTr="002A52D9">
        <w:trPr>
          <w:trHeight w:val="308"/>
          <w:tblCellSpacing w:w="0" w:type="dxa"/>
        </w:trPr>
        <w:tc>
          <w:tcPr>
            <w:tcW w:w="2142" w:type="dxa"/>
            <w:vMerge/>
            <w:tcBorders>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2747"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Адаптация воспитанников</w:t>
            </w:r>
          </w:p>
        </w:tc>
        <w:tc>
          <w:tcPr>
            <w:tcW w:w="1080" w:type="dxa"/>
            <w:vMerge/>
            <w:tcBorders>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jc w:val="center"/>
              <w:rPr>
                <w:rFonts w:ascii="Times New Roman" w:eastAsia="Times New Roman" w:hAnsi="Times New Roman" w:cs="Times New Roman"/>
                <w:sz w:val="16"/>
                <w:szCs w:val="16"/>
                <w:lang w:eastAsia="ru-RU"/>
              </w:rPr>
            </w:pPr>
          </w:p>
        </w:tc>
        <w:tc>
          <w:tcPr>
            <w:tcW w:w="992" w:type="dxa"/>
            <w:vMerge/>
            <w:tcBorders>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992" w:type="dxa"/>
            <w:vMerge/>
            <w:tcBorders>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1560" w:type="dxa"/>
            <w:vMerge/>
            <w:tcBorders>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r>
      <w:tr w:rsidR="002A52D9" w:rsidRPr="00E76DA4" w:rsidTr="002A52D9">
        <w:trPr>
          <w:trHeight w:val="308"/>
          <w:tblCellSpacing w:w="0" w:type="dxa"/>
        </w:trPr>
        <w:tc>
          <w:tcPr>
            <w:tcW w:w="2142"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Мониторинг</w:t>
            </w:r>
          </w:p>
        </w:tc>
        <w:tc>
          <w:tcPr>
            <w:tcW w:w="2747"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Удовлетворенность родителей процессом и результатами воспитательно -  образовательной деятельности. Реализация мероприятий, обеспечивающих взаимодействие с родителями воспитанников. Отсутствие задолженности по оплате за детский сад и дополнительные платные образовательные услуги.</w:t>
            </w:r>
          </w:p>
        </w:tc>
        <w:tc>
          <w:tcPr>
            <w:tcW w:w="1080"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jc w:val="center"/>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2%</w:t>
            </w:r>
          </w:p>
        </w:tc>
        <w:tc>
          <w:tcPr>
            <w:tcW w:w="992"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992"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1560"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r>
      <w:tr w:rsidR="002A52D9" w:rsidRPr="00E76DA4" w:rsidTr="002A52D9">
        <w:trPr>
          <w:trHeight w:val="308"/>
          <w:tblCellSpacing w:w="0" w:type="dxa"/>
        </w:trPr>
        <w:tc>
          <w:tcPr>
            <w:tcW w:w="2142"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При наличии</w:t>
            </w:r>
          </w:p>
        </w:tc>
        <w:tc>
          <w:tcPr>
            <w:tcW w:w="2747"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Реализация дополнительных проектов    (</w:t>
            </w:r>
            <w:proofErr w:type="gramStart"/>
            <w:r w:rsidRPr="00E76DA4">
              <w:rPr>
                <w:rFonts w:ascii="Times New Roman" w:eastAsia="Times New Roman" w:hAnsi="Times New Roman" w:cs="Times New Roman"/>
                <w:sz w:val="16"/>
                <w:szCs w:val="16"/>
                <w:lang w:eastAsia="ru-RU"/>
              </w:rPr>
              <w:t>групповые</w:t>
            </w:r>
            <w:proofErr w:type="gramEnd"/>
            <w:r w:rsidRPr="00E76DA4">
              <w:rPr>
                <w:rFonts w:ascii="Times New Roman" w:eastAsia="Times New Roman" w:hAnsi="Times New Roman" w:cs="Times New Roman"/>
                <w:sz w:val="16"/>
                <w:szCs w:val="16"/>
                <w:lang w:eastAsia="ru-RU"/>
              </w:rPr>
              <w:t xml:space="preserve"> и индивидуальные, социальные, экскурсионные и т.д.)</w:t>
            </w:r>
          </w:p>
        </w:tc>
        <w:tc>
          <w:tcPr>
            <w:tcW w:w="1080"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jc w:val="center"/>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2%</w:t>
            </w:r>
          </w:p>
        </w:tc>
        <w:tc>
          <w:tcPr>
            <w:tcW w:w="992"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p w:rsidR="002A52D9" w:rsidRPr="00E76DA4" w:rsidRDefault="002A52D9" w:rsidP="002A52D9">
            <w:pPr>
              <w:spacing w:after="0" w:line="240" w:lineRule="auto"/>
              <w:rPr>
                <w:rFonts w:ascii="Times New Roman" w:eastAsia="Times New Roman" w:hAnsi="Times New Roman" w:cs="Times New Roman"/>
                <w:sz w:val="16"/>
                <w:szCs w:val="16"/>
                <w:lang w:eastAsia="ru-RU"/>
              </w:rPr>
            </w:pPr>
          </w:p>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992"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1560"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r>
      <w:tr w:rsidR="002A52D9" w:rsidRPr="00E76DA4" w:rsidTr="002A52D9">
        <w:trPr>
          <w:trHeight w:val="308"/>
          <w:tblCellSpacing w:w="0" w:type="dxa"/>
        </w:trPr>
        <w:tc>
          <w:tcPr>
            <w:tcW w:w="2142"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При наличии</w:t>
            </w:r>
          </w:p>
        </w:tc>
        <w:tc>
          <w:tcPr>
            <w:tcW w:w="2747"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Организация  (участие)  системных исследований</w:t>
            </w:r>
            <w:proofErr w:type="gramStart"/>
            <w:r w:rsidRPr="00E76DA4">
              <w:rPr>
                <w:rFonts w:ascii="Times New Roman" w:eastAsia="Times New Roman" w:hAnsi="Times New Roman" w:cs="Times New Roman"/>
                <w:sz w:val="16"/>
                <w:szCs w:val="16"/>
                <w:lang w:eastAsia="ru-RU"/>
              </w:rPr>
              <w:t xml:space="preserve"> ,</w:t>
            </w:r>
            <w:proofErr w:type="gramEnd"/>
            <w:r w:rsidRPr="00E76DA4">
              <w:rPr>
                <w:rFonts w:ascii="Times New Roman" w:eastAsia="Times New Roman" w:hAnsi="Times New Roman" w:cs="Times New Roman"/>
                <w:sz w:val="16"/>
                <w:szCs w:val="16"/>
                <w:lang w:eastAsia="ru-RU"/>
              </w:rPr>
              <w:t xml:space="preserve"> мониторинга индивидуальных достижений учащихся</w:t>
            </w:r>
          </w:p>
        </w:tc>
        <w:tc>
          <w:tcPr>
            <w:tcW w:w="1080"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jc w:val="center"/>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2%</w:t>
            </w:r>
          </w:p>
        </w:tc>
        <w:tc>
          <w:tcPr>
            <w:tcW w:w="992"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992"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1560"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r>
      <w:tr w:rsidR="002A52D9" w:rsidRPr="00E76DA4" w:rsidTr="002A52D9">
        <w:trPr>
          <w:trHeight w:val="308"/>
          <w:tblCellSpacing w:w="0" w:type="dxa"/>
        </w:trPr>
        <w:tc>
          <w:tcPr>
            <w:tcW w:w="2142"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При участии</w:t>
            </w:r>
          </w:p>
        </w:tc>
        <w:tc>
          <w:tcPr>
            <w:tcW w:w="2747"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Надлежащее и своевременное ведение документации и форм отчетности (перспективный план, календарно-тематическое планирование, табель учета посещаемости, протоколы родительских собраний</w:t>
            </w:r>
            <w:r>
              <w:rPr>
                <w:rFonts w:ascii="Times New Roman" w:eastAsia="Times New Roman" w:hAnsi="Times New Roman" w:cs="Times New Roman"/>
                <w:sz w:val="16"/>
                <w:szCs w:val="16"/>
                <w:lang w:eastAsia="ru-RU"/>
              </w:rPr>
              <w:t>,  фото  отчеты</w:t>
            </w:r>
            <w:r w:rsidRPr="00E76DA4">
              <w:rPr>
                <w:rFonts w:ascii="Times New Roman" w:eastAsia="Times New Roman" w:hAnsi="Times New Roman" w:cs="Times New Roman"/>
                <w:sz w:val="16"/>
                <w:szCs w:val="16"/>
                <w:lang w:eastAsia="ru-RU"/>
              </w:rPr>
              <w:t>);</w:t>
            </w:r>
            <w:r w:rsidRPr="00E76DA4">
              <w:rPr>
                <w:rFonts w:ascii="Times New Roman" w:eastAsia="Times New Roman" w:hAnsi="Times New Roman" w:cs="Times New Roman"/>
                <w:sz w:val="24"/>
                <w:szCs w:val="24"/>
                <w:lang w:eastAsia="ru-RU"/>
              </w:rPr>
              <w:t xml:space="preserve"> </w:t>
            </w:r>
            <w:r w:rsidRPr="00E76DA4">
              <w:rPr>
                <w:rFonts w:ascii="Times New Roman" w:eastAsia="Times New Roman" w:hAnsi="Times New Roman" w:cs="Times New Roman"/>
                <w:sz w:val="16"/>
                <w:szCs w:val="16"/>
                <w:lang w:eastAsia="ru-RU"/>
              </w:rPr>
              <w:t>Участие педагога в разработке и реализации образовательных программ</w:t>
            </w:r>
          </w:p>
        </w:tc>
        <w:tc>
          <w:tcPr>
            <w:tcW w:w="1080"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r w:rsidRPr="00E76DA4">
              <w:rPr>
                <w:rFonts w:ascii="Times New Roman" w:eastAsia="Times New Roman" w:hAnsi="Times New Roman" w:cs="Times New Roman"/>
                <w:sz w:val="16"/>
                <w:szCs w:val="16"/>
                <w:lang w:eastAsia="ru-RU"/>
              </w:rPr>
              <w:t xml:space="preserve"> %</w:t>
            </w:r>
          </w:p>
        </w:tc>
        <w:tc>
          <w:tcPr>
            <w:tcW w:w="992"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992"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1560"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r>
      <w:tr w:rsidR="002A52D9" w:rsidRPr="00E76DA4" w:rsidTr="002A52D9">
        <w:trPr>
          <w:trHeight w:val="308"/>
          <w:tblCellSpacing w:w="0" w:type="dxa"/>
        </w:trPr>
        <w:tc>
          <w:tcPr>
            <w:tcW w:w="2142"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 наличии</w:t>
            </w:r>
          </w:p>
        </w:tc>
        <w:tc>
          <w:tcPr>
            <w:tcW w:w="2747" w:type="dxa"/>
            <w:tcBorders>
              <w:top w:val="outset" w:sz="6" w:space="0" w:color="auto"/>
              <w:left w:val="outset" w:sz="6" w:space="0" w:color="auto"/>
              <w:bottom w:val="outset" w:sz="6" w:space="0" w:color="auto"/>
              <w:right w:val="outset" w:sz="6" w:space="0" w:color="auto"/>
            </w:tcBorders>
            <w:vAlign w:val="center"/>
          </w:tcPr>
          <w:p w:rsidR="002A52D9" w:rsidRPr="00BF0D9A" w:rsidRDefault="002A52D9" w:rsidP="002A52D9">
            <w:pPr>
              <w:spacing w:after="0" w:line="240" w:lineRule="auto"/>
              <w:rPr>
                <w:rFonts w:ascii="Times New Roman" w:eastAsia="Times New Roman" w:hAnsi="Times New Roman" w:cs="Times New Roman"/>
                <w:sz w:val="16"/>
                <w:szCs w:val="16"/>
                <w:lang w:eastAsia="ru-RU"/>
              </w:rPr>
            </w:pPr>
            <w:r w:rsidRPr="00BF0D9A">
              <w:rPr>
                <w:rFonts w:ascii="Times New Roman" w:hAnsi="Times New Roman"/>
                <w:sz w:val="16"/>
                <w:szCs w:val="16"/>
              </w:rPr>
              <w:t xml:space="preserve">Размещение опыта работы педагогических работников на профессиональных платформах, в том числе на сайте НМЦ, не менее 1  за отчетный период </w:t>
            </w:r>
          </w:p>
        </w:tc>
        <w:tc>
          <w:tcPr>
            <w:tcW w:w="1080"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992"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992"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1560"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r>
      <w:tr w:rsidR="002A52D9" w:rsidRPr="00E76DA4" w:rsidTr="002A52D9">
        <w:trPr>
          <w:trHeight w:val="308"/>
          <w:tblCellSpacing w:w="0" w:type="dxa"/>
        </w:trPr>
        <w:tc>
          <w:tcPr>
            <w:tcW w:w="2142"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При наличии</w:t>
            </w:r>
          </w:p>
        </w:tc>
        <w:tc>
          <w:tcPr>
            <w:tcW w:w="2747"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Работа с детьми с особенностями индивидуального развития</w:t>
            </w:r>
          </w:p>
        </w:tc>
        <w:tc>
          <w:tcPr>
            <w:tcW w:w="1080"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jc w:val="center"/>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2%</w:t>
            </w:r>
          </w:p>
        </w:tc>
        <w:tc>
          <w:tcPr>
            <w:tcW w:w="992"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992"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1560"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r>
      <w:tr w:rsidR="002A52D9" w:rsidRPr="00E76DA4" w:rsidTr="002A52D9">
        <w:trPr>
          <w:trHeight w:val="308"/>
          <w:tblCellSpacing w:w="0" w:type="dxa"/>
        </w:trPr>
        <w:tc>
          <w:tcPr>
            <w:tcW w:w="2142"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По результату</w:t>
            </w:r>
          </w:p>
        </w:tc>
        <w:tc>
          <w:tcPr>
            <w:tcW w:w="2747"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Организация физкультурно - оздоровительной и спортивной работы</w:t>
            </w:r>
          </w:p>
        </w:tc>
        <w:tc>
          <w:tcPr>
            <w:tcW w:w="1080"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jc w:val="center"/>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2%</w:t>
            </w:r>
          </w:p>
        </w:tc>
        <w:tc>
          <w:tcPr>
            <w:tcW w:w="992"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992"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1560"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r>
      <w:tr w:rsidR="002A52D9" w:rsidRPr="00E76DA4" w:rsidTr="002A52D9">
        <w:trPr>
          <w:trHeight w:val="308"/>
          <w:tblCellSpacing w:w="0" w:type="dxa"/>
        </w:trPr>
        <w:tc>
          <w:tcPr>
            <w:tcW w:w="2142"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2747"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Исполнительская дисциплина</w:t>
            </w:r>
          </w:p>
        </w:tc>
        <w:tc>
          <w:tcPr>
            <w:tcW w:w="1080"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jc w:val="center"/>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2%</w:t>
            </w:r>
          </w:p>
        </w:tc>
        <w:tc>
          <w:tcPr>
            <w:tcW w:w="992"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992"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1560"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r>
      <w:tr w:rsidR="002A52D9" w:rsidRPr="00E76DA4" w:rsidTr="002A52D9">
        <w:trPr>
          <w:trHeight w:val="308"/>
          <w:tblCellSpacing w:w="0" w:type="dxa"/>
        </w:trPr>
        <w:tc>
          <w:tcPr>
            <w:tcW w:w="2142"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2747"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2A52D9" w:rsidRPr="00E76DA4" w:rsidRDefault="002A52D9" w:rsidP="002A52D9">
            <w:pPr>
              <w:spacing w:after="0" w:line="240" w:lineRule="auto"/>
              <w:jc w:val="center"/>
              <w:rPr>
                <w:rFonts w:ascii="Times New Roman" w:eastAsia="Times New Roman" w:hAnsi="Times New Roman" w:cs="Times New Roman"/>
                <w:sz w:val="16"/>
                <w:szCs w:val="16"/>
                <w:lang w:eastAsia="ru-RU"/>
              </w:rPr>
            </w:pPr>
            <w:r w:rsidRPr="00E76DA4">
              <w:rPr>
                <w:rFonts w:ascii="Times New Roman" w:eastAsia="Times New Roman" w:hAnsi="Times New Roman" w:cs="Times New Roman"/>
                <w:sz w:val="16"/>
                <w:szCs w:val="16"/>
                <w:lang w:eastAsia="ru-RU"/>
              </w:rPr>
              <w:t>ИТОГО: 30%</w:t>
            </w:r>
          </w:p>
        </w:tc>
        <w:tc>
          <w:tcPr>
            <w:tcW w:w="992"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992"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c>
          <w:tcPr>
            <w:tcW w:w="1560" w:type="dxa"/>
            <w:tcBorders>
              <w:top w:val="outset" w:sz="6" w:space="0" w:color="auto"/>
              <w:left w:val="outset" w:sz="6" w:space="0" w:color="auto"/>
              <w:bottom w:val="outset" w:sz="6" w:space="0" w:color="auto"/>
              <w:right w:val="outset" w:sz="6" w:space="0" w:color="auto"/>
            </w:tcBorders>
            <w:vAlign w:val="center"/>
          </w:tcPr>
          <w:p w:rsidR="002A52D9" w:rsidRPr="00E76DA4" w:rsidRDefault="002A52D9" w:rsidP="002A52D9">
            <w:pPr>
              <w:spacing w:after="0" w:line="240" w:lineRule="auto"/>
              <w:rPr>
                <w:rFonts w:ascii="Times New Roman" w:eastAsia="Times New Roman" w:hAnsi="Times New Roman" w:cs="Times New Roman"/>
                <w:sz w:val="16"/>
                <w:szCs w:val="16"/>
                <w:lang w:eastAsia="ru-RU"/>
              </w:rPr>
            </w:pPr>
          </w:p>
        </w:tc>
      </w:tr>
    </w:tbl>
    <w:p w:rsidR="0069653F" w:rsidRDefault="0069653F" w:rsidP="00EE66DD">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EE66DD" w:rsidRPr="004F0BC6" w:rsidRDefault="00EE66DD" w:rsidP="00EE66DD">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r w:rsidRPr="004F0BC6">
        <w:rPr>
          <w:rFonts w:ascii="Times New Roman" w:eastAsia="Times New Roman" w:hAnsi="Times New Roman" w:cs="Times New Roman"/>
          <w:b/>
          <w:sz w:val="28"/>
          <w:szCs w:val="28"/>
          <w:lang w:eastAsia="ru-RU"/>
        </w:rPr>
        <w:t>Приложение № 12</w:t>
      </w:r>
    </w:p>
    <w:tbl>
      <w:tblPr>
        <w:tblW w:w="9648" w:type="dxa"/>
        <w:jc w:val="center"/>
        <w:tblLook w:val="01E0" w:firstRow="1" w:lastRow="1" w:firstColumn="1" w:lastColumn="1" w:noHBand="0" w:noVBand="0"/>
      </w:tblPr>
      <w:tblGrid>
        <w:gridCol w:w="5508"/>
        <w:gridCol w:w="4140"/>
      </w:tblGrid>
      <w:tr w:rsidR="00EE66DD" w:rsidRPr="00465627" w:rsidTr="004F0BC6">
        <w:trPr>
          <w:jc w:val="center"/>
        </w:trPr>
        <w:tc>
          <w:tcPr>
            <w:tcW w:w="5508" w:type="dxa"/>
          </w:tcPr>
          <w:p w:rsidR="00EE66DD" w:rsidRPr="00465627" w:rsidRDefault="00EE66DD" w:rsidP="004F0BC6">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b/>
                <w:sz w:val="24"/>
                <w:szCs w:val="24"/>
                <w:lang w:eastAsia="ru-RU"/>
              </w:rPr>
              <w:lastRenderedPageBreak/>
              <w:t>Согласовано</w:t>
            </w:r>
          </w:p>
          <w:p w:rsidR="00EE66DD" w:rsidRPr="00465627" w:rsidRDefault="00EE66DD" w:rsidP="004F0BC6">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Председатель первичной профсоюзной организации </w:t>
            </w:r>
          </w:p>
          <w:p w:rsidR="00EE66DD" w:rsidRPr="00465627" w:rsidRDefault="00EE66DD" w:rsidP="004F0BC6">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МДОАУ «Детский сад № 107 «Маячок»</w:t>
            </w:r>
          </w:p>
          <w:p w:rsidR="00EE66DD" w:rsidRPr="00465627" w:rsidRDefault="00EE66DD" w:rsidP="004F0BC6">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г. Орска»</w:t>
            </w:r>
          </w:p>
          <w:p w:rsidR="00EE66DD" w:rsidRPr="00465627" w:rsidRDefault="00EE66DD" w:rsidP="004F0BC6">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Хилинская И. В._____________ /ФИО</w:t>
            </w:r>
          </w:p>
          <w:p w:rsidR="00EE66DD" w:rsidRPr="00465627" w:rsidRDefault="00EE66DD" w:rsidP="004F0BC6">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sidRPr="00465627">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Pr="00465627">
              <w:rPr>
                <w:rFonts w:ascii="Times New Roman" w:eastAsia="Times New Roman" w:hAnsi="Times New Roman" w:cs="Times New Roman"/>
                <w:sz w:val="24"/>
                <w:szCs w:val="24"/>
                <w:lang w:eastAsia="ru-RU"/>
              </w:rPr>
              <w:t>1 г.</w:t>
            </w:r>
          </w:p>
          <w:p w:rsidR="00EE66DD" w:rsidRPr="00465627" w:rsidRDefault="00EE66DD" w:rsidP="004F0BC6">
            <w:pPr>
              <w:spacing w:after="0" w:line="240" w:lineRule="auto"/>
              <w:rPr>
                <w:rFonts w:ascii="Times New Roman" w:eastAsia="Times New Roman" w:hAnsi="Times New Roman" w:cs="Times New Roman"/>
                <w:b/>
                <w:sz w:val="24"/>
                <w:szCs w:val="24"/>
                <w:lang w:eastAsia="ru-RU"/>
              </w:rPr>
            </w:pPr>
          </w:p>
          <w:p w:rsidR="00EE66DD" w:rsidRPr="00465627" w:rsidRDefault="00EE66DD" w:rsidP="004F0BC6">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tc>
        <w:tc>
          <w:tcPr>
            <w:tcW w:w="4140" w:type="dxa"/>
          </w:tcPr>
          <w:p w:rsidR="00EE66DD" w:rsidRPr="00465627" w:rsidRDefault="00EE66DD" w:rsidP="004F0BC6">
            <w:pPr>
              <w:spacing w:after="0" w:line="240" w:lineRule="auto"/>
              <w:rPr>
                <w:rFonts w:ascii="Times New Roman" w:eastAsia="Times New Roman" w:hAnsi="Times New Roman" w:cs="Times New Roman"/>
                <w:b/>
                <w:sz w:val="24"/>
                <w:szCs w:val="24"/>
                <w:lang w:eastAsia="ru-RU"/>
              </w:rPr>
            </w:pPr>
            <w:r w:rsidRPr="00465627">
              <w:rPr>
                <w:rFonts w:ascii="Times New Roman" w:eastAsia="Times New Roman" w:hAnsi="Times New Roman" w:cs="Times New Roman"/>
                <w:b/>
                <w:sz w:val="24"/>
                <w:szCs w:val="24"/>
                <w:lang w:eastAsia="ru-RU"/>
              </w:rPr>
              <w:t xml:space="preserve">Утверждаю  </w:t>
            </w:r>
          </w:p>
          <w:p w:rsidR="00EE66DD" w:rsidRPr="00465627" w:rsidRDefault="00EE66DD" w:rsidP="004F0BC6">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Заведующий МДОАУ </w:t>
            </w:r>
          </w:p>
          <w:p w:rsidR="00EE66DD" w:rsidRPr="00465627" w:rsidRDefault="00EE66DD" w:rsidP="004F0BC6">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«Детский сад № 107  «Маячок»</w:t>
            </w:r>
          </w:p>
          <w:p w:rsidR="00EE66DD" w:rsidRPr="00465627" w:rsidRDefault="00EE66DD" w:rsidP="004F0BC6">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г. Орска»   </w:t>
            </w:r>
          </w:p>
          <w:p w:rsidR="00EE66DD" w:rsidRPr="00465627" w:rsidRDefault="00EE66DD" w:rsidP="004F0BC6">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p w:rsidR="00EE66DD" w:rsidRPr="00465627" w:rsidRDefault="00EE66DD" w:rsidP="004F0BC6">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Нарышкина Н. А.____________/ФИО/   </w:t>
            </w:r>
          </w:p>
          <w:p w:rsidR="00EE66DD" w:rsidRPr="00465627" w:rsidRDefault="00EE66DD" w:rsidP="004F0BC6">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sidRPr="00465627">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Pr="00465627">
              <w:rPr>
                <w:rFonts w:ascii="Times New Roman" w:eastAsia="Times New Roman" w:hAnsi="Times New Roman" w:cs="Times New Roman"/>
                <w:sz w:val="24"/>
                <w:szCs w:val="24"/>
                <w:lang w:eastAsia="ru-RU"/>
              </w:rPr>
              <w:t>1 г.</w:t>
            </w:r>
          </w:p>
          <w:p w:rsidR="00EE66DD" w:rsidRPr="00465627" w:rsidRDefault="00EE66DD" w:rsidP="004F0BC6">
            <w:pPr>
              <w:spacing w:after="0" w:line="240" w:lineRule="auto"/>
              <w:rPr>
                <w:rFonts w:ascii="Times New Roman" w:eastAsia="Times New Roman" w:hAnsi="Times New Roman" w:cs="Times New Roman"/>
                <w:b/>
                <w:sz w:val="24"/>
                <w:szCs w:val="24"/>
                <w:lang w:eastAsia="ru-RU"/>
              </w:rPr>
            </w:pPr>
          </w:p>
        </w:tc>
      </w:tr>
    </w:tbl>
    <w:p w:rsidR="00EE66DD" w:rsidRPr="00465627" w:rsidRDefault="00EE66DD" w:rsidP="00EE66DD">
      <w:pPr>
        <w:spacing w:after="0" w:line="240" w:lineRule="auto"/>
        <w:rPr>
          <w:rFonts w:ascii="Times New Roman" w:eastAsia="Times New Roman" w:hAnsi="Times New Roman" w:cs="Times New Roman"/>
          <w:sz w:val="24"/>
          <w:szCs w:val="20"/>
          <w:lang w:val="x-none" w:eastAsia="x-none"/>
        </w:rPr>
      </w:pPr>
    </w:p>
    <w:p w:rsidR="00465627" w:rsidRPr="00465627" w:rsidRDefault="00465627" w:rsidP="00EE66DD">
      <w:pPr>
        <w:tabs>
          <w:tab w:val="left" w:pos="915"/>
        </w:tabs>
        <w:spacing w:after="0" w:line="240" w:lineRule="auto"/>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right"/>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right"/>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right"/>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right"/>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right"/>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right"/>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right"/>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right"/>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right"/>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right"/>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right"/>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right"/>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right"/>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right"/>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right"/>
        <w:rPr>
          <w:rFonts w:ascii="Times New Roman" w:eastAsia="Times New Roman" w:hAnsi="Times New Roman" w:cs="Times New Roman"/>
          <w:sz w:val="24"/>
          <w:szCs w:val="24"/>
          <w:lang w:eastAsia="ru-RU"/>
        </w:rPr>
      </w:pPr>
    </w:p>
    <w:p w:rsidR="00465627" w:rsidRPr="00465627" w:rsidRDefault="00465627" w:rsidP="00465627">
      <w:pPr>
        <w:tabs>
          <w:tab w:val="left" w:pos="2921"/>
          <w:tab w:val="right" w:pos="9638"/>
        </w:tabs>
        <w:spacing w:after="0" w:line="240" w:lineRule="auto"/>
        <w:rPr>
          <w:rFonts w:ascii="Times New Roman" w:eastAsia="Times New Roman" w:hAnsi="Times New Roman" w:cs="Times New Roman"/>
          <w:sz w:val="24"/>
          <w:szCs w:val="24"/>
          <w:lang w:eastAsia="ru-RU"/>
        </w:rPr>
      </w:pP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 xml:space="preserve">План организации </w:t>
      </w:r>
      <w:proofErr w:type="gramStart"/>
      <w:r w:rsidRPr="00465627">
        <w:rPr>
          <w:rFonts w:ascii="Times New Roman" w:eastAsia="Times New Roman" w:hAnsi="Times New Roman" w:cs="Times New Roman"/>
          <w:b/>
          <w:sz w:val="28"/>
          <w:szCs w:val="28"/>
          <w:lang w:eastAsia="ru-RU"/>
        </w:rPr>
        <w:t>дополнительного</w:t>
      </w:r>
      <w:proofErr w:type="gramEnd"/>
      <w:r w:rsidRPr="00465627">
        <w:rPr>
          <w:rFonts w:ascii="Times New Roman" w:eastAsia="Times New Roman" w:hAnsi="Times New Roman" w:cs="Times New Roman"/>
          <w:b/>
          <w:sz w:val="28"/>
          <w:szCs w:val="28"/>
          <w:lang w:eastAsia="ru-RU"/>
        </w:rPr>
        <w:t xml:space="preserve"> </w:t>
      </w: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профессионального образования работников</w:t>
      </w: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 xml:space="preserve"> МДОАУ «Детский сад № 107 «Маячок» г. Орска»</w:t>
      </w: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(план переподготовки кадров)</w:t>
      </w:r>
    </w:p>
    <w:p w:rsidR="00465627" w:rsidRPr="00465627" w:rsidRDefault="00465627" w:rsidP="00465627">
      <w:pPr>
        <w:spacing w:after="0" w:line="240" w:lineRule="auto"/>
        <w:jc w:val="center"/>
        <w:rPr>
          <w:rFonts w:ascii="Times New Roman" w:eastAsia="Times New Roman" w:hAnsi="Times New Roman" w:cs="Times New Roman"/>
          <w:b/>
          <w:color w:val="FF0000"/>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color w:val="FF0000"/>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color w:val="FF0000"/>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color w:val="FF0000"/>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color w:val="FF0000"/>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color w:val="FF0000"/>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color w:val="FF0000"/>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color w:val="FF0000"/>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color w:val="FF0000"/>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color w:val="FF0000"/>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color w:val="FF0000"/>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color w:val="FF0000"/>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color w:val="FF0000"/>
          <w:sz w:val="28"/>
          <w:szCs w:val="28"/>
          <w:lang w:eastAsia="ru-RU"/>
        </w:rPr>
      </w:pPr>
    </w:p>
    <w:p w:rsidR="00465627" w:rsidRPr="00465627" w:rsidRDefault="00465627" w:rsidP="003663FE">
      <w:pPr>
        <w:numPr>
          <w:ilvl w:val="0"/>
          <w:numId w:val="52"/>
        </w:numPr>
        <w:spacing w:after="0" w:line="240" w:lineRule="auto"/>
        <w:contextualSpacing/>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lastRenderedPageBreak/>
        <w:t>Обучение кадрового ресурса</w:t>
      </w: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sz w:val="28"/>
          <w:szCs w:val="28"/>
        </w:rPr>
      </w:pPr>
      <w:r w:rsidRPr="00465627">
        <w:rPr>
          <w:rFonts w:ascii="Times New Roman" w:eastAsia="Times New Roman" w:hAnsi="Times New Roman" w:cs="Times New Roman"/>
          <w:sz w:val="28"/>
          <w:szCs w:val="28"/>
        </w:rPr>
        <w:t>По мере необходимости, при приеме на работу «условных специалистов».</w:t>
      </w:r>
    </w:p>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p w:rsidR="00465627" w:rsidRPr="00465627" w:rsidRDefault="00EE66DD"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 13</w:t>
      </w: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tbl>
      <w:tblPr>
        <w:tblW w:w="9648" w:type="dxa"/>
        <w:jc w:val="center"/>
        <w:tblLook w:val="01E0" w:firstRow="1" w:lastRow="1" w:firstColumn="1" w:lastColumn="1" w:noHBand="0" w:noVBand="0"/>
      </w:tblPr>
      <w:tblGrid>
        <w:gridCol w:w="5508"/>
        <w:gridCol w:w="4140"/>
      </w:tblGrid>
      <w:tr w:rsidR="00465627" w:rsidRPr="00465627" w:rsidTr="00465627">
        <w:trPr>
          <w:jc w:val="center"/>
        </w:trPr>
        <w:tc>
          <w:tcPr>
            <w:tcW w:w="5508" w:type="dxa"/>
          </w:tcPr>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b/>
                <w:sz w:val="24"/>
                <w:szCs w:val="24"/>
                <w:lang w:eastAsia="ru-RU"/>
              </w:rPr>
              <w:t>Согласовано</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Председатель первичной профсоюзной организации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МДОАУ ««Детский сад № 107 «Маячок»  г. Орска»</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Хилинская И. В._____________ /ФИО/</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sidR="00EE66DD">
              <w:rPr>
                <w:rFonts w:ascii="Times New Roman" w:eastAsia="Times New Roman" w:hAnsi="Times New Roman" w:cs="Times New Roman"/>
                <w:sz w:val="24"/>
                <w:szCs w:val="24"/>
                <w:lang w:eastAsia="ru-RU"/>
              </w:rPr>
              <w:t>2021</w:t>
            </w:r>
            <w:r w:rsidRPr="00465627">
              <w:rPr>
                <w:rFonts w:ascii="Times New Roman" w:eastAsia="Times New Roman" w:hAnsi="Times New Roman" w:cs="Times New Roman"/>
                <w:sz w:val="24"/>
                <w:szCs w:val="24"/>
                <w:lang w:eastAsia="ru-RU"/>
              </w:rPr>
              <w:t xml:space="preserve"> г.</w:t>
            </w: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tc>
        <w:tc>
          <w:tcPr>
            <w:tcW w:w="4140" w:type="dxa"/>
          </w:tcPr>
          <w:p w:rsidR="00465627" w:rsidRPr="00465627" w:rsidRDefault="00465627" w:rsidP="00465627">
            <w:pPr>
              <w:spacing w:after="0" w:line="240" w:lineRule="auto"/>
              <w:rPr>
                <w:rFonts w:ascii="Times New Roman" w:eastAsia="Times New Roman" w:hAnsi="Times New Roman" w:cs="Times New Roman"/>
                <w:b/>
                <w:sz w:val="24"/>
                <w:szCs w:val="24"/>
                <w:lang w:eastAsia="ru-RU"/>
              </w:rPr>
            </w:pPr>
            <w:r w:rsidRPr="00465627">
              <w:rPr>
                <w:rFonts w:ascii="Times New Roman" w:eastAsia="Times New Roman" w:hAnsi="Times New Roman" w:cs="Times New Roman"/>
                <w:b/>
                <w:sz w:val="24"/>
                <w:szCs w:val="24"/>
                <w:lang w:eastAsia="ru-RU"/>
              </w:rPr>
              <w:t xml:space="preserve">Утверждаю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Заведующий МДОАУ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«Детский сад № 107 «Маячок»</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г. Орска»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Нарышкина Н. А.____________/ФИО/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sidR="00EE66DD">
              <w:rPr>
                <w:rFonts w:ascii="Times New Roman" w:eastAsia="Times New Roman" w:hAnsi="Times New Roman" w:cs="Times New Roman"/>
                <w:sz w:val="24"/>
                <w:szCs w:val="24"/>
                <w:lang w:eastAsia="ru-RU"/>
              </w:rPr>
              <w:t>2021</w:t>
            </w:r>
            <w:r w:rsidRPr="00465627">
              <w:rPr>
                <w:rFonts w:ascii="Times New Roman" w:eastAsia="Times New Roman" w:hAnsi="Times New Roman" w:cs="Times New Roman"/>
                <w:sz w:val="24"/>
                <w:szCs w:val="24"/>
                <w:lang w:eastAsia="ru-RU"/>
              </w:rPr>
              <w:t xml:space="preserve"> г.</w:t>
            </w: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tc>
      </w:tr>
    </w:tbl>
    <w:p w:rsidR="00465627" w:rsidRPr="00465627" w:rsidRDefault="00465627" w:rsidP="00465627">
      <w:pPr>
        <w:spacing w:after="0" w:line="240" w:lineRule="auto"/>
        <w:ind w:firstLine="480"/>
        <w:jc w:val="center"/>
        <w:rPr>
          <w:rFonts w:ascii="Times New Roman" w:eastAsia="Times New Roman" w:hAnsi="Times New Roman" w:cs="Times New Roman"/>
          <w:b/>
          <w:sz w:val="28"/>
          <w:szCs w:val="28"/>
          <w:lang w:eastAsia="ru-RU"/>
        </w:rPr>
      </w:pPr>
    </w:p>
    <w:p w:rsidR="00465627" w:rsidRPr="00465627" w:rsidRDefault="00465627" w:rsidP="00465627">
      <w:pPr>
        <w:spacing w:after="120" w:line="240" w:lineRule="auto"/>
        <w:ind w:left="283" w:firstLine="540"/>
        <w:jc w:val="center"/>
        <w:rPr>
          <w:rFonts w:ascii="Times New Roman" w:eastAsia="Times New Roman" w:hAnsi="Times New Roman" w:cs="Times New Roman"/>
          <w:sz w:val="16"/>
          <w:szCs w:val="28"/>
          <w:lang w:eastAsia="ru-RU"/>
        </w:rPr>
      </w:pPr>
    </w:p>
    <w:p w:rsidR="00465627" w:rsidRPr="00465627" w:rsidRDefault="00465627" w:rsidP="00465627">
      <w:pPr>
        <w:spacing w:after="0" w:line="240" w:lineRule="auto"/>
        <w:ind w:firstLine="480"/>
        <w:rPr>
          <w:rFonts w:ascii="Times New Roman" w:eastAsia="Times New Roman" w:hAnsi="Times New Roman" w:cs="Times New Roman"/>
          <w:sz w:val="28"/>
          <w:szCs w:val="28"/>
          <w:lang w:eastAsia="ru-RU"/>
        </w:rPr>
      </w:pPr>
      <w:r w:rsidRPr="00465627">
        <w:rPr>
          <w:rFonts w:ascii="Times New Roman" w:eastAsia="Times New Roman" w:hAnsi="Times New Roman" w:cs="Times New Roman"/>
          <w:b/>
          <w:sz w:val="24"/>
          <w:szCs w:val="24"/>
          <w:lang w:eastAsia="ru-RU"/>
        </w:rPr>
        <w:t xml:space="preserve"> </w:t>
      </w:r>
    </w:p>
    <w:p w:rsidR="00465627" w:rsidRPr="00465627" w:rsidRDefault="00465627" w:rsidP="00465627">
      <w:pPr>
        <w:spacing w:after="0" w:line="240" w:lineRule="auto"/>
        <w:ind w:firstLine="480"/>
        <w:jc w:val="center"/>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480"/>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ПОЛОЖЕНИЕ</w:t>
      </w:r>
    </w:p>
    <w:p w:rsidR="00465627" w:rsidRPr="00465627" w:rsidRDefault="00465627" w:rsidP="00465627">
      <w:pPr>
        <w:spacing w:after="0" w:line="240" w:lineRule="auto"/>
        <w:ind w:firstLine="480"/>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 xml:space="preserve">О ПОРЯДКЕ ПРЕДОСТАВЛЕНИЯ ОТПУСКА СРОКОМ </w:t>
      </w:r>
    </w:p>
    <w:p w:rsidR="00465627" w:rsidRPr="00465627" w:rsidRDefault="00465627" w:rsidP="00465627">
      <w:pPr>
        <w:spacing w:after="0" w:line="240" w:lineRule="auto"/>
        <w:ind w:firstLine="480"/>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ДО ОДНОГО ГОДА ПЕДАГОГИЧЕСКИМ РАБОТНИКАМ</w:t>
      </w:r>
    </w:p>
    <w:p w:rsidR="00465627" w:rsidRPr="00465627" w:rsidRDefault="00465627" w:rsidP="00465627">
      <w:pPr>
        <w:spacing w:after="0" w:line="240" w:lineRule="auto"/>
        <w:ind w:firstLine="480"/>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муниципального дошкольного образовательного автономного учреждения «Детский сад № 107 «Маячок»</w:t>
      </w:r>
      <w:r w:rsidRPr="00465627">
        <w:rPr>
          <w:rFonts w:ascii="Times New Roman" w:eastAsia="Times New Roman" w:hAnsi="Times New Roman" w:cs="Times New Roman"/>
          <w:b/>
          <w:sz w:val="24"/>
          <w:szCs w:val="24"/>
          <w:lang w:eastAsia="ru-RU"/>
        </w:rPr>
        <w:t xml:space="preserve"> </w:t>
      </w:r>
      <w:r w:rsidRPr="00465627">
        <w:rPr>
          <w:rFonts w:ascii="Times New Roman" w:eastAsia="Times New Roman" w:hAnsi="Times New Roman" w:cs="Times New Roman"/>
          <w:b/>
          <w:sz w:val="28"/>
          <w:szCs w:val="28"/>
          <w:lang w:eastAsia="ru-RU"/>
        </w:rPr>
        <w:t xml:space="preserve">г. Орска» </w:t>
      </w:r>
    </w:p>
    <w:p w:rsidR="00465627" w:rsidRPr="00465627" w:rsidRDefault="00465627" w:rsidP="00465627">
      <w:pPr>
        <w:spacing w:after="120" w:line="240" w:lineRule="auto"/>
        <w:ind w:left="283"/>
        <w:jc w:val="center"/>
        <w:rPr>
          <w:rFonts w:ascii="Times New Roman" w:eastAsia="Times New Roman" w:hAnsi="Times New Roman" w:cs="Times New Roman"/>
          <w:b/>
          <w:sz w:val="16"/>
          <w:szCs w:val="28"/>
          <w:lang w:eastAsia="ru-RU"/>
        </w:rPr>
      </w:pPr>
    </w:p>
    <w:p w:rsidR="00465627" w:rsidRPr="00465627" w:rsidRDefault="00465627" w:rsidP="00465627">
      <w:pPr>
        <w:spacing w:after="0" w:line="240" w:lineRule="auto"/>
        <w:ind w:firstLine="480"/>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val="en-US" w:eastAsia="ru-RU"/>
        </w:rPr>
        <w:lastRenderedPageBreak/>
        <w:t>I</w:t>
      </w:r>
      <w:r w:rsidRPr="00465627">
        <w:rPr>
          <w:rFonts w:ascii="Times New Roman" w:eastAsia="Times New Roman" w:hAnsi="Times New Roman" w:cs="Times New Roman"/>
          <w:b/>
          <w:sz w:val="28"/>
          <w:szCs w:val="28"/>
          <w:lang w:eastAsia="ru-RU"/>
        </w:rPr>
        <w:t>. Общая часть</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567"/>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1.1. </w:t>
      </w:r>
      <w:proofErr w:type="gramStart"/>
      <w:r w:rsidRPr="00465627">
        <w:rPr>
          <w:rFonts w:ascii="Times New Roman" w:eastAsia="Times New Roman" w:hAnsi="Times New Roman" w:cs="Times New Roman"/>
          <w:sz w:val="28"/>
          <w:szCs w:val="28"/>
          <w:lang w:eastAsia="ru-RU"/>
        </w:rPr>
        <w:t>Настоящее Положение устанавливает порядок и условия предоставления длительного отпуска сроком до 1 года педагогическим работникам образовательной организации МДОАУ «Детский сад № 107 «Маячок» г. Орска» на основании ст.47 п.5 пп.4 ФЗ «Об образовании в Российской Федерации» № 273 от 29.12.2012г., статьи 335 Трудового кодекса РФ,  Положения «О порядке и условиях предоставления педагогическим работникам образовательных учреждений длительного отпуска сроком</w:t>
      </w:r>
      <w:proofErr w:type="gramEnd"/>
      <w:r w:rsidRPr="00465627">
        <w:rPr>
          <w:rFonts w:ascii="Times New Roman" w:eastAsia="Times New Roman" w:hAnsi="Times New Roman" w:cs="Times New Roman"/>
          <w:sz w:val="28"/>
          <w:szCs w:val="28"/>
          <w:lang w:eastAsia="ru-RU"/>
        </w:rPr>
        <w:t xml:space="preserve"> до одного года», утвержденным Приказом Минобразования России от 7 декабря 2000 г. N 3570, Устава образовательной организации.</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1.2.</w:t>
      </w:r>
      <w:r w:rsidRPr="00465627">
        <w:rPr>
          <w:rFonts w:ascii="Times New Roman" w:eastAsia="Times New Roman" w:hAnsi="Times New Roman" w:cs="Times New Roman"/>
          <w:sz w:val="24"/>
          <w:szCs w:val="24"/>
          <w:lang w:eastAsia="ru-RU"/>
        </w:rPr>
        <w:t xml:space="preserve"> </w:t>
      </w:r>
      <w:r w:rsidRPr="00465627">
        <w:rPr>
          <w:rFonts w:ascii="Times New Roman" w:eastAsia="Times New Roman" w:hAnsi="Times New Roman" w:cs="Times New Roman"/>
          <w:sz w:val="28"/>
          <w:szCs w:val="28"/>
          <w:lang w:eastAsia="ru-RU"/>
        </w:rPr>
        <w:t>Руководитель образовательной организации при наличии условий вправе по согласованию с профсоюзным комитетом предоставить длительный отпуск работнику, имеющему стаж работы менее 10 лет.</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1.3. Продолжительность стажа непрерывной работы, дающей право на предоставление длительного отпуска, определяется в соответствии с записями в трудовой книжке или на основании других надлежащим образом оформленных документов.</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1.4. В стаж работы, дающий право на длительный отпуск, засчитывается время работы в образовательных организациях любых форм собственности, в должностях   и на условиях, предусмотренных в части 2  настоящего Положения.</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1.5. Непосредственно в стаж работы, дающий право на длительный отпуск, засчитывается:</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w:t>
      </w:r>
      <w:r w:rsidRPr="00465627">
        <w:rPr>
          <w:rFonts w:ascii="Times New Roman" w:eastAsia="Times New Roman" w:hAnsi="Times New Roman" w:cs="Times New Roman"/>
          <w:sz w:val="28"/>
          <w:szCs w:val="28"/>
          <w:lang w:eastAsia="ru-RU"/>
        </w:rPr>
        <w:tab/>
        <w:t>фактически проработанное время;</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w:t>
      </w:r>
      <w:r w:rsidRPr="00465627">
        <w:rPr>
          <w:rFonts w:ascii="Times New Roman" w:eastAsia="Times New Roman" w:hAnsi="Times New Roman" w:cs="Times New Roman"/>
          <w:sz w:val="28"/>
          <w:szCs w:val="28"/>
          <w:lang w:eastAsia="ru-RU"/>
        </w:rPr>
        <w:tab/>
        <w:t>время, когда педагогический работник фактически не работал, но за ним сохранялось место работы (должность) и заработная плата полностью или частично:</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w:t>
      </w:r>
      <w:r w:rsidRPr="00465627">
        <w:rPr>
          <w:rFonts w:ascii="Times New Roman" w:eastAsia="Times New Roman" w:hAnsi="Times New Roman" w:cs="Times New Roman"/>
          <w:sz w:val="28"/>
          <w:szCs w:val="28"/>
          <w:lang w:eastAsia="ru-RU"/>
        </w:rPr>
        <w:tab/>
        <w:t>время нахождения в основном и дополнительном отпусках;</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w:t>
      </w:r>
      <w:r w:rsidRPr="00465627">
        <w:rPr>
          <w:rFonts w:ascii="Times New Roman" w:eastAsia="Times New Roman" w:hAnsi="Times New Roman" w:cs="Times New Roman"/>
          <w:sz w:val="28"/>
          <w:szCs w:val="28"/>
          <w:lang w:eastAsia="ru-RU"/>
        </w:rPr>
        <w:tab/>
        <w:t>время нахождения в отпусках по беременности и родам;</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w:t>
      </w:r>
      <w:r w:rsidRPr="00465627">
        <w:rPr>
          <w:rFonts w:ascii="Times New Roman" w:eastAsia="Times New Roman" w:hAnsi="Times New Roman" w:cs="Times New Roman"/>
          <w:sz w:val="28"/>
          <w:szCs w:val="28"/>
          <w:lang w:eastAsia="ru-RU"/>
        </w:rPr>
        <w:tab/>
        <w:t>время нахождения в командировках;</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w:t>
      </w:r>
      <w:r w:rsidRPr="00465627">
        <w:rPr>
          <w:rFonts w:ascii="Times New Roman" w:eastAsia="Times New Roman" w:hAnsi="Times New Roman" w:cs="Times New Roman"/>
          <w:sz w:val="28"/>
          <w:szCs w:val="28"/>
          <w:lang w:eastAsia="ru-RU"/>
        </w:rPr>
        <w:tab/>
        <w:t>повышение квалификации с отрывом от основной работы по направлению работодателя;</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w:t>
      </w:r>
      <w:r w:rsidRPr="00465627">
        <w:rPr>
          <w:rFonts w:ascii="Times New Roman" w:eastAsia="Times New Roman" w:hAnsi="Times New Roman" w:cs="Times New Roman"/>
          <w:sz w:val="28"/>
          <w:szCs w:val="28"/>
          <w:lang w:eastAsia="ru-RU"/>
        </w:rPr>
        <w:tab/>
        <w:t>время простоя не по вине работника;</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w:t>
      </w:r>
      <w:r w:rsidRPr="00465627">
        <w:rPr>
          <w:rFonts w:ascii="Times New Roman" w:eastAsia="Times New Roman" w:hAnsi="Times New Roman" w:cs="Times New Roman"/>
          <w:sz w:val="28"/>
          <w:szCs w:val="28"/>
          <w:lang w:eastAsia="ru-RU"/>
        </w:rPr>
        <w:tab/>
        <w:t>время вынужденного прогула при неправильном увольнении или переводе на другую работу и последующем восстановлении на работе);</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w:t>
      </w:r>
      <w:r w:rsidRPr="00465627">
        <w:rPr>
          <w:rFonts w:ascii="Times New Roman" w:eastAsia="Times New Roman" w:hAnsi="Times New Roman" w:cs="Times New Roman"/>
          <w:sz w:val="28"/>
          <w:szCs w:val="28"/>
          <w:lang w:eastAsia="ru-RU"/>
        </w:rPr>
        <w:tab/>
        <w:t>время, когда работник получал пособие по временной нетрудоспособности из средств фонда государственного социального страхования.</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1.6. В стаж работы, дающий право на предоставление длительного отпуска, включаются следующие периоды времени:</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w:t>
      </w:r>
      <w:r w:rsidRPr="00465627">
        <w:rPr>
          <w:rFonts w:ascii="Times New Roman" w:eastAsia="Times New Roman" w:hAnsi="Times New Roman" w:cs="Times New Roman"/>
          <w:sz w:val="28"/>
          <w:szCs w:val="28"/>
          <w:lang w:eastAsia="ru-RU"/>
        </w:rPr>
        <w:tab/>
        <w:t xml:space="preserve">переход работника в установленном порядке из одного образовательной организации в </w:t>
      </w:r>
      <w:proofErr w:type="gramStart"/>
      <w:r w:rsidRPr="00465627">
        <w:rPr>
          <w:rFonts w:ascii="Times New Roman" w:eastAsia="Times New Roman" w:hAnsi="Times New Roman" w:cs="Times New Roman"/>
          <w:sz w:val="28"/>
          <w:szCs w:val="28"/>
          <w:lang w:eastAsia="ru-RU"/>
        </w:rPr>
        <w:t>другую</w:t>
      </w:r>
      <w:proofErr w:type="gramEnd"/>
      <w:r w:rsidRPr="00465627">
        <w:rPr>
          <w:rFonts w:ascii="Times New Roman" w:eastAsia="Times New Roman" w:hAnsi="Times New Roman" w:cs="Times New Roman"/>
          <w:sz w:val="28"/>
          <w:szCs w:val="28"/>
          <w:lang w:eastAsia="ru-RU"/>
        </w:rPr>
        <w:t>, если перерыв в работе составил не более 1 месяца;</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lastRenderedPageBreak/>
        <w:t>•</w:t>
      </w:r>
      <w:r w:rsidRPr="00465627">
        <w:rPr>
          <w:rFonts w:ascii="Times New Roman" w:eastAsia="Times New Roman" w:hAnsi="Times New Roman" w:cs="Times New Roman"/>
          <w:sz w:val="28"/>
          <w:szCs w:val="28"/>
          <w:lang w:eastAsia="ru-RU"/>
        </w:rPr>
        <w:tab/>
        <w:t>поступление на работу в образовательную организацию после увольнения с работы, дающей право на предоставление длительного отпуска, по истечении срочного трудового договора, если перерыв в работе составил не более 2 месяцев;</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w:t>
      </w:r>
      <w:r w:rsidRPr="00465627">
        <w:rPr>
          <w:rFonts w:ascii="Times New Roman" w:eastAsia="Times New Roman" w:hAnsi="Times New Roman" w:cs="Times New Roman"/>
          <w:sz w:val="28"/>
          <w:szCs w:val="28"/>
          <w:lang w:eastAsia="ru-RU"/>
        </w:rPr>
        <w:tab/>
        <w:t>поступление на работу в образовательную организацию после увольнения с работы, дающей право на предоставление длительного отпуска, в связи с ликвидацией или сокращением численности или штата, если перерыв в работе составил не более 3 месяцев;</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w:t>
      </w:r>
      <w:r w:rsidRPr="00465627">
        <w:rPr>
          <w:rFonts w:ascii="Times New Roman" w:eastAsia="Times New Roman" w:hAnsi="Times New Roman" w:cs="Times New Roman"/>
          <w:sz w:val="28"/>
          <w:szCs w:val="28"/>
          <w:lang w:eastAsia="ru-RU"/>
        </w:rPr>
        <w:tab/>
        <w:t>поступление на работу в образовательную организацию после освобождения от работы, дающей право на предоставление длительного отпуска, в российских образовательных организациях за рубежом, образовательных организациях стран ближнего зарубежья, если перерыв в работе составил не более 2 месяцев;</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proofErr w:type="gramStart"/>
      <w:r w:rsidRPr="00465627">
        <w:rPr>
          <w:rFonts w:ascii="Times New Roman" w:eastAsia="Times New Roman" w:hAnsi="Times New Roman" w:cs="Times New Roman"/>
          <w:sz w:val="28"/>
          <w:szCs w:val="28"/>
          <w:lang w:eastAsia="ru-RU"/>
        </w:rPr>
        <w:t>•</w:t>
      </w:r>
      <w:r w:rsidRPr="00465627">
        <w:rPr>
          <w:rFonts w:ascii="Times New Roman" w:eastAsia="Times New Roman" w:hAnsi="Times New Roman" w:cs="Times New Roman"/>
          <w:sz w:val="28"/>
          <w:szCs w:val="28"/>
          <w:lang w:eastAsia="ru-RU"/>
        </w:rPr>
        <w:tab/>
        <w:t>поступление на работу в образовательную организацию после увольнения с работы, дающей право на предоставление длительного отпуска, вследствие обнаружившегося несоответствия работника занимаемой должности или выполняемой работе по состоянию здоровья, препятствующему продолжению данной работы, если перерыв в работе составил не более 3 месяцев (если причиной явилась инвалидность, то время перерыва исчисляется со дня восстановления трудоспособности);</w:t>
      </w:r>
      <w:proofErr w:type="gramEnd"/>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w:t>
      </w:r>
      <w:r w:rsidRPr="00465627">
        <w:rPr>
          <w:rFonts w:ascii="Times New Roman" w:eastAsia="Times New Roman" w:hAnsi="Times New Roman" w:cs="Times New Roman"/>
          <w:sz w:val="28"/>
          <w:szCs w:val="28"/>
          <w:lang w:eastAsia="ru-RU"/>
        </w:rPr>
        <w:tab/>
        <w:t>поступление на работу в образовательную организацию после увольнения с работы, дающей право на предоставление длительного отпуска, по собственному желанию в связи с выходом на пенсию, если перерыв в работе составил не более 2 месяцев.</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1.7. </w:t>
      </w:r>
      <w:proofErr w:type="gramStart"/>
      <w:r w:rsidRPr="00465627">
        <w:rPr>
          <w:rFonts w:ascii="Times New Roman" w:eastAsia="Times New Roman" w:hAnsi="Times New Roman" w:cs="Times New Roman"/>
          <w:sz w:val="28"/>
          <w:szCs w:val="28"/>
          <w:lang w:eastAsia="ru-RU"/>
        </w:rPr>
        <w:t>При переезде на работу в другую местность и связанной с этим переходом на другую работу, продолжительность перерыва в работе, при котором стаж, дающий право на длительный отпуск не прерывается, увеличивается на количество дней, необходимых для переезда.</w:t>
      </w:r>
      <w:proofErr w:type="gramEnd"/>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1.8. Время начала и окончания длительного отпуска должны быть установлены таким образом, чтобы его продолжительность не выходила за рамки одного учебного года.</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1.9. Заявление о предоставлении отпуска в течение учебного года с указанием его продолжительности подаются руководителю образовательной организации до 1 апреля учебного года, предшествующего тому, в течение которого работник изъявил желание воспользоваться своим правом на длительный отпуск</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1.10. При распределении учебной нагрузки на новый учебный год, администрация образовательной организации предлагает другим работникам дополнительную нагрузку при условиях:</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w:t>
      </w:r>
      <w:r w:rsidRPr="00465627">
        <w:rPr>
          <w:rFonts w:ascii="Times New Roman" w:eastAsia="Times New Roman" w:hAnsi="Times New Roman" w:cs="Times New Roman"/>
          <w:sz w:val="28"/>
          <w:szCs w:val="28"/>
          <w:lang w:eastAsia="ru-RU"/>
        </w:rPr>
        <w:tab/>
        <w:t>если их квалификация и образование удовлетворяют требованиям  по соответствующим должностям;</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w:t>
      </w:r>
      <w:r w:rsidRPr="00465627">
        <w:rPr>
          <w:rFonts w:ascii="Times New Roman" w:eastAsia="Times New Roman" w:hAnsi="Times New Roman" w:cs="Times New Roman"/>
          <w:sz w:val="28"/>
          <w:szCs w:val="28"/>
          <w:lang w:eastAsia="ru-RU"/>
        </w:rPr>
        <w:tab/>
        <w:t xml:space="preserve">если их собственная нагрузка не превышает предел, установленный нормативными документами. </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lastRenderedPageBreak/>
        <w:t>Данные работники должны добровольно давать согласие на увеличение нагрузки обязательно в письменном виде с указанием конкретного периода, на который увеличивается их педагогическая нагрузка.</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Право работодателя применить временный перевод для замещения отсутствующего работника в этом случае не применяется.</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Если замещение описанным способом осуществить не представляется возможным, то руководитель образовательной организации вправе заключить срочный трудовой договор с работником другого учреждения, организации, с неработающим пенсионером, либо воспользоваться услугами территориальных органов по трудоустройству, при условии, если такие работники соответствуют требованиям по замещаемым должностям.</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1.11. Если проведение упомянутых мероприятий не дает возможности распределить нагрузку на весь заявленный период, то руководитель образовательной организации совместно с профсоюзным комитетом предлагает заявителю:</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w:t>
      </w:r>
      <w:r w:rsidRPr="00465627">
        <w:rPr>
          <w:rFonts w:ascii="Times New Roman" w:eastAsia="Times New Roman" w:hAnsi="Times New Roman" w:cs="Times New Roman"/>
          <w:sz w:val="28"/>
          <w:szCs w:val="28"/>
          <w:lang w:eastAsia="ru-RU"/>
        </w:rPr>
        <w:tab/>
        <w:t xml:space="preserve">сократить заявленный срок длительного отпуска до продолжительности, в течение которой нагрузку заявителя </w:t>
      </w:r>
      <w:proofErr w:type="gramStart"/>
      <w:r w:rsidRPr="00465627">
        <w:rPr>
          <w:rFonts w:ascii="Times New Roman" w:eastAsia="Times New Roman" w:hAnsi="Times New Roman" w:cs="Times New Roman"/>
          <w:sz w:val="28"/>
          <w:szCs w:val="28"/>
          <w:lang w:eastAsia="ru-RU"/>
        </w:rPr>
        <w:t>распределить</w:t>
      </w:r>
      <w:proofErr w:type="gramEnd"/>
      <w:r w:rsidRPr="00465627">
        <w:rPr>
          <w:rFonts w:ascii="Times New Roman" w:eastAsia="Times New Roman" w:hAnsi="Times New Roman" w:cs="Times New Roman"/>
          <w:sz w:val="28"/>
          <w:szCs w:val="28"/>
          <w:lang w:eastAsia="ru-RU"/>
        </w:rPr>
        <w:t xml:space="preserve"> возможно;</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w:t>
      </w:r>
      <w:r w:rsidRPr="00465627">
        <w:rPr>
          <w:rFonts w:ascii="Times New Roman" w:eastAsia="Times New Roman" w:hAnsi="Times New Roman" w:cs="Times New Roman"/>
          <w:sz w:val="28"/>
          <w:szCs w:val="28"/>
          <w:lang w:eastAsia="ru-RU"/>
        </w:rPr>
        <w:tab/>
        <w:t>согласиться на установление очередности в течение учебного года заявителям однородных должностей (специальностей);</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w:t>
      </w:r>
      <w:r w:rsidRPr="00465627">
        <w:rPr>
          <w:rFonts w:ascii="Times New Roman" w:eastAsia="Times New Roman" w:hAnsi="Times New Roman" w:cs="Times New Roman"/>
          <w:sz w:val="28"/>
          <w:szCs w:val="28"/>
          <w:lang w:eastAsia="ru-RU"/>
        </w:rPr>
        <w:tab/>
        <w:t>перенести срок длительного отпуска на следующий учебный год после заявленного.</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1.12. При отказе работника на предложения, приведенные в п. 1.11, руководитель по согласованию с профсоюзным комитетом организации вправе установить очередность предоставления длительного отпуска, не уменьшая заявленную продолжительность.</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При этом преимущественным правом пользуется работник, имеющий больший стаж работы, исчисленный в соответствии с п. 1.5 настоящего Положения.</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1.13. При невозможности предоставления длительного отпуска с учетом использования всех способов, перечисленных в пунктах 1.10 и 1.11 настоящего Положения и согласования с профсоюзным комитетом, он может быть перенесен в связи с производственной необходимостью, но не более чем на 1 год.</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1.14. Длительный отпуск подлежит продлению только в том случае, если работник находился на лечении в стационарных условиях. Количество дней, на которое данный отпуск продляется, должно соответствовать количеству дней пребывания в медицинском учреждении при наличии официального документа, подтверждающего этот факт.</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1.15. Время нахождения в длительном отпуске не засчитывается в стаж работы, дающий право на очередной отпуск за рабочий год.</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1.16. В период нахождения в длительном отпуске работник не может работать на условиях совместительства или по гражданскому договору, если данная работа является педагогической.</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lastRenderedPageBreak/>
        <w:t>1.17. За педагогическими работниками, находящимися в длительном отпуске в установленном законом порядке сохраняется место работы, должность и педагогическая нагрузка, установленная до ухода его в длительный отпуск, при условии, что за время нахождения в длительном отпуске не изменилось количество часов по учебным планам и программам, а также количество групп.</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1.18. Если существенные условия труда не могут быть сохранены в связи с изменениями в организации производства и труда, а также в случае сокращения штатов образовательной организации, работодатель обязан направить работнику, находящемуся в длительном отпуске соответствующее письменное уведомление под роспись.</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1.19. Истечение срока действия квалификационной категории в период нахождения работника в длительном отпуске является основанием продления срока ее действия на 1 год.</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1.20. Продолжительность отпуска определяется истечением периода времени, который исчисляется месяцами.</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1.21. Длительный отпуск не может быть разделен на части.</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1.22. Продолжительность длительного отпуска может быть сокращена по инициативе работодателя или работника только по взаимному согласию сторон.</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Каждая сторона должна уведомить другую сторону о желании прервать длительный отпуск в письменном виде не менее чем за 4 недели до момента взаимообусловленной даты его преждевременного окончания.</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1.23. Работникам-совместителям, работающим в образовательных организациях, в случае предоставления им длительного отпуска по основной работе, одновременно предоставляется отпуск за свой счет на аналогичный период.</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Основанием предоставления отпуска является копия приказа о предоставлении длительного отпуска по основному месту работы.</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1.24. Решение о предоставлении длительного отпуска работнику или об отказе в его предоставлении должно быть принято и доведено до сведения работника до 1 июня предыдущего уходу в длительный отпуск учебного года.</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1.25. Руководитель образовательной организации имеет право на получение длительного отпуска в соответствии с настоящим Положением; при этом он рассматривается в статусе «работника», а органы управления образованием муниципальных образований – «работодателей».</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1.26. Споры, возникающие при реализации права работников на длительный отпуск, разрешаются в комиссиях по трудовым спорам или в судебном порядке. Длительный отпуск может предоставляться педагогическому работнику в любое время при условии, что это не отразится на деятельности образовательной организации отрицательно.</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w:t>
      </w:r>
    </w:p>
    <w:p w:rsidR="00465627" w:rsidRPr="00465627" w:rsidRDefault="00465627" w:rsidP="00465627">
      <w:pPr>
        <w:spacing w:after="0" w:line="240" w:lineRule="auto"/>
        <w:ind w:firstLine="480"/>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 xml:space="preserve">                     </w:t>
      </w:r>
      <w:r w:rsidRPr="00465627">
        <w:rPr>
          <w:rFonts w:ascii="Times New Roman" w:eastAsia="Times New Roman" w:hAnsi="Times New Roman" w:cs="Times New Roman"/>
          <w:b/>
          <w:sz w:val="28"/>
          <w:szCs w:val="28"/>
          <w:lang w:val="en-US" w:eastAsia="ru-RU"/>
        </w:rPr>
        <w:t>II</w:t>
      </w:r>
      <w:r w:rsidRPr="00465627">
        <w:rPr>
          <w:rFonts w:ascii="Times New Roman" w:eastAsia="Times New Roman" w:hAnsi="Times New Roman" w:cs="Times New Roman"/>
          <w:b/>
          <w:sz w:val="28"/>
          <w:szCs w:val="28"/>
          <w:lang w:eastAsia="ru-RU"/>
        </w:rPr>
        <w:t>. Порядок предоставления длительного отпуска</w:t>
      </w:r>
    </w:p>
    <w:p w:rsidR="00465627" w:rsidRPr="00465627" w:rsidRDefault="00465627" w:rsidP="00465627">
      <w:pPr>
        <w:spacing w:after="0" w:line="240" w:lineRule="auto"/>
        <w:ind w:firstLine="480"/>
        <w:jc w:val="both"/>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lastRenderedPageBreak/>
        <w:t xml:space="preserve"> 2.1. Длительный отпуск могут использовать педагогические работники:</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заведующий;</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старший воспитатель;</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воспитатели;</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музыкальные руководители;</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педагог-психолог;</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2.2.  Основанием предоставления длительного отпуска является личное заявление работника, поданное руководителю образовательной организации в соответствии с п. 1.9 настоящего Положения с указанием конкретной продолжительности отпуска и даты его начала.</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2.3. Заявление подается руководителю за один месяц до предоставления длительного отпуска.</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2.4. Отпуск оформляется приказом по образовательной организации за росписью работника и заносится запись в  личную карточку Т-2.</w:t>
      </w: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480"/>
        <w:jc w:val="both"/>
        <w:rPr>
          <w:rFonts w:ascii="Times New Roman" w:eastAsia="Times New Roman" w:hAnsi="Times New Roman" w:cs="Times New Roman"/>
          <w:sz w:val="28"/>
          <w:szCs w:val="28"/>
          <w:lang w:eastAsia="ru-RU"/>
        </w:rPr>
      </w:pPr>
    </w:p>
    <w:p w:rsidR="00465627" w:rsidRPr="00465627" w:rsidRDefault="00EE66DD"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 14</w:t>
      </w: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tbl>
      <w:tblPr>
        <w:tblW w:w="9648" w:type="dxa"/>
        <w:jc w:val="center"/>
        <w:tblLook w:val="01E0" w:firstRow="1" w:lastRow="1" w:firstColumn="1" w:lastColumn="1" w:noHBand="0" w:noVBand="0"/>
      </w:tblPr>
      <w:tblGrid>
        <w:gridCol w:w="5508"/>
        <w:gridCol w:w="4140"/>
      </w:tblGrid>
      <w:tr w:rsidR="00465627" w:rsidRPr="00465627" w:rsidTr="00465627">
        <w:trPr>
          <w:jc w:val="center"/>
        </w:trPr>
        <w:tc>
          <w:tcPr>
            <w:tcW w:w="5508" w:type="dxa"/>
          </w:tcPr>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b/>
                <w:sz w:val="24"/>
                <w:szCs w:val="24"/>
                <w:lang w:eastAsia="ru-RU"/>
              </w:rPr>
              <w:lastRenderedPageBreak/>
              <w:t>Согласовано</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Председатель первичной профсоюзной организации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МДОАУ «Детский сад № 107 «Маячок»</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г. Орска»</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Хилинская И. В._____________ /ФИО/</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sidR="00EE66DD">
              <w:rPr>
                <w:rFonts w:ascii="Times New Roman" w:eastAsia="Times New Roman" w:hAnsi="Times New Roman" w:cs="Times New Roman"/>
                <w:sz w:val="24"/>
                <w:szCs w:val="24"/>
                <w:lang w:eastAsia="ru-RU"/>
              </w:rPr>
              <w:t>2021</w:t>
            </w:r>
            <w:r w:rsidRPr="00465627">
              <w:rPr>
                <w:rFonts w:ascii="Times New Roman" w:eastAsia="Times New Roman" w:hAnsi="Times New Roman" w:cs="Times New Roman"/>
                <w:sz w:val="24"/>
                <w:szCs w:val="24"/>
                <w:lang w:eastAsia="ru-RU"/>
              </w:rPr>
              <w:t xml:space="preserve"> г.</w:t>
            </w: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tc>
        <w:tc>
          <w:tcPr>
            <w:tcW w:w="4140" w:type="dxa"/>
          </w:tcPr>
          <w:p w:rsidR="00465627" w:rsidRPr="00465627" w:rsidRDefault="00465627" w:rsidP="00465627">
            <w:pPr>
              <w:spacing w:after="0" w:line="240" w:lineRule="auto"/>
              <w:rPr>
                <w:rFonts w:ascii="Times New Roman" w:eastAsia="Times New Roman" w:hAnsi="Times New Roman" w:cs="Times New Roman"/>
                <w:b/>
                <w:sz w:val="24"/>
                <w:szCs w:val="24"/>
                <w:lang w:eastAsia="ru-RU"/>
              </w:rPr>
            </w:pPr>
            <w:r w:rsidRPr="00465627">
              <w:rPr>
                <w:rFonts w:ascii="Times New Roman" w:eastAsia="Times New Roman" w:hAnsi="Times New Roman" w:cs="Times New Roman"/>
                <w:b/>
                <w:sz w:val="24"/>
                <w:szCs w:val="24"/>
                <w:lang w:eastAsia="ru-RU"/>
              </w:rPr>
              <w:t xml:space="preserve">Утверждаю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Заведующий МДОАУ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«Детский сад № 107 «Маячок»</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г. Орска»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Нарышкина Н. А.  __________ /ФИО/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sidR="00EE66DD">
              <w:rPr>
                <w:rFonts w:ascii="Times New Roman" w:eastAsia="Times New Roman" w:hAnsi="Times New Roman" w:cs="Times New Roman"/>
                <w:sz w:val="24"/>
                <w:szCs w:val="24"/>
                <w:lang w:eastAsia="ru-RU"/>
              </w:rPr>
              <w:t>2021</w:t>
            </w:r>
            <w:r w:rsidRPr="00465627">
              <w:rPr>
                <w:rFonts w:ascii="Times New Roman" w:eastAsia="Times New Roman" w:hAnsi="Times New Roman" w:cs="Times New Roman"/>
                <w:sz w:val="24"/>
                <w:szCs w:val="24"/>
                <w:lang w:eastAsia="ru-RU"/>
              </w:rPr>
              <w:t xml:space="preserve"> г.</w:t>
            </w: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tc>
      </w:tr>
    </w:tbl>
    <w:p w:rsidR="00465627" w:rsidRPr="00465627" w:rsidRDefault="00465627" w:rsidP="00465627">
      <w:pPr>
        <w:spacing w:before="115" w:after="0" w:line="240" w:lineRule="auto"/>
        <w:ind w:firstLine="709"/>
        <w:jc w:val="center"/>
        <w:rPr>
          <w:rFonts w:ascii="Times New Roman" w:eastAsia="Times New Roman" w:hAnsi="Times New Roman" w:cs="Times New Roman"/>
          <w:bCs/>
          <w:kern w:val="24"/>
          <w:sz w:val="48"/>
          <w:szCs w:val="48"/>
          <w:lang w:eastAsia="ru-RU"/>
        </w:rPr>
      </w:pPr>
    </w:p>
    <w:p w:rsidR="00465627" w:rsidRPr="00465627" w:rsidRDefault="00465627" w:rsidP="00465627">
      <w:pPr>
        <w:spacing w:before="115" w:after="0" w:line="240" w:lineRule="auto"/>
        <w:ind w:firstLine="709"/>
        <w:jc w:val="center"/>
        <w:rPr>
          <w:rFonts w:ascii="Times New Roman" w:eastAsia="Times New Roman" w:hAnsi="Times New Roman" w:cs="Times New Roman"/>
          <w:bCs/>
          <w:kern w:val="24"/>
          <w:sz w:val="48"/>
          <w:szCs w:val="48"/>
          <w:lang w:eastAsia="ru-RU"/>
        </w:rPr>
      </w:pPr>
    </w:p>
    <w:p w:rsidR="00465627" w:rsidRPr="00465627" w:rsidRDefault="00465627" w:rsidP="00465627">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465627">
        <w:rPr>
          <w:rFonts w:ascii="Times New Roman CYR" w:eastAsia="Times New Roman" w:hAnsi="Times New Roman CYR" w:cs="Times New Roman CYR"/>
          <w:b/>
          <w:bCs/>
          <w:sz w:val="28"/>
          <w:szCs w:val="28"/>
          <w:lang w:eastAsia="ru-RU"/>
        </w:rPr>
        <w:t xml:space="preserve">Положение </w:t>
      </w:r>
    </w:p>
    <w:p w:rsidR="00465627" w:rsidRPr="00465627" w:rsidRDefault="00465627" w:rsidP="00465627">
      <w:pPr>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465627">
        <w:rPr>
          <w:rFonts w:ascii="Times New Roman CYR" w:eastAsia="Times New Roman" w:hAnsi="Times New Roman CYR" w:cs="Times New Roman CYR"/>
          <w:b/>
          <w:bCs/>
          <w:sz w:val="24"/>
          <w:szCs w:val="24"/>
          <w:lang w:eastAsia="ru-RU"/>
        </w:rPr>
        <w:t>об аттестации на соответствие занимаемой должности</w:t>
      </w:r>
    </w:p>
    <w:p w:rsidR="00465627" w:rsidRPr="00465627" w:rsidRDefault="00465627" w:rsidP="00465627">
      <w:pPr>
        <w:autoSpaceDE w:val="0"/>
        <w:autoSpaceDN w:val="0"/>
        <w:adjustRightInd w:val="0"/>
        <w:spacing w:after="0" w:line="240" w:lineRule="auto"/>
        <w:ind w:firstLine="567"/>
        <w:jc w:val="center"/>
        <w:rPr>
          <w:rFonts w:ascii="Times New Roman CYR" w:eastAsia="Times New Roman" w:hAnsi="Times New Roman CYR" w:cs="Times New Roman CYR"/>
          <w:b/>
          <w:bCs/>
          <w:sz w:val="24"/>
          <w:szCs w:val="24"/>
          <w:lang w:eastAsia="ru-RU"/>
        </w:rPr>
      </w:pPr>
      <w:r w:rsidRPr="00465627">
        <w:rPr>
          <w:rFonts w:ascii="Times New Roman CYR" w:eastAsia="Times New Roman" w:hAnsi="Times New Roman CYR" w:cs="Times New Roman CYR"/>
          <w:b/>
          <w:bCs/>
          <w:sz w:val="24"/>
          <w:szCs w:val="24"/>
          <w:lang w:eastAsia="ru-RU"/>
        </w:rPr>
        <w:t xml:space="preserve">педагогических работников </w:t>
      </w:r>
      <w:r w:rsidRPr="00465627">
        <w:rPr>
          <w:rFonts w:ascii="Times New Roman" w:eastAsia="Times New Roman" w:hAnsi="Times New Roman" w:cs="Times New Roman"/>
          <w:b/>
          <w:sz w:val="24"/>
          <w:szCs w:val="24"/>
          <w:lang w:eastAsia="ru-RU"/>
        </w:rPr>
        <w:t>образовательной организации</w:t>
      </w:r>
    </w:p>
    <w:p w:rsidR="00465627" w:rsidRPr="00465627" w:rsidRDefault="00465627" w:rsidP="00465627">
      <w:pPr>
        <w:autoSpaceDE w:val="0"/>
        <w:autoSpaceDN w:val="0"/>
        <w:adjustRightInd w:val="0"/>
        <w:spacing w:after="0" w:line="240" w:lineRule="auto"/>
        <w:ind w:firstLine="567"/>
        <w:jc w:val="center"/>
        <w:rPr>
          <w:rFonts w:ascii="Times New Roman CYR" w:eastAsia="Times New Roman" w:hAnsi="Times New Roman CYR" w:cs="Times New Roman CYR"/>
          <w:b/>
          <w:sz w:val="24"/>
          <w:szCs w:val="24"/>
          <w:lang w:eastAsia="ru-RU"/>
        </w:rPr>
      </w:pPr>
      <w:r w:rsidRPr="00465627">
        <w:rPr>
          <w:rFonts w:ascii="Times New Roman CYR" w:eastAsia="Times New Roman" w:hAnsi="Times New Roman CYR" w:cs="Times New Roman CYR"/>
          <w:b/>
          <w:sz w:val="24"/>
          <w:szCs w:val="24"/>
          <w:lang w:eastAsia="ru-RU"/>
        </w:rPr>
        <w:t>МДОАУ «</w:t>
      </w:r>
      <w:r w:rsidRPr="00465627">
        <w:rPr>
          <w:rFonts w:ascii="Times New Roman" w:eastAsia="Times New Roman" w:hAnsi="Times New Roman" w:cs="Times New Roman"/>
          <w:b/>
          <w:sz w:val="24"/>
          <w:szCs w:val="24"/>
          <w:lang w:eastAsia="ru-RU"/>
        </w:rPr>
        <w:t>Детский сад № 107 «Маячок» г</w:t>
      </w:r>
      <w:r w:rsidRPr="00465627">
        <w:rPr>
          <w:rFonts w:ascii="Times New Roman CYR" w:eastAsia="Times New Roman" w:hAnsi="Times New Roman CYR" w:cs="Times New Roman CYR"/>
          <w:b/>
          <w:sz w:val="24"/>
          <w:szCs w:val="24"/>
          <w:lang w:eastAsia="ru-RU"/>
        </w:rPr>
        <w:t>. Орска»</w:t>
      </w:r>
    </w:p>
    <w:p w:rsidR="00465627" w:rsidRPr="00465627" w:rsidRDefault="00465627" w:rsidP="00465627">
      <w:pPr>
        <w:spacing w:before="115" w:after="0" w:line="240" w:lineRule="auto"/>
        <w:ind w:firstLine="709"/>
        <w:jc w:val="center"/>
        <w:rPr>
          <w:rFonts w:ascii="Times New Roman" w:eastAsia="Times New Roman" w:hAnsi="Times New Roman" w:cs="Times New Roman"/>
          <w:b/>
          <w:bCs/>
          <w:kern w:val="24"/>
          <w:sz w:val="28"/>
          <w:szCs w:val="28"/>
          <w:lang w:eastAsia="ru-RU"/>
        </w:rPr>
      </w:pPr>
    </w:p>
    <w:p w:rsidR="00465627" w:rsidRPr="00465627" w:rsidRDefault="00465627" w:rsidP="00465627">
      <w:pPr>
        <w:spacing w:before="115" w:after="0" w:line="240" w:lineRule="auto"/>
        <w:ind w:firstLine="709"/>
        <w:jc w:val="center"/>
        <w:rPr>
          <w:rFonts w:ascii="Times New Roman" w:eastAsia="Times New Roman" w:hAnsi="Times New Roman" w:cs="Times New Roman"/>
          <w:b/>
          <w:bCs/>
          <w:kern w:val="24"/>
          <w:sz w:val="28"/>
          <w:szCs w:val="28"/>
          <w:lang w:eastAsia="ru-RU"/>
        </w:rPr>
      </w:pPr>
    </w:p>
    <w:p w:rsidR="00465627" w:rsidRPr="00465627" w:rsidRDefault="00465627" w:rsidP="00465627">
      <w:pPr>
        <w:spacing w:before="115" w:after="0" w:line="240" w:lineRule="auto"/>
        <w:ind w:firstLine="709"/>
        <w:jc w:val="center"/>
        <w:rPr>
          <w:rFonts w:ascii="Times New Roman" w:eastAsia="Times New Roman" w:hAnsi="Times New Roman" w:cs="Times New Roman"/>
          <w:b/>
          <w:bCs/>
          <w:kern w:val="24"/>
          <w:sz w:val="28"/>
          <w:szCs w:val="28"/>
          <w:lang w:eastAsia="ru-RU"/>
        </w:rPr>
      </w:pPr>
    </w:p>
    <w:p w:rsidR="00465627" w:rsidRPr="00465627" w:rsidRDefault="00465627" w:rsidP="00465627">
      <w:pPr>
        <w:spacing w:before="67" w:after="0" w:line="240" w:lineRule="auto"/>
        <w:ind w:firstLine="709"/>
        <w:jc w:val="center"/>
        <w:rPr>
          <w:rFonts w:ascii="Times New Roman" w:eastAsia="Times New Roman" w:hAnsi="Times New Roman" w:cs="Times New Roman"/>
          <w:kern w:val="24"/>
          <w:sz w:val="28"/>
          <w:szCs w:val="28"/>
          <w:lang w:eastAsia="ru-RU"/>
        </w:rPr>
      </w:pPr>
    </w:p>
    <w:p w:rsidR="00465627" w:rsidRPr="00465627" w:rsidRDefault="00465627" w:rsidP="00465627">
      <w:pPr>
        <w:spacing w:before="67" w:after="0" w:line="240" w:lineRule="auto"/>
        <w:ind w:firstLine="709"/>
        <w:jc w:val="center"/>
        <w:rPr>
          <w:rFonts w:ascii="Times New Roman" w:eastAsia="Times New Roman" w:hAnsi="Times New Roman" w:cs="Times New Roman"/>
          <w:kern w:val="24"/>
          <w:sz w:val="28"/>
          <w:szCs w:val="28"/>
          <w:lang w:eastAsia="ru-RU"/>
        </w:rPr>
      </w:pPr>
    </w:p>
    <w:p w:rsidR="00465627" w:rsidRPr="00465627" w:rsidRDefault="00465627" w:rsidP="00465627">
      <w:pPr>
        <w:spacing w:before="67" w:after="0" w:line="240" w:lineRule="auto"/>
        <w:ind w:firstLine="709"/>
        <w:jc w:val="center"/>
        <w:rPr>
          <w:rFonts w:ascii="Times New Roman" w:eastAsia="Times New Roman" w:hAnsi="Times New Roman" w:cs="Times New Roman"/>
          <w:kern w:val="24"/>
          <w:sz w:val="28"/>
          <w:szCs w:val="28"/>
          <w:lang w:eastAsia="ru-RU"/>
        </w:rPr>
      </w:pPr>
    </w:p>
    <w:p w:rsidR="00465627" w:rsidRPr="00465627" w:rsidRDefault="00465627" w:rsidP="00465627">
      <w:pPr>
        <w:spacing w:before="67" w:after="0" w:line="240" w:lineRule="auto"/>
        <w:ind w:firstLine="709"/>
        <w:jc w:val="center"/>
        <w:rPr>
          <w:rFonts w:ascii="Times New Roman" w:eastAsia="Times New Roman" w:hAnsi="Times New Roman" w:cs="Times New Roman"/>
          <w:kern w:val="24"/>
          <w:sz w:val="28"/>
          <w:szCs w:val="28"/>
          <w:lang w:eastAsia="ru-RU"/>
        </w:rPr>
      </w:pPr>
    </w:p>
    <w:p w:rsidR="00465627" w:rsidRPr="00465627" w:rsidRDefault="00465627" w:rsidP="00465627">
      <w:pPr>
        <w:spacing w:before="67" w:after="0" w:line="240" w:lineRule="auto"/>
        <w:ind w:firstLine="709"/>
        <w:jc w:val="center"/>
        <w:rPr>
          <w:rFonts w:ascii="Times New Roman" w:eastAsia="Times New Roman" w:hAnsi="Times New Roman" w:cs="Times New Roman"/>
          <w:kern w:val="24"/>
          <w:sz w:val="28"/>
          <w:szCs w:val="28"/>
          <w:lang w:eastAsia="ru-RU"/>
        </w:rPr>
      </w:pPr>
    </w:p>
    <w:p w:rsidR="00465627" w:rsidRPr="00465627" w:rsidRDefault="00465627" w:rsidP="00465627">
      <w:pPr>
        <w:autoSpaceDE w:val="0"/>
        <w:autoSpaceDN w:val="0"/>
        <w:adjustRightInd w:val="0"/>
        <w:spacing w:after="0" w:line="240" w:lineRule="auto"/>
        <w:ind w:firstLine="567"/>
        <w:jc w:val="center"/>
        <w:rPr>
          <w:rFonts w:ascii="Times New Roman CYR" w:eastAsia="Times New Roman" w:hAnsi="Times New Roman CYR" w:cs="Times New Roman CYR"/>
          <w:b/>
          <w:bCs/>
          <w:sz w:val="28"/>
          <w:szCs w:val="28"/>
          <w:lang w:eastAsia="ru-RU"/>
        </w:rPr>
      </w:pPr>
    </w:p>
    <w:p w:rsidR="00465627" w:rsidRPr="00465627" w:rsidRDefault="00465627" w:rsidP="00465627">
      <w:pPr>
        <w:autoSpaceDE w:val="0"/>
        <w:autoSpaceDN w:val="0"/>
        <w:adjustRightInd w:val="0"/>
        <w:spacing w:after="0" w:line="240" w:lineRule="auto"/>
        <w:ind w:firstLine="567"/>
        <w:jc w:val="center"/>
        <w:rPr>
          <w:rFonts w:ascii="Times New Roman CYR" w:eastAsia="Times New Roman" w:hAnsi="Times New Roman CYR" w:cs="Times New Roman CYR"/>
          <w:b/>
          <w:bCs/>
          <w:color w:val="FF0000"/>
          <w:sz w:val="28"/>
          <w:szCs w:val="28"/>
          <w:lang w:eastAsia="ru-RU"/>
        </w:rPr>
      </w:pPr>
    </w:p>
    <w:p w:rsidR="00465627" w:rsidRPr="00465627" w:rsidRDefault="00465627" w:rsidP="00465627">
      <w:pPr>
        <w:autoSpaceDE w:val="0"/>
        <w:autoSpaceDN w:val="0"/>
        <w:adjustRightInd w:val="0"/>
        <w:spacing w:after="0" w:line="240" w:lineRule="auto"/>
        <w:ind w:firstLine="567"/>
        <w:jc w:val="center"/>
        <w:rPr>
          <w:rFonts w:ascii="Times New Roman CYR" w:eastAsia="Times New Roman" w:hAnsi="Times New Roman CYR" w:cs="Times New Roman CYR"/>
          <w:b/>
          <w:bCs/>
          <w:color w:val="FF0000"/>
          <w:sz w:val="28"/>
          <w:szCs w:val="28"/>
          <w:lang w:eastAsia="ru-RU"/>
        </w:rPr>
      </w:pPr>
    </w:p>
    <w:p w:rsidR="00465627" w:rsidRPr="00465627" w:rsidRDefault="00465627" w:rsidP="00465627">
      <w:pPr>
        <w:autoSpaceDE w:val="0"/>
        <w:autoSpaceDN w:val="0"/>
        <w:adjustRightInd w:val="0"/>
        <w:spacing w:after="0" w:line="240" w:lineRule="auto"/>
        <w:ind w:firstLine="567"/>
        <w:jc w:val="center"/>
        <w:rPr>
          <w:rFonts w:ascii="Times New Roman CYR" w:eastAsia="Times New Roman" w:hAnsi="Times New Roman CYR" w:cs="Times New Roman CYR"/>
          <w:b/>
          <w:bCs/>
          <w:color w:val="FF0000"/>
          <w:sz w:val="28"/>
          <w:szCs w:val="28"/>
          <w:lang w:eastAsia="ru-RU"/>
        </w:rPr>
      </w:pPr>
    </w:p>
    <w:p w:rsidR="00465627" w:rsidRPr="00465627" w:rsidRDefault="00465627" w:rsidP="00465627">
      <w:pPr>
        <w:autoSpaceDE w:val="0"/>
        <w:autoSpaceDN w:val="0"/>
        <w:adjustRightInd w:val="0"/>
        <w:spacing w:after="0" w:line="240" w:lineRule="auto"/>
        <w:ind w:firstLine="567"/>
        <w:jc w:val="center"/>
        <w:rPr>
          <w:rFonts w:ascii="Times New Roman CYR" w:eastAsia="Times New Roman" w:hAnsi="Times New Roman CYR" w:cs="Times New Roman CYR"/>
          <w:b/>
          <w:bCs/>
          <w:color w:val="FF0000"/>
          <w:sz w:val="28"/>
          <w:szCs w:val="28"/>
          <w:lang w:eastAsia="ru-RU"/>
        </w:rPr>
      </w:pPr>
    </w:p>
    <w:p w:rsidR="00465627" w:rsidRPr="00465627" w:rsidRDefault="00465627" w:rsidP="00465627">
      <w:pPr>
        <w:autoSpaceDE w:val="0"/>
        <w:autoSpaceDN w:val="0"/>
        <w:adjustRightInd w:val="0"/>
        <w:spacing w:after="0" w:line="240" w:lineRule="auto"/>
        <w:ind w:firstLine="567"/>
        <w:jc w:val="center"/>
        <w:rPr>
          <w:rFonts w:ascii="Times New Roman CYR" w:eastAsia="Times New Roman" w:hAnsi="Times New Roman CYR" w:cs="Times New Roman CYR"/>
          <w:b/>
          <w:bCs/>
          <w:sz w:val="28"/>
          <w:szCs w:val="28"/>
          <w:lang w:eastAsia="ru-RU"/>
        </w:rPr>
      </w:pPr>
    </w:p>
    <w:p w:rsidR="00465627" w:rsidRDefault="00465627" w:rsidP="00465627">
      <w:pPr>
        <w:autoSpaceDE w:val="0"/>
        <w:autoSpaceDN w:val="0"/>
        <w:adjustRightInd w:val="0"/>
        <w:spacing w:after="0" w:line="240" w:lineRule="auto"/>
        <w:ind w:firstLine="567"/>
        <w:jc w:val="center"/>
        <w:rPr>
          <w:rFonts w:ascii="Times New Roman CYR" w:eastAsia="Times New Roman" w:hAnsi="Times New Roman CYR" w:cs="Times New Roman CYR"/>
          <w:b/>
          <w:bCs/>
          <w:sz w:val="28"/>
          <w:szCs w:val="28"/>
          <w:lang w:eastAsia="ru-RU"/>
        </w:rPr>
      </w:pPr>
    </w:p>
    <w:p w:rsidR="00EE66DD" w:rsidRDefault="00EE66DD" w:rsidP="00465627">
      <w:pPr>
        <w:autoSpaceDE w:val="0"/>
        <w:autoSpaceDN w:val="0"/>
        <w:adjustRightInd w:val="0"/>
        <w:spacing w:after="0" w:line="240" w:lineRule="auto"/>
        <w:ind w:firstLine="567"/>
        <w:jc w:val="center"/>
        <w:rPr>
          <w:rFonts w:ascii="Times New Roman CYR" w:eastAsia="Times New Roman" w:hAnsi="Times New Roman CYR" w:cs="Times New Roman CYR"/>
          <w:b/>
          <w:bCs/>
          <w:sz w:val="28"/>
          <w:szCs w:val="28"/>
          <w:lang w:eastAsia="ru-RU"/>
        </w:rPr>
      </w:pPr>
    </w:p>
    <w:p w:rsidR="00EE66DD" w:rsidRDefault="00EE66DD" w:rsidP="00465627">
      <w:pPr>
        <w:autoSpaceDE w:val="0"/>
        <w:autoSpaceDN w:val="0"/>
        <w:adjustRightInd w:val="0"/>
        <w:spacing w:after="0" w:line="240" w:lineRule="auto"/>
        <w:ind w:firstLine="567"/>
        <w:jc w:val="center"/>
        <w:rPr>
          <w:rFonts w:ascii="Times New Roman CYR" w:eastAsia="Times New Roman" w:hAnsi="Times New Roman CYR" w:cs="Times New Roman CYR"/>
          <w:b/>
          <w:bCs/>
          <w:sz w:val="28"/>
          <w:szCs w:val="28"/>
          <w:lang w:eastAsia="ru-RU"/>
        </w:rPr>
      </w:pPr>
    </w:p>
    <w:p w:rsidR="00EE66DD" w:rsidRDefault="00EE66DD" w:rsidP="00465627">
      <w:pPr>
        <w:autoSpaceDE w:val="0"/>
        <w:autoSpaceDN w:val="0"/>
        <w:adjustRightInd w:val="0"/>
        <w:spacing w:after="0" w:line="240" w:lineRule="auto"/>
        <w:ind w:firstLine="567"/>
        <w:jc w:val="center"/>
        <w:rPr>
          <w:rFonts w:ascii="Times New Roman CYR" w:eastAsia="Times New Roman" w:hAnsi="Times New Roman CYR" w:cs="Times New Roman CYR"/>
          <w:b/>
          <w:bCs/>
          <w:sz w:val="28"/>
          <w:szCs w:val="28"/>
          <w:lang w:eastAsia="ru-RU"/>
        </w:rPr>
      </w:pPr>
    </w:p>
    <w:p w:rsidR="00EE66DD" w:rsidRDefault="00EE66DD" w:rsidP="00465627">
      <w:pPr>
        <w:autoSpaceDE w:val="0"/>
        <w:autoSpaceDN w:val="0"/>
        <w:adjustRightInd w:val="0"/>
        <w:spacing w:after="0" w:line="240" w:lineRule="auto"/>
        <w:ind w:firstLine="567"/>
        <w:jc w:val="center"/>
        <w:rPr>
          <w:rFonts w:ascii="Times New Roman CYR" w:eastAsia="Times New Roman" w:hAnsi="Times New Roman CYR" w:cs="Times New Roman CYR"/>
          <w:b/>
          <w:bCs/>
          <w:sz w:val="28"/>
          <w:szCs w:val="28"/>
          <w:lang w:eastAsia="ru-RU"/>
        </w:rPr>
      </w:pPr>
    </w:p>
    <w:p w:rsidR="00EE66DD" w:rsidRDefault="00EE66DD" w:rsidP="00465627">
      <w:pPr>
        <w:autoSpaceDE w:val="0"/>
        <w:autoSpaceDN w:val="0"/>
        <w:adjustRightInd w:val="0"/>
        <w:spacing w:after="0" w:line="240" w:lineRule="auto"/>
        <w:ind w:firstLine="567"/>
        <w:jc w:val="center"/>
        <w:rPr>
          <w:rFonts w:ascii="Times New Roman CYR" w:eastAsia="Times New Roman" w:hAnsi="Times New Roman CYR" w:cs="Times New Roman CYR"/>
          <w:b/>
          <w:bCs/>
          <w:sz w:val="28"/>
          <w:szCs w:val="28"/>
          <w:lang w:eastAsia="ru-RU"/>
        </w:rPr>
      </w:pPr>
    </w:p>
    <w:p w:rsidR="00EE66DD" w:rsidRDefault="00EE66DD" w:rsidP="00465627">
      <w:pPr>
        <w:autoSpaceDE w:val="0"/>
        <w:autoSpaceDN w:val="0"/>
        <w:adjustRightInd w:val="0"/>
        <w:spacing w:after="0" w:line="240" w:lineRule="auto"/>
        <w:ind w:firstLine="567"/>
        <w:jc w:val="center"/>
        <w:rPr>
          <w:rFonts w:ascii="Times New Roman CYR" w:eastAsia="Times New Roman" w:hAnsi="Times New Roman CYR" w:cs="Times New Roman CYR"/>
          <w:b/>
          <w:bCs/>
          <w:sz w:val="28"/>
          <w:szCs w:val="28"/>
          <w:lang w:eastAsia="ru-RU"/>
        </w:rPr>
      </w:pPr>
    </w:p>
    <w:p w:rsidR="00EE66DD" w:rsidRDefault="00EE66DD" w:rsidP="00465627">
      <w:pPr>
        <w:autoSpaceDE w:val="0"/>
        <w:autoSpaceDN w:val="0"/>
        <w:adjustRightInd w:val="0"/>
        <w:spacing w:after="0" w:line="240" w:lineRule="auto"/>
        <w:ind w:firstLine="567"/>
        <w:jc w:val="center"/>
        <w:rPr>
          <w:rFonts w:ascii="Times New Roman CYR" w:eastAsia="Times New Roman" w:hAnsi="Times New Roman CYR" w:cs="Times New Roman CYR"/>
          <w:b/>
          <w:bCs/>
          <w:sz w:val="28"/>
          <w:szCs w:val="28"/>
          <w:lang w:eastAsia="ru-RU"/>
        </w:rPr>
      </w:pPr>
    </w:p>
    <w:p w:rsidR="00EE66DD" w:rsidRPr="00465627" w:rsidRDefault="00EE66DD" w:rsidP="00465627">
      <w:pPr>
        <w:autoSpaceDE w:val="0"/>
        <w:autoSpaceDN w:val="0"/>
        <w:adjustRightInd w:val="0"/>
        <w:spacing w:after="0" w:line="240" w:lineRule="auto"/>
        <w:ind w:firstLine="567"/>
        <w:jc w:val="center"/>
        <w:rPr>
          <w:rFonts w:ascii="Times New Roman CYR" w:eastAsia="Times New Roman" w:hAnsi="Times New Roman CYR" w:cs="Times New Roman CYR"/>
          <w:b/>
          <w:bCs/>
          <w:sz w:val="28"/>
          <w:szCs w:val="28"/>
          <w:lang w:eastAsia="ru-RU"/>
        </w:rPr>
      </w:pPr>
    </w:p>
    <w:p w:rsidR="00465627" w:rsidRPr="00465627" w:rsidRDefault="00465627" w:rsidP="00465627">
      <w:pPr>
        <w:autoSpaceDE w:val="0"/>
        <w:autoSpaceDN w:val="0"/>
        <w:adjustRightInd w:val="0"/>
        <w:spacing w:after="0" w:line="240" w:lineRule="auto"/>
        <w:ind w:firstLine="567"/>
        <w:jc w:val="center"/>
        <w:rPr>
          <w:rFonts w:ascii="Times New Roman CYR" w:eastAsia="Times New Roman" w:hAnsi="Times New Roman CYR" w:cs="Times New Roman CYR"/>
          <w:b/>
          <w:bCs/>
          <w:sz w:val="28"/>
          <w:szCs w:val="28"/>
          <w:lang w:eastAsia="ru-RU"/>
        </w:rPr>
      </w:pPr>
    </w:p>
    <w:p w:rsidR="00465627" w:rsidRPr="00465627" w:rsidRDefault="00465627" w:rsidP="00465627">
      <w:pPr>
        <w:autoSpaceDE w:val="0"/>
        <w:autoSpaceDN w:val="0"/>
        <w:adjustRightInd w:val="0"/>
        <w:spacing w:after="0" w:line="240" w:lineRule="auto"/>
        <w:rPr>
          <w:rFonts w:ascii="Times New Roman CYR" w:eastAsia="Times New Roman" w:hAnsi="Times New Roman CYR" w:cs="Times New Roman CYR"/>
          <w:b/>
          <w:bCs/>
          <w:sz w:val="28"/>
          <w:szCs w:val="28"/>
          <w:lang w:eastAsia="ru-RU"/>
        </w:rPr>
      </w:pPr>
    </w:p>
    <w:p w:rsidR="00465627" w:rsidRPr="00EE66DD" w:rsidRDefault="00EE66DD" w:rsidP="00465627">
      <w:pPr>
        <w:autoSpaceDE w:val="0"/>
        <w:autoSpaceDN w:val="0"/>
        <w:adjustRightInd w:val="0"/>
        <w:spacing w:after="0" w:line="240" w:lineRule="auto"/>
        <w:ind w:left="927" w:hanging="360"/>
        <w:jc w:val="both"/>
        <w:rPr>
          <w:rFonts w:ascii="Times New Roman CYR" w:eastAsia="Times New Roman" w:hAnsi="Times New Roman CYR" w:cs="Times New Roman CYR"/>
          <w:sz w:val="28"/>
          <w:szCs w:val="28"/>
          <w:lang w:eastAsia="ru-RU"/>
        </w:rPr>
      </w:pPr>
      <w:r w:rsidRPr="00EE66DD">
        <w:rPr>
          <w:rFonts w:ascii="Times New Roman CYR" w:eastAsia="Times New Roman" w:hAnsi="Times New Roman CYR" w:cs="Times New Roman CYR"/>
          <w:sz w:val="28"/>
          <w:szCs w:val="28"/>
          <w:lang w:eastAsia="ru-RU"/>
        </w:rPr>
        <w:t>1</w:t>
      </w:r>
      <w:r w:rsidR="00465627" w:rsidRPr="00EE66DD">
        <w:rPr>
          <w:rFonts w:ascii="Times New Roman CYR" w:eastAsia="Times New Roman" w:hAnsi="Times New Roman CYR" w:cs="Times New Roman CYR"/>
          <w:sz w:val="28"/>
          <w:szCs w:val="28"/>
          <w:lang w:eastAsia="ru-RU"/>
        </w:rPr>
        <w:t>.</w:t>
      </w:r>
      <w:r w:rsidR="00465627" w:rsidRPr="00EE66DD">
        <w:rPr>
          <w:rFonts w:ascii="Times New Roman CYR" w:eastAsia="Times New Roman" w:hAnsi="Times New Roman CYR" w:cs="Times New Roman CYR"/>
          <w:sz w:val="28"/>
          <w:szCs w:val="28"/>
          <w:lang w:eastAsia="ru-RU"/>
        </w:rPr>
        <w:tab/>
      </w:r>
      <w:r w:rsidR="00465627" w:rsidRPr="00EE66DD">
        <w:rPr>
          <w:rFonts w:ascii="Times New Roman CYR" w:eastAsia="Times New Roman" w:hAnsi="Times New Roman CYR" w:cs="Times New Roman CYR"/>
          <w:b/>
          <w:bCs/>
          <w:sz w:val="28"/>
          <w:szCs w:val="28"/>
          <w:lang w:eastAsia="ru-RU"/>
        </w:rPr>
        <w:t>Общие положения</w:t>
      </w:r>
      <w:r w:rsidR="00465627" w:rsidRPr="00EE66DD">
        <w:rPr>
          <w:rFonts w:ascii="Times New Roman CYR" w:eastAsia="Times New Roman" w:hAnsi="Times New Roman CYR" w:cs="Times New Roman CYR"/>
          <w:sz w:val="28"/>
          <w:szCs w:val="28"/>
          <w:lang w:eastAsia="ru-RU"/>
        </w:rPr>
        <w:t>.</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8"/>
          <w:szCs w:val="28"/>
          <w:lang w:eastAsia="ru-RU"/>
        </w:rPr>
      </w:pP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lastRenderedPageBreak/>
        <w:t>1.1. Настоящее положение регламентирует порядок аттестации педагогических работников образовательной организации муниципального дошкольного автономного учреждения «</w:t>
      </w:r>
      <w:r w:rsidRPr="00465627">
        <w:rPr>
          <w:rFonts w:ascii="Times New Roman" w:eastAsia="Times New Roman" w:hAnsi="Times New Roman" w:cs="Times New Roman"/>
          <w:sz w:val="24"/>
          <w:szCs w:val="24"/>
          <w:lang w:eastAsia="ru-RU"/>
        </w:rPr>
        <w:t>Детский сад № 107 «Маячок»</w:t>
      </w:r>
      <w:r w:rsidRPr="00465627">
        <w:rPr>
          <w:rFonts w:ascii="Times New Roman CYR" w:eastAsia="Times New Roman" w:hAnsi="Times New Roman CYR" w:cs="Times New Roman CYR"/>
          <w:sz w:val="24"/>
          <w:szCs w:val="24"/>
          <w:lang w:eastAsia="ru-RU"/>
        </w:rPr>
        <w:t xml:space="preserve"> г. Орска  (далее – Положение, организация) </w:t>
      </w:r>
      <w:proofErr w:type="gramStart"/>
      <w:r w:rsidRPr="00465627">
        <w:rPr>
          <w:rFonts w:ascii="Times New Roman CYR" w:eastAsia="Times New Roman" w:hAnsi="Times New Roman CYR" w:cs="Times New Roman CYR"/>
          <w:sz w:val="24"/>
          <w:szCs w:val="24"/>
          <w:lang w:eastAsia="ru-RU"/>
        </w:rPr>
        <w:t>в</w:t>
      </w:r>
      <w:proofErr w:type="gramEnd"/>
      <w:r w:rsidRPr="00465627">
        <w:rPr>
          <w:rFonts w:ascii="Times New Roman CYR" w:eastAsia="Times New Roman" w:hAnsi="Times New Roman CYR" w:cs="Times New Roman CYR"/>
          <w:sz w:val="24"/>
          <w:szCs w:val="24"/>
          <w:lang w:eastAsia="ru-RU"/>
        </w:rPr>
        <w:t xml:space="preserve"> </w:t>
      </w:r>
      <w:proofErr w:type="gramStart"/>
      <w:r w:rsidRPr="00465627">
        <w:rPr>
          <w:rFonts w:ascii="Times New Roman CYR" w:eastAsia="Times New Roman" w:hAnsi="Times New Roman CYR" w:cs="Times New Roman CYR"/>
          <w:sz w:val="24"/>
          <w:szCs w:val="24"/>
          <w:lang w:eastAsia="ru-RU"/>
        </w:rPr>
        <w:t>целью</w:t>
      </w:r>
      <w:proofErr w:type="gramEnd"/>
      <w:r w:rsidRPr="00465627">
        <w:rPr>
          <w:rFonts w:ascii="Times New Roman CYR" w:eastAsia="Times New Roman" w:hAnsi="Times New Roman CYR" w:cs="Times New Roman CYR"/>
          <w:sz w:val="24"/>
          <w:szCs w:val="24"/>
          <w:lang w:eastAsia="ru-RU"/>
        </w:rPr>
        <w:t xml:space="preserve"> подтверждения соответствия занимаемой должности (далее – аттестация).</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1.2. Нормативной основой для аттестации педагогических работников являются:</w:t>
      </w:r>
    </w:p>
    <w:p w:rsidR="00465627" w:rsidRPr="00465627" w:rsidRDefault="00465627" w:rsidP="003663FE">
      <w:pPr>
        <w:numPr>
          <w:ilvl w:val="0"/>
          <w:numId w:val="5"/>
        </w:numPr>
        <w:autoSpaceDE w:val="0"/>
        <w:autoSpaceDN w:val="0"/>
        <w:adjustRightInd w:val="0"/>
        <w:spacing w:after="0" w:line="240" w:lineRule="auto"/>
        <w:ind w:left="786"/>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Федеральный закон от 29.12.2012 № 273-ФЗ «Об образовании в Российской Федерации»;</w:t>
      </w:r>
    </w:p>
    <w:p w:rsidR="00465627" w:rsidRPr="00465627" w:rsidRDefault="00465627" w:rsidP="003663FE">
      <w:pPr>
        <w:numPr>
          <w:ilvl w:val="0"/>
          <w:numId w:val="42"/>
        </w:num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Порядок проведения аттестации педагогических работников организаций, осуществляющих образовательную деятельность (утвержден приказом Министерства образования и науки РФ от 07.04.2014 г.  № 276);</w:t>
      </w:r>
    </w:p>
    <w:p w:rsidR="00465627" w:rsidRPr="00465627" w:rsidRDefault="00465627" w:rsidP="003663FE">
      <w:pPr>
        <w:numPr>
          <w:ilvl w:val="0"/>
          <w:numId w:val="43"/>
        </w:num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настоящее Положение.</w:t>
      </w:r>
    </w:p>
    <w:p w:rsidR="00465627" w:rsidRPr="00465627" w:rsidRDefault="00465627" w:rsidP="00465627">
      <w:pPr>
        <w:autoSpaceDE w:val="0"/>
        <w:autoSpaceDN w:val="0"/>
        <w:adjustRightInd w:val="0"/>
        <w:spacing w:after="0" w:line="240" w:lineRule="auto"/>
        <w:ind w:right="-1"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1.3. Целью аттестации является: подтверждение соответствия педагогических работников занимаемым ими должностям на основе оценки их профессиональной деятельности.</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1.4. Основными задачами аттестации являются:</w:t>
      </w:r>
    </w:p>
    <w:p w:rsidR="00465627" w:rsidRPr="00465627" w:rsidRDefault="00465627" w:rsidP="003663FE">
      <w:pPr>
        <w:numPr>
          <w:ilvl w:val="0"/>
          <w:numId w:val="44"/>
        </w:num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465627" w:rsidRPr="00465627" w:rsidRDefault="00465627" w:rsidP="003663FE">
      <w:pPr>
        <w:numPr>
          <w:ilvl w:val="0"/>
          <w:numId w:val="45"/>
        </w:num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определение необходимости повышения квалификации педагогических работников;</w:t>
      </w:r>
    </w:p>
    <w:p w:rsidR="00465627" w:rsidRPr="00465627" w:rsidRDefault="00465627" w:rsidP="003663FE">
      <w:pPr>
        <w:numPr>
          <w:ilvl w:val="0"/>
          <w:numId w:val="46"/>
        </w:num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повышение эффективности и качества педагогической деятельности;</w:t>
      </w:r>
    </w:p>
    <w:p w:rsidR="00465627" w:rsidRPr="00465627" w:rsidRDefault="00465627" w:rsidP="003663FE">
      <w:pPr>
        <w:numPr>
          <w:ilvl w:val="0"/>
          <w:numId w:val="47"/>
        </w:num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выявление перспектив использования потенциальных возможностей педагогических работников;</w:t>
      </w:r>
    </w:p>
    <w:p w:rsidR="00465627" w:rsidRPr="00465627" w:rsidRDefault="00465627" w:rsidP="003663FE">
      <w:pPr>
        <w:numPr>
          <w:ilvl w:val="0"/>
          <w:numId w:val="48"/>
        </w:num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465627" w:rsidRPr="00465627" w:rsidRDefault="00465627" w:rsidP="003663FE">
      <w:pPr>
        <w:numPr>
          <w:ilvl w:val="0"/>
          <w:numId w:val="49"/>
        </w:numPr>
        <w:autoSpaceDE w:val="0"/>
        <w:autoSpaceDN w:val="0"/>
        <w:adjustRightInd w:val="0"/>
        <w:spacing w:after="0" w:line="240" w:lineRule="auto"/>
        <w:ind w:right="-1"/>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 xml:space="preserve">обеспечение </w:t>
      </w:r>
      <w:proofErr w:type="gramStart"/>
      <w:r w:rsidRPr="00465627">
        <w:rPr>
          <w:rFonts w:ascii="Times New Roman CYR" w:eastAsia="Times New Roman" w:hAnsi="Times New Roman CYR" w:cs="Times New Roman CYR"/>
          <w:sz w:val="24"/>
          <w:szCs w:val="24"/>
          <w:lang w:eastAsia="ru-RU"/>
        </w:rPr>
        <w:t>дифференциации  уровня оплаты труда педагогических работников</w:t>
      </w:r>
      <w:proofErr w:type="gramEnd"/>
      <w:r w:rsidRPr="00465627">
        <w:rPr>
          <w:rFonts w:ascii="Times New Roman CYR" w:eastAsia="Times New Roman" w:hAnsi="Times New Roman CYR" w:cs="Times New Roman CYR"/>
          <w:sz w:val="24"/>
          <w:szCs w:val="24"/>
          <w:lang w:eastAsia="ru-RU"/>
        </w:rPr>
        <w:t>.</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1.5.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465627" w:rsidRPr="00465627" w:rsidRDefault="00465627" w:rsidP="00465627">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65627" w:rsidRPr="00465627" w:rsidRDefault="00465627" w:rsidP="00465627">
      <w:pPr>
        <w:autoSpaceDE w:val="0"/>
        <w:autoSpaceDN w:val="0"/>
        <w:adjustRightInd w:val="0"/>
        <w:spacing w:after="0" w:line="240" w:lineRule="auto"/>
        <w:ind w:left="927" w:right="-1" w:hanging="360"/>
        <w:jc w:val="both"/>
        <w:rPr>
          <w:rFonts w:ascii="Times New Roman CYR" w:eastAsia="Times New Roman" w:hAnsi="Times New Roman CYR" w:cs="Times New Roman CYR"/>
          <w:b/>
          <w:bCs/>
          <w:sz w:val="24"/>
          <w:szCs w:val="24"/>
          <w:lang w:eastAsia="ru-RU"/>
        </w:rPr>
      </w:pPr>
      <w:r w:rsidRPr="00465627">
        <w:rPr>
          <w:rFonts w:ascii="Times New Roman CYR" w:eastAsia="Times New Roman" w:hAnsi="Times New Roman CYR" w:cs="Times New Roman CYR"/>
          <w:b/>
          <w:bCs/>
          <w:sz w:val="28"/>
          <w:szCs w:val="28"/>
          <w:lang w:eastAsia="ru-RU"/>
        </w:rPr>
        <w:t>2.</w:t>
      </w:r>
      <w:r w:rsidRPr="00465627">
        <w:rPr>
          <w:rFonts w:ascii="Times New Roman CYR" w:eastAsia="Times New Roman" w:hAnsi="Times New Roman CYR" w:cs="Times New Roman CYR"/>
          <w:b/>
          <w:bCs/>
          <w:sz w:val="24"/>
          <w:szCs w:val="24"/>
          <w:lang w:eastAsia="ru-RU"/>
        </w:rPr>
        <w:tab/>
        <w:t>Организация аттестации педагогических работников, с целью подтверждения соответствия занимаемой должности.</w:t>
      </w:r>
    </w:p>
    <w:p w:rsidR="00465627" w:rsidRPr="00465627" w:rsidRDefault="00465627" w:rsidP="00465627">
      <w:pPr>
        <w:autoSpaceDE w:val="0"/>
        <w:autoSpaceDN w:val="0"/>
        <w:adjustRightInd w:val="0"/>
        <w:spacing w:after="0" w:line="240" w:lineRule="auto"/>
        <w:ind w:left="567" w:right="-1"/>
        <w:jc w:val="both"/>
        <w:rPr>
          <w:rFonts w:ascii="Times New Roman CYR" w:eastAsia="Times New Roman" w:hAnsi="Times New Roman CYR" w:cs="Times New Roman CYR"/>
          <w:b/>
          <w:bCs/>
          <w:sz w:val="28"/>
          <w:szCs w:val="28"/>
          <w:lang w:eastAsia="ru-RU"/>
        </w:rPr>
      </w:pP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 xml:space="preserve">2.1.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w:t>
      </w:r>
      <w:r w:rsidRPr="00465627">
        <w:rPr>
          <w:rFonts w:ascii="Times New Roman" w:eastAsia="Times New Roman" w:hAnsi="Times New Roman" w:cs="Times New Roman"/>
          <w:sz w:val="24"/>
          <w:szCs w:val="24"/>
          <w:lang w:eastAsia="ru-RU"/>
        </w:rPr>
        <w:t>образовательной организацией</w:t>
      </w:r>
      <w:r w:rsidRPr="00465627">
        <w:rPr>
          <w:rFonts w:ascii="Times New Roman CYR" w:eastAsia="Times New Roman" w:hAnsi="Times New Roman CYR" w:cs="Times New Roman CYR"/>
          <w:sz w:val="24"/>
          <w:szCs w:val="24"/>
          <w:lang w:eastAsia="ru-RU"/>
        </w:rPr>
        <w:t xml:space="preserve"> (далее - аттестационная комиссия </w:t>
      </w:r>
      <w:r w:rsidRPr="00465627">
        <w:rPr>
          <w:rFonts w:ascii="Times New Roman" w:eastAsia="Times New Roman" w:hAnsi="Times New Roman" w:cs="Times New Roman"/>
          <w:sz w:val="24"/>
          <w:szCs w:val="24"/>
          <w:lang w:eastAsia="ru-RU"/>
        </w:rPr>
        <w:t>образовательной организации</w:t>
      </w:r>
      <w:r w:rsidRPr="00465627">
        <w:rPr>
          <w:rFonts w:ascii="Times New Roman CYR" w:eastAsia="Times New Roman" w:hAnsi="Times New Roman CYR" w:cs="Times New Roman CYR"/>
          <w:sz w:val="24"/>
          <w:szCs w:val="24"/>
          <w:lang w:eastAsia="ru-RU"/>
        </w:rPr>
        <w:t>).</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 xml:space="preserve">2.2. </w:t>
      </w:r>
      <w:proofErr w:type="gramStart"/>
      <w:r w:rsidRPr="00465627">
        <w:rPr>
          <w:rFonts w:ascii="Times New Roman CYR" w:eastAsia="Times New Roman" w:hAnsi="Times New Roman CYR" w:cs="Times New Roman CYR"/>
          <w:sz w:val="24"/>
          <w:szCs w:val="24"/>
          <w:lang w:eastAsia="ru-RU"/>
        </w:rPr>
        <w:t xml:space="preserve">Аттестации в обязательном порядке подлежат педагогические работники </w:t>
      </w:r>
      <w:r w:rsidRPr="00465627">
        <w:rPr>
          <w:rFonts w:ascii="Times New Roman" w:eastAsia="Times New Roman" w:hAnsi="Times New Roman" w:cs="Times New Roman"/>
          <w:sz w:val="24"/>
          <w:szCs w:val="24"/>
          <w:lang w:eastAsia="ru-RU"/>
        </w:rPr>
        <w:t>образовательной организации</w:t>
      </w:r>
      <w:r w:rsidRPr="00465627">
        <w:rPr>
          <w:rFonts w:ascii="Times New Roman CYR" w:eastAsia="Times New Roman" w:hAnsi="Times New Roman CYR" w:cs="Times New Roman CYR"/>
          <w:sz w:val="24"/>
          <w:szCs w:val="24"/>
          <w:lang w:eastAsia="ru-RU"/>
        </w:rPr>
        <w:t>, не имеющие квалификационных категорий (первой или высшей), включая педагогических работников, осуществляющих педагогическую деятельность помимо основной работы, а также по совместительству, кроме педагогических работников, указанных в пункте 2.3 данного Положения.</w:t>
      </w:r>
      <w:proofErr w:type="gramEnd"/>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2.3. Аттестацию в целях подтверждения соответствия занимаемой должности не проходят следующие педагогические работники:</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а) педагогические работники, имеющие квалификационные категории;</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б) проработавшие в занимаемой должности менее двух лет в организации, в которой проводится аттестация;</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в) беременные женщины;</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г) женщины, находящиеся в отпуске по беременности и родам;</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д) лица, находящиеся в отпуске по уходу за ребенком до достижения им возраста трех лет;</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roofErr w:type="gramStart"/>
      <w:r w:rsidRPr="00465627">
        <w:rPr>
          <w:rFonts w:ascii="Times New Roman CYR" w:eastAsia="Times New Roman" w:hAnsi="Times New Roman CYR" w:cs="Times New Roman CYR"/>
          <w:sz w:val="24"/>
          <w:szCs w:val="24"/>
          <w:lang w:eastAsia="ru-RU"/>
        </w:rPr>
        <w:lastRenderedPageBreak/>
        <w:t>е) отсутствовавшие на рабочем месте более четырех месяцев подряд в связи с заболеванием.</w:t>
      </w:r>
      <w:proofErr w:type="gramEnd"/>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2.4. Аттестация педагогических работников проводится в соответствии с распорядительным актом работодателя.</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2.5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2.6. В графике проведения аттестации указываются:</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 ФИО педагогического работника, подлежащего аттестации;</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 должность педагогического работника;</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 дата и время проведения аттестации;</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 дата направления представления работодателя в аттестационную комиссию.</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2.7. Для проведения аттестации на каждого педагогического работника работодатель вносит в аттестационную комиссию организации представление.</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2.8. В представлении содержатся следующие сведения о педагогическом работнике:</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а) фамилия, имя, отчество (при наличии);</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б) наименование должности на дату проведения аттестации;</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в) дата заключения по этой должности трудового договора;</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г) уровень образования и (или) квалификации по специальности или направлению подготовки;</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д) информация о получении дополнительного профессионального образования по профилю педагогической деятельности;</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е) результаты предыдущих аттестаций (в случае их проведения);</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 xml:space="preserve">2.9.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465627">
        <w:rPr>
          <w:rFonts w:ascii="Times New Roman CYR" w:eastAsia="Times New Roman" w:hAnsi="Times New Roman CYR" w:cs="Times New Roman CYR"/>
          <w:sz w:val="24"/>
          <w:szCs w:val="24"/>
          <w:lang w:eastAsia="ru-RU"/>
        </w:rPr>
        <w:t>с даты</w:t>
      </w:r>
      <w:proofErr w:type="gramEnd"/>
      <w:r w:rsidRPr="00465627">
        <w:rPr>
          <w:rFonts w:ascii="Times New Roman CYR" w:eastAsia="Times New Roman" w:hAnsi="Times New Roman CYR" w:cs="Times New Roman CYR"/>
          <w:sz w:val="24"/>
          <w:szCs w:val="24"/>
          <w:lang w:eastAsia="ru-RU"/>
        </w:rPr>
        <w:t xml:space="preserve"> предыдущей аттестации (при первичной аттестации - с даты поступления на работу).</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2.10. Аттестация проводится на заседании аттестационной комиссии организации с участием педагогического работника.</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Заседание аттестационной комиссии организации считается правомочным, если на нём присутствуют не менее двух третей от общего числа членов аттестационной комиссии организации.</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lastRenderedPageBreak/>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2.11.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2.12. При каждой последующей аттестации в аттестационную комиссию направляется представление работодателя и выписка из протокола заседания аттестационной комиссии по результатам предыдущей аттестации.</w:t>
      </w:r>
    </w:p>
    <w:p w:rsidR="00465627" w:rsidRPr="00465627" w:rsidRDefault="00465627" w:rsidP="00465627">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65627" w:rsidRPr="00465627" w:rsidRDefault="00465627" w:rsidP="00465627">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65627" w:rsidRPr="00465627" w:rsidRDefault="00465627" w:rsidP="00465627">
      <w:pPr>
        <w:autoSpaceDE w:val="0"/>
        <w:autoSpaceDN w:val="0"/>
        <w:adjustRightInd w:val="0"/>
        <w:spacing w:after="0" w:line="240" w:lineRule="auto"/>
        <w:ind w:left="927" w:right="-1" w:hanging="360"/>
        <w:jc w:val="both"/>
        <w:rPr>
          <w:rFonts w:ascii="Times New Roman CYR" w:eastAsia="Times New Roman" w:hAnsi="Times New Roman CYR" w:cs="Times New Roman CYR"/>
          <w:b/>
          <w:bCs/>
          <w:sz w:val="24"/>
          <w:szCs w:val="24"/>
          <w:lang w:eastAsia="ru-RU"/>
        </w:rPr>
      </w:pPr>
      <w:r w:rsidRPr="00465627">
        <w:rPr>
          <w:rFonts w:ascii="Times New Roman CYR" w:eastAsia="Times New Roman" w:hAnsi="Times New Roman CYR" w:cs="Times New Roman CYR"/>
          <w:b/>
          <w:bCs/>
          <w:sz w:val="24"/>
          <w:szCs w:val="24"/>
          <w:lang w:eastAsia="ru-RU"/>
        </w:rPr>
        <w:t>3.</w:t>
      </w:r>
      <w:r w:rsidRPr="00465627">
        <w:rPr>
          <w:rFonts w:ascii="Times New Roman CYR" w:eastAsia="Times New Roman" w:hAnsi="Times New Roman CYR" w:cs="Times New Roman CYR"/>
          <w:b/>
          <w:bCs/>
          <w:sz w:val="24"/>
          <w:szCs w:val="24"/>
          <w:lang w:eastAsia="ru-RU"/>
        </w:rPr>
        <w:tab/>
        <w:t>Аттестационная комиссия, ее состав и регламент работы.</w:t>
      </w:r>
    </w:p>
    <w:p w:rsidR="00465627" w:rsidRPr="00465627" w:rsidRDefault="00465627" w:rsidP="00465627">
      <w:pPr>
        <w:autoSpaceDE w:val="0"/>
        <w:autoSpaceDN w:val="0"/>
        <w:adjustRightInd w:val="0"/>
        <w:spacing w:after="0" w:line="240" w:lineRule="auto"/>
        <w:ind w:right="-1" w:firstLine="567"/>
        <w:jc w:val="both"/>
        <w:rPr>
          <w:rFonts w:ascii="Times New Roman CYR" w:eastAsia="Times New Roman" w:hAnsi="Times New Roman CYR" w:cs="Times New Roman CYR"/>
          <w:sz w:val="28"/>
          <w:szCs w:val="28"/>
          <w:lang w:eastAsia="ru-RU"/>
        </w:rPr>
      </w:pP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 xml:space="preserve">3.1.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 и формируется из числа работников организации, в которой работает педагогический работник, представителей коллегиальных органов управления организации, предусмотренных уставом </w:t>
      </w:r>
      <w:r w:rsidRPr="00465627">
        <w:rPr>
          <w:rFonts w:ascii="Times New Roman" w:eastAsia="Times New Roman" w:hAnsi="Times New Roman" w:cs="Times New Roman"/>
          <w:sz w:val="24"/>
          <w:szCs w:val="24"/>
          <w:lang w:eastAsia="ru-RU"/>
        </w:rPr>
        <w:t>образовательной организации</w:t>
      </w:r>
      <w:r w:rsidRPr="00465627">
        <w:rPr>
          <w:rFonts w:ascii="Times New Roman CYR" w:eastAsia="Times New Roman" w:hAnsi="Times New Roman CYR" w:cs="Times New Roman CYR"/>
          <w:sz w:val="24"/>
          <w:szCs w:val="24"/>
          <w:lang w:eastAsia="ru-RU"/>
        </w:rPr>
        <w:t>.</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 xml:space="preserve">3.2. В состав аттестационной комиссии организации </w:t>
      </w:r>
      <w:r w:rsidRPr="00465627">
        <w:rPr>
          <w:rFonts w:ascii="Times New Roman CYR" w:eastAsia="Times New Roman" w:hAnsi="Times New Roman CYR" w:cs="Times New Roman CYR"/>
          <w:b/>
          <w:bCs/>
          <w:sz w:val="24"/>
          <w:szCs w:val="24"/>
          <w:lang w:eastAsia="ru-RU"/>
        </w:rPr>
        <w:t>в обязательном порядке</w:t>
      </w:r>
      <w:r w:rsidRPr="00465627">
        <w:rPr>
          <w:rFonts w:ascii="Times New Roman CYR" w:eastAsia="Times New Roman" w:hAnsi="Times New Roman CYR" w:cs="Times New Roman CYR"/>
          <w:sz w:val="24"/>
          <w:szCs w:val="24"/>
          <w:lang w:eastAsia="ru-RU"/>
        </w:rPr>
        <w:t xml:space="preserve"> включается представитель выборного органа первичной профсоюзной организации МДОАУ «</w:t>
      </w:r>
      <w:r w:rsidRPr="00465627">
        <w:rPr>
          <w:rFonts w:ascii="Times New Roman" w:eastAsia="Times New Roman" w:hAnsi="Times New Roman" w:cs="Times New Roman"/>
          <w:sz w:val="24"/>
          <w:szCs w:val="24"/>
          <w:lang w:eastAsia="ru-RU"/>
        </w:rPr>
        <w:t>Детский сад № 107 «Маячок» г. Орска»</w:t>
      </w:r>
      <w:r w:rsidRPr="00465627">
        <w:rPr>
          <w:rFonts w:ascii="Times New Roman CYR" w:eastAsia="Times New Roman" w:hAnsi="Times New Roman CYR" w:cs="Times New Roman CYR"/>
          <w:sz w:val="24"/>
          <w:szCs w:val="24"/>
          <w:lang w:eastAsia="ru-RU"/>
        </w:rPr>
        <w:t xml:space="preserve"> (при наличии такого органа).</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 xml:space="preserve">3.3. Руководитель </w:t>
      </w:r>
      <w:r w:rsidRPr="00465627">
        <w:rPr>
          <w:rFonts w:ascii="Times New Roman" w:eastAsia="Times New Roman" w:hAnsi="Times New Roman" w:cs="Times New Roman"/>
          <w:sz w:val="24"/>
          <w:szCs w:val="24"/>
          <w:lang w:eastAsia="ru-RU"/>
        </w:rPr>
        <w:t>образовательной организации</w:t>
      </w:r>
      <w:r w:rsidRPr="00465627">
        <w:rPr>
          <w:rFonts w:ascii="Times New Roman CYR" w:eastAsia="Times New Roman" w:hAnsi="Times New Roman CYR" w:cs="Times New Roman CYR"/>
          <w:sz w:val="24"/>
          <w:szCs w:val="24"/>
          <w:lang w:eastAsia="ru-RU"/>
        </w:rPr>
        <w:t xml:space="preserve"> не может являться председателем аттестационной комиссии.</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3.4. Состав аттестационной комиссии формируется таким образом, чтобы была исключена возможность конфликта интересов, который мог бы повлиять на принимаемое аттестационной комиссией решение.</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3.5. Численный состав аттестационной комиссии – не менее 3 человек.</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3.6. Персональный состав аттестационной комиссии утверждается приказом руководителя организации.</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3.7. Срок действия аттестационной комиссии составляет 1 год.</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3.8. Полномочия отдельных членов аттестационной комиссии могут быть досрочно прекращены приказом руководителя организации по следующим основаниям:</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 невозможность выполнения обязанностей по состоянию здоровья;</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 увольнение члена аттестационной комиссии;</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 неисполнение или ненадлежащее исполнение обязанностей члена аттестационной комиссии.</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3.9. Председатель аттестационной комиссии:</w:t>
      </w:r>
    </w:p>
    <w:p w:rsidR="00465627" w:rsidRPr="00465627" w:rsidRDefault="00465627" w:rsidP="003663FE">
      <w:pPr>
        <w:numPr>
          <w:ilvl w:val="0"/>
          <w:numId w:val="6"/>
        </w:numPr>
        <w:autoSpaceDE w:val="0"/>
        <w:autoSpaceDN w:val="0"/>
        <w:adjustRightInd w:val="0"/>
        <w:spacing w:after="0" w:line="240" w:lineRule="auto"/>
        <w:ind w:left="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руководит деятельностью аттестационной комиссии;</w:t>
      </w:r>
    </w:p>
    <w:p w:rsidR="00465627" w:rsidRPr="00465627" w:rsidRDefault="00465627" w:rsidP="003663FE">
      <w:pPr>
        <w:numPr>
          <w:ilvl w:val="0"/>
          <w:numId w:val="7"/>
        </w:numPr>
        <w:autoSpaceDE w:val="0"/>
        <w:autoSpaceDN w:val="0"/>
        <w:adjustRightInd w:val="0"/>
        <w:spacing w:after="0" w:line="240" w:lineRule="auto"/>
        <w:ind w:left="735" w:hanging="168"/>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 xml:space="preserve"> проводит заседания аттестационной комиссии;</w:t>
      </w:r>
    </w:p>
    <w:p w:rsidR="00465627" w:rsidRPr="00465627" w:rsidRDefault="00465627" w:rsidP="003663FE">
      <w:pPr>
        <w:numPr>
          <w:ilvl w:val="0"/>
          <w:numId w:val="8"/>
        </w:num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распределяет обязанности между членами аттестационной комиссии;</w:t>
      </w:r>
    </w:p>
    <w:p w:rsidR="00465627" w:rsidRPr="00465627" w:rsidRDefault="00465627" w:rsidP="003663FE">
      <w:pPr>
        <w:numPr>
          <w:ilvl w:val="0"/>
          <w:numId w:val="9"/>
        </w:num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определяет по согласованию с членами комиссии порядок рассмотрения вопросов;</w:t>
      </w:r>
    </w:p>
    <w:p w:rsidR="00465627" w:rsidRPr="00465627" w:rsidRDefault="00465627" w:rsidP="003663FE">
      <w:pPr>
        <w:numPr>
          <w:ilvl w:val="0"/>
          <w:numId w:val="10"/>
        </w:num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организует работу членов аттестационной комиссии по рассмотрению предложений, заявлений и жалоб аттестуемых работников, связанных с вопросами их аттестации в целях подтверждения соответствия занимаемой должности;</w:t>
      </w:r>
    </w:p>
    <w:p w:rsidR="00465627" w:rsidRPr="00465627" w:rsidRDefault="00465627" w:rsidP="003663FE">
      <w:pPr>
        <w:numPr>
          <w:ilvl w:val="0"/>
          <w:numId w:val="11"/>
        </w:num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подписывает протоколы заседаний аттестационной комиссии;</w:t>
      </w:r>
    </w:p>
    <w:p w:rsidR="00465627" w:rsidRPr="00465627" w:rsidRDefault="00465627" w:rsidP="003663FE">
      <w:pPr>
        <w:numPr>
          <w:ilvl w:val="0"/>
          <w:numId w:val="12"/>
        </w:num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контролирует хранение и учет документов по аттестации;</w:t>
      </w:r>
    </w:p>
    <w:p w:rsidR="00465627" w:rsidRPr="00465627" w:rsidRDefault="00465627" w:rsidP="003663FE">
      <w:pPr>
        <w:numPr>
          <w:ilvl w:val="0"/>
          <w:numId w:val="13"/>
        </w:num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осуществляет другие полномочия.</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3.10. В случае временного отсутствия (болезни, отпуска, командировки и других уважительных причин)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lastRenderedPageBreak/>
        <w:t>3.11. Заместитель председателя аттестационной комиссии:</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 исполняет обязанности председателя в его отсутствие (отпуск, командировка и т.п.);</w:t>
      </w:r>
    </w:p>
    <w:p w:rsidR="00465627" w:rsidRPr="00465627" w:rsidRDefault="00465627" w:rsidP="003663FE">
      <w:pPr>
        <w:numPr>
          <w:ilvl w:val="0"/>
          <w:numId w:val="14"/>
        </w:num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участвует в работе аттестационной комиссии;</w:t>
      </w:r>
    </w:p>
    <w:p w:rsidR="00465627" w:rsidRPr="00465627" w:rsidRDefault="00465627" w:rsidP="003663FE">
      <w:pPr>
        <w:numPr>
          <w:ilvl w:val="0"/>
          <w:numId w:val="15"/>
        </w:num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проводит консультации педагогических работников;</w:t>
      </w:r>
    </w:p>
    <w:p w:rsidR="00465627" w:rsidRPr="00465627" w:rsidRDefault="00465627" w:rsidP="003663FE">
      <w:pPr>
        <w:numPr>
          <w:ilvl w:val="0"/>
          <w:numId w:val="16"/>
        </w:num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рассматривает обращения и жалобы аттестуемых педагогических работников, связанные с вопросами их аттестации в целях подтверждения соответствия занимаемой должности;</w:t>
      </w:r>
    </w:p>
    <w:p w:rsidR="00465627" w:rsidRPr="00465627" w:rsidRDefault="00465627" w:rsidP="003663FE">
      <w:pPr>
        <w:numPr>
          <w:ilvl w:val="0"/>
          <w:numId w:val="17"/>
        </w:num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подписывает протоколы заседаний аттестационной комиссии;</w:t>
      </w:r>
    </w:p>
    <w:p w:rsidR="00465627" w:rsidRPr="00465627" w:rsidRDefault="00465627" w:rsidP="003663FE">
      <w:pPr>
        <w:numPr>
          <w:ilvl w:val="0"/>
          <w:numId w:val="18"/>
        </w:num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осуществляет другие полномочия.</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3.12. Секретарь аттестационной комиссии:</w:t>
      </w:r>
    </w:p>
    <w:p w:rsidR="00465627" w:rsidRPr="00465627" w:rsidRDefault="00465627" w:rsidP="003663FE">
      <w:pPr>
        <w:numPr>
          <w:ilvl w:val="0"/>
          <w:numId w:val="19"/>
        </w:num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подчиняется непосредственно председателю аттестационной комиссии;</w:t>
      </w:r>
    </w:p>
    <w:p w:rsidR="00465627" w:rsidRPr="00465627" w:rsidRDefault="00465627" w:rsidP="003663FE">
      <w:pPr>
        <w:numPr>
          <w:ilvl w:val="0"/>
          <w:numId w:val="20"/>
        </w:num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организует заседания аттестационной комиссии и сообщает членам комиссии о дате и повестке дня ее заседания;</w:t>
      </w:r>
    </w:p>
    <w:p w:rsidR="00465627" w:rsidRPr="00465627" w:rsidRDefault="00465627" w:rsidP="003663FE">
      <w:pPr>
        <w:numPr>
          <w:ilvl w:val="0"/>
          <w:numId w:val="21"/>
        </w:num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осуществляет прием и регистрацию документов (представления, дополнительные собственные сведения педагогических работников, заявления о несогласии с представлением);</w:t>
      </w:r>
    </w:p>
    <w:p w:rsidR="00465627" w:rsidRPr="00465627" w:rsidRDefault="00465627" w:rsidP="003663FE">
      <w:pPr>
        <w:numPr>
          <w:ilvl w:val="0"/>
          <w:numId w:val="22"/>
        </w:num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ведет и оформляет протоколы заседаний аттестационной комиссии;</w:t>
      </w:r>
    </w:p>
    <w:p w:rsidR="00465627" w:rsidRPr="00465627" w:rsidRDefault="00465627" w:rsidP="003663FE">
      <w:pPr>
        <w:numPr>
          <w:ilvl w:val="0"/>
          <w:numId w:val="23"/>
        </w:num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обеспечивает оформление выписок из протокола заседания аттестационной комиссии;</w:t>
      </w:r>
    </w:p>
    <w:p w:rsidR="00465627" w:rsidRPr="00465627" w:rsidRDefault="00465627" w:rsidP="003663FE">
      <w:pPr>
        <w:numPr>
          <w:ilvl w:val="0"/>
          <w:numId w:val="24"/>
        </w:num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участвует в решении споров и конфликтных ситуаций, связанных с аттестацией педагогических работников, в целях подтверждения соответствия занимаемой должности;</w:t>
      </w:r>
    </w:p>
    <w:p w:rsidR="00465627" w:rsidRPr="00465627" w:rsidRDefault="00465627" w:rsidP="003663FE">
      <w:pPr>
        <w:numPr>
          <w:ilvl w:val="0"/>
          <w:numId w:val="25"/>
        </w:num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обеспечивает хранение и учёт документов по аттестации педагогических работников;</w:t>
      </w:r>
    </w:p>
    <w:p w:rsidR="00465627" w:rsidRPr="00465627" w:rsidRDefault="00465627" w:rsidP="003663FE">
      <w:pPr>
        <w:numPr>
          <w:ilvl w:val="0"/>
          <w:numId w:val="26"/>
        </w:num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подписывает протоколы заседаний аттестационной комиссии, выписки из протокола;</w:t>
      </w:r>
    </w:p>
    <w:p w:rsidR="00465627" w:rsidRPr="00465627" w:rsidRDefault="00465627" w:rsidP="003663FE">
      <w:pPr>
        <w:numPr>
          <w:ilvl w:val="0"/>
          <w:numId w:val="27"/>
        </w:num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осуществляет другие полномочия.</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3.13. Члены Аттестационной комиссии:</w:t>
      </w:r>
    </w:p>
    <w:p w:rsidR="00465627" w:rsidRPr="00465627" w:rsidRDefault="00465627" w:rsidP="003663FE">
      <w:pPr>
        <w:numPr>
          <w:ilvl w:val="0"/>
          <w:numId w:val="28"/>
        </w:num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участвуют в работе аттестационной комиссии;</w:t>
      </w:r>
    </w:p>
    <w:p w:rsidR="00465627" w:rsidRPr="00465627" w:rsidRDefault="00465627" w:rsidP="003663FE">
      <w:pPr>
        <w:numPr>
          <w:ilvl w:val="0"/>
          <w:numId w:val="29"/>
        </w:num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подписывают протоколы заседаний аттестационной комиссии.</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3.14. Порядок работы аттестационной комиссии.</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 xml:space="preserve">Заседания аттестационной комиссии проводятся в соответствии с графиком аттестации, утвержденным руководителем </w:t>
      </w:r>
      <w:r w:rsidRPr="00465627">
        <w:rPr>
          <w:rFonts w:ascii="Times New Roman" w:eastAsia="Times New Roman" w:hAnsi="Times New Roman" w:cs="Times New Roman"/>
          <w:sz w:val="24"/>
          <w:szCs w:val="24"/>
          <w:lang w:eastAsia="ru-RU"/>
        </w:rPr>
        <w:t>образовательной организации</w:t>
      </w:r>
      <w:r w:rsidRPr="00465627">
        <w:rPr>
          <w:rFonts w:ascii="Times New Roman CYR" w:eastAsia="Times New Roman" w:hAnsi="Times New Roman CYR" w:cs="Times New Roman CYR"/>
          <w:sz w:val="24"/>
          <w:szCs w:val="24"/>
          <w:lang w:eastAsia="ru-RU"/>
        </w:rPr>
        <w:t>.</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 xml:space="preserve">Заседание аттестационной комиссии считается правомочным, если на нем присутствует не менее двух третей от общего числа членов аттестационной комиссии </w:t>
      </w:r>
      <w:r w:rsidRPr="00465627">
        <w:rPr>
          <w:rFonts w:ascii="Times New Roman" w:eastAsia="Times New Roman" w:hAnsi="Times New Roman" w:cs="Times New Roman"/>
          <w:sz w:val="24"/>
          <w:szCs w:val="24"/>
          <w:lang w:eastAsia="ru-RU"/>
        </w:rPr>
        <w:t>образовательной организации</w:t>
      </w:r>
      <w:r w:rsidRPr="00465627">
        <w:rPr>
          <w:rFonts w:ascii="Times New Roman CYR" w:eastAsia="Times New Roman" w:hAnsi="Times New Roman CYR" w:cs="Times New Roman CYR"/>
          <w:sz w:val="24"/>
          <w:szCs w:val="24"/>
          <w:lang w:eastAsia="ru-RU"/>
        </w:rPr>
        <w:t>.</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 xml:space="preserve">Аттестационная комиссия </w:t>
      </w:r>
      <w:r w:rsidRPr="00465627">
        <w:rPr>
          <w:rFonts w:ascii="Times New Roman" w:eastAsia="Times New Roman" w:hAnsi="Times New Roman" w:cs="Times New Roman"/>
          <w:sz w:val="24"/>
          <w:szCs w:val="24"/>
          <w:lang w:eastAsia="ru-RU"/>
        </w:rPr>
        <w:t>образовательной организации</w:t>
      </w:r>
      <w:r w:rsidRPr="00465627">
        <w:rPr>
          <w:rFonts w:ascii="Times New Roman CYR" w:eastAsia="Times New Roman" w:hAnsi="Times New Roman CYR" w:cs="Times New Roman CYR"/>
          <w:sz w:val="24"/>
          <w:szCs w:val="24"/>
          <w:lang w:eastAsia="ru-RU"/>
        </w:rPr>
        <w:t xml:space="preserve">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3.15. К документации аттестационной комиссии относятся:</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 xml:space="preserve">- приказ руководителя </w:t>
      </w:r>
      <w:r w:rsidRPr="00465627">
        <w:rPr>
          <w:rFonts w:ascii="Times New Roman" w:eastAsia="Times New Roman" w:hAnsi="Times New Roman" w:cs="Times New Roman"/>
          <w:sz w:val="24"/>
          <w:szCs w:val="24"/>
          <w:lang w:eastAsia="ru-RU"/>
        </w:rPr>
        <w:t>образовательной организации</w:t>
      </w:r>
      <w:r w:rsidRPr="00465627">
        <w:rPr>
          <w:rFonts w:ascii="Times New Roman CYR" w:eastAsia="Times New Roman" w:hAnsi="Times New Roman CYR" w:cs="Times New Roman CYR"/>
          <w:sz w:val="24"/>
          <w:szCs w:val="24"/>
          <w:lang w:eastAsia="ru-RU"/>
        </w:rPr>
        <w:t xml:space="preserve"> о составе, графике заседаний аттестационной комиссии;</w:t>
      </w:r>
    </w:p>
    <w:p w:rsidR="00465627" w:rsidRPr="00465627" w:rsidRDefault="00465627" w:rsidP="003663FE">
      <w:pPr>
        <w:numPr>
          <w:ilvl w:val="0"/>
          <w:numId w:val="30"/>
        </w:num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протоколы заседаний аттестационной комиссии;</w:t>
      </w:r>
    </w:p>
    <w:p w:rsidR="00465627" w:rsidRPr="00465627" w:rsidRDefault="00465627" w:rsidP="003663FE">
      <w:pPr>
        <w:numPr>
          <w:ilvl w:val="0"/>
          <w:numId w:val="31"/>
        </w:num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документы по аттестации педагогических работников в составе личных дел (представление, выписка из протокола заседания аттестационной комиссии);</w:t>
      </w:r>
    </w:p>
    <w:p w:rsidR="00465627" w:rsidRPr="00465627" w:rsidRDefault="00465627" w:rsidP="003663FE">
      <w:pPr>
        <w:numPr>
          <w:ilvl w:val="0"/>
          <w:numId w:val="32"/>
        </w:num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журналы регистрации документов:</w:t>
      </w:r>
    </w:p>
    <w:p w:rsidR="00465627" w:rsidRPr="00465627" w:rsidRDefault="00465627" w:rsidP="003663FE">
      <w:pPr>
        <w:numPr>
          <w:ilvl w:val="0"/>
          <w:numId w:val="50"/>
        </w:num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 xml:space="preserve">журнал регистрации представлений на аттестацию </w:t>
      </w:r>
      <w:proofErr w:type="gramStart"/>
      <w:r w:rsidRPr="00465627">
        <w:rPr>
          <w:rFonts w:ascii="Times New Roman CYR" w:eastAsia="Times New Roman" w:hAnsi="Times New Roman CYR" w:cs="Times New Roman CYR"/>
          <w:sz w:val="24"/>
          <w:szCs w:val="24"/>
          <w:lang w:eastAsia="ru-RU"/>
        </w:rPr>
        <w:t>в</w:t>
      </w:r>
      <w:proofErr w:type="gramEnd"/>
      <w:r w:rsidRPr="00465627">
        <w:rPr>
          <w:rFonts w:ascii="Times New Roman CYR" w:eastAsia="Times New Roman" w:hAnsi="Times New Roman CYR" w:cs="Times New Roman CYR"/>
          <w:sz w:val="24"/>
          <w:szCs w:val="24"/>
          <w:lang w:eastAsia="ru-RU"/>
        </w:rPr>
        <w:t xml:space="preserve"> </w:t>
      </w:r>
      <w:proofErr w:type="gramStart"/>
      <w:r w:rsidRPr="00465627">
        <w:rPr>
          <w:rFonts w:ascii="Times New Roman CYR" w:eastAsia="Times New Roman" w:hAnsi="Times New Roman CYR" w:cs="Times New Roman CYR"/>
          <w:sz w:val="24"/>
          <w:szCs w:val="24"/>
          <w:lang w:eastAsia="ru-RU"/>
        </w:rPr>
        <w:t>целью</w:t>
      </w:r>
      <w:proofErr w:type="gramEnd"/>
      <w:r w:rsidRPr="00465627">
        <w:rPr>
          <w:rFonts w:ascii="Times New Roman CYR" w:eastAsia="Times New Roman" w:hAnsi="Times New Roman CYR" w:cs="Times New Roman CYR"/>
          <w:sz w:val="24"/>
          <w:szCs w:val="24"/>
          <w:lang w:eastAsia="ru-RU"/>
        </w:rPr>
        <w:t xml:space="preserve"> подтверждения соответствия педагогического работника занимаемой должности; </w:t>
      </w:r>
    </w:p>
    <w:p w:rsidR="00465627" w:rsidRPr="00465627" w:rsidRDefault="00465627" w:rsidP="003663FE">
      <w:pPr>
        <w:numPr>
          <w:ilvl w:val="0"/>
          <w:numId w:val="50"/>
        </w:num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 xml:space="preserve"> журнал регистрации письменных обращений педагогических работников.</w:t>
      </w:r>
    </w:p>
    <w:p w:rsidR="00465627" w:rsidRPr="00465627" w:rsidRDefault="00465627" w:rsidP="00465627">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465627" w:rsidRPr="00465627" w:rsidRDefault="00465627" w:rsidP="00465627">
      <w:pPr>
        <w:autoSpaceDE w:val="0"/>
        <w:autoSpaceDN w:val="0"/>
        <w:adjustRightInd w:val="0"/>
        <w:spacing w:after="0" w:line="240" w:lineRule="auto"/>
        <w:ind w:left="927" w:right="-1" w:hanging="360"/>
        <w:jc w:val="both"/>
        <w:rPr>
          <w:rFonts w:ascii="Times New Roman CYR" w:eastAsia="Times New Roman" w:hAnsi="Times New Roman CYR" w:cs="Times New Roman CYR"/>
          <w:b/>
          <w:bCs/>
          <w:sz w:val="24"/>
          <w:szCs w:val="24"/>
          <w:lang w:eastAsia="ru-RU"/>
        </w:rPr>
      </w:pPr>
      <w:r w:rsidRPr="00465627">
        <w:rPr>
          <w:rFonts w:ascii="Times New Roman CYR" w:eastAsia="Times New Roman" w:hAnsi="Times New Roman CYR" w:cs="Times New Roman CYR"/>
          <w:b/>
          <w:bCs/>
          <w:sz w:val="24"/>
          <w:szCs w:val="24"/>
          <w:lang w:eastAsia="ru-RU"/>
        </w:rPr>
        <w:t>4.</w:t>
      </w:r>
      <w:r w:rsidRPr="00465627">
        <w:rPr>
          <w:rFonts w:ascii="Times New Roman CYR" w:eastAsia="Times New Roman" w:hAnsi="Times New Roman CYR" w:cs="Times New Roman CYR"/>
          <w:b/>
          <w:bCs/>
          <w:sz w:val="24"/>
          <w:szCs w:val="24"/>
          <w:lang w:eastAsia="ru-RU"/>
        </w:rPr>
        <w:tab/>
        <w:t>Решение аттестационной комиссии</w:t>
      </w:r>
    </w:p>
    <w:p w:rsidR="00465627" w:rsidRPr="00465627" w:rsidRDefault="00465627" w:rsidP="00465627">
      <w:pPr>
        <w:autoSpaceDE w:val="0"/>
        <w:autoSpaceDN w:val="0"/>
        <w:adjustRightInd w:val="0"/>
        <w:spacing w:after="0" w:line="240" w:lineRule="auto"/>
        <w:ind w:left="567" w:right="-1"/>
        <w:jc w:val="both"/>
        <w:rPr>
          <w:rFonts w:ascii="Times New Roman CYR" w:eastAsia="Times New Roman" w:hAnsi="Times New Roman CYR" w:cs="Times New Roman CYR"/>
          <w:sz w:val="28"/>
          <w:szCs w:val="28"/>
          <w:lang w:eastAsia="ru-RU"/>
        </w:rPr>
      </w:pP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4.1. По результатам аттестации педагогического работника аттестационная комиссия принимает одно из следующих решений:</w:t>
      </w:r>
    </w:p>
    <w:p w:rsidR="00465627" w:rsidRPr="00465627" w:rsidRDefault="00465627" w:rsidP="003663FE">
      <w:pPr>
        <w:numPr>
          <w:ilvl w:val="0"/>
          <w:numId w:val="33"/>
        </w:num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соответствует занимаемой должности (указывается должность работника);</w:t>
      </w:r>
    </w:p>
    <w:p w:rsidR="00465627" w:rsidRPr="00465627" w:rsidRDefault="00465627" w:rsidP="003663FE">
      <w:pPr>
        <w:numPr>
          <w:ilvl w:val="0"/>
          <w:numId w:val="34"/>
        </w:num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не соответствует занимаемой должности (указывается должность работника).</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4.2.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 xml:space="preserve">4.3. В случаях, когда не менее половины членов аттестационной комиссии </w:t>
      </w:r>
      <w:r w:rsidRPr="00465627">
        <w:rPr>
          <w:rFonts w:ascii="Times New Roman" w:eastAsia="Times New Roman" w:hAnsi="Times New Roman" w:cs="Times New Roman"/>
          <w:sz w:val="24"/>
          <w:szCs w:val="24"/>
          <w:lang w:eastAsia="ru-RU"/>
        </w:rPr>
        <w:t>образовательной организации</w:t>
      </w:r>
      <w:r w:rsidRPr="00465627">
        <w:rPr>
          <w:rFonts w:ascii="Times New Roman CYR" w:eastAsia="Times New Roman" w:hAnsi="Times New Roman CYR" w:cs="Times New Roman CYR"/>
          <w:sz w:val="24"/>
          <w:szCs w:val="24"/>
          <w:lang w:eastAsia="ru-RU"/>
        </w:rPr>
        <w:t>,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4.4.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 xml:space="preserve">4.5.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w:t>
      </w:r>
      <w:r w:rsidRPr="00465627">
        <w:rPr>
          <w:rFonts w:ascii="Times New Roman" w:eastAsia="Times New Roman" w:hAnsi="Times New Roman" w:cs="Times New Roman"/>
          <w:sz w:val="24"/>
          <w:szCs w:val="24"/>
          <w:lang w:eastAsia="ru-RU"/>
        </w:rPr>
        <w:t>образовательной организации</w:t>
      </w:r>
      <w:r w:rsidRPr="00465627">
        <w:rPr>
          <w:rFonts w:ascii="Times New Roman CYR" w:eastAsia="Times New Roman" w:hAnsi="Times New Roman CYR" w:cs="Times New Roman CYR"/>
          <w:sz w:val="24"/>
          <w:szCs w:val="24"/>
          <w:lang w:eastAsia="ru-RU"/>
        </w:rPr>
        <w:t>,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 xml:space="preserve">4.6. </w:t>
      </w:r>
      <w:proofErr w:type="gramStart"/>
      <w:r w:rsidRPr="00465627">
        <w:rPr>
          <w:rFonts w:ascii="Times New Roman CYR" w:eastAsia="Times New Roman" w:hAnsi="Times New Roman CYR" w:cs="Times New Roman CYR"/>
          <w:sz w:val="24"/>
          <w:szCs w:val="24"/>
          <w:lang w:eastAsia="ru-RU"/>
        </w:rPr>
        <w:t xml:space="preserve">На педагогического работника, прошедшего аттестацию, </w:t>
      </w:r>
      <w:r w:rsidRPr="00465627">
        <w:rPr>
          <w:rFonts w:ascii="Times New Roman CYR" w:eastAsia="Times New Roman" w:hAnsi="Times New Roman CYR" w:cs="Times New Roman CYR"/>
          <w:b/>
          <w:bCs/>
          <w:sz w:val="24"/>
          <w:szCs w:val="24"/>
          <w:lang w:eastAsia="ru-RU"/>
        </w:rPr>
        <w:t>не позднее двух рабочих дней</w:t>
      </w:r>
      <w:r w:rsidRPr="00465627">
        <w:rPr>
          <w:rFonts w:ascii="Times New Roman CYR" w:eastAsia="Times New Roman" w:hAnsi="Times New Roman CYR" w:cs="Times New Roman CYR"/>
          <w:sz w:val="24"/>
          <w:szCs w:val="24"/>
          <w:lang w:eastAsia="ru-RU"/>
        </w:rPr>
        <w:t xml:space="preserve"> со дня ее проведения секретарем аттестационной комиссии </w:t>
      </w:r>
      <w:r w:rsidRPr="00465627">
        <w:rPr>
          <w:rFonts w:ascii="Times New Roman" w:eastAsia="Times New Roman" w:hAnsi="Times New Roman" w:cs="Times New Roman"/>
          <w:sz w:val="24"/>
          <w:szCs w:val="24"/>
          <w:lang w:eastAsia="ru-RU"/>
        </w:rPr>
        <w:t>образовательной организации</w:t>
      </w:r>
      <w:r w:rsidRPr="00465627">
        <w:rPr>
          <w:rFonts w:ascii="Times New Roman CYR" w:eastAsia="Times New Roman" w:hAnsi="Times New Roman CYR" w:cs="Times New Roman CYR"/>
          <w:sz w:val="24"/>
          <w:szCs w:val="24"/>
          <w:lang w:eastAsia="ru-RU"/>
        </w:rPr>
        <w:t xml:space="preserve">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w:t>
      </w:r>
      <w:r w:rsidRPr="00465627">
        <w:rPr>
          <w:rFonts w:ascii="Times New Roman" w:eastAsia="Times New Roman" w:hAnsi="Times New Roman" w:cs="Times New Roman"/>
          <w:sz w:val="24"/>
          <w:szCs w:val="24"/>
          <w:lang w:eastAsia="ru-RU"/>
        </w:rPr>
        <w:t>образовательной организации</w:t>
      </w:r>
      <w:r w:rsidRPr="00465627">
        <w:rPr>
          <w:rFonts w:ascii="Times New Roman CYR" w:eastAsia="Times New Roman" w:hAnsi="Times New Roman CYR" w:cs="Times New Roman CYR"/>
          <w:sz w:val="24"/>
          <w:szCs w:val="24"/>
          <w:lang w:eastAsia="ru-RU"/>
        </w:rPr>
        <w:t xml:space="preserve">, результатах голосования, о принятом аттестационной комиссией </w:t>
      </w:r>
      <w:r w:rsidRPr="00465627">
        <w:rPr>
          <w:rFonts w:ascii="Times New Roman" w:eastAsia="Times New Roman" w:hAnsi="Times New Roman" w:cs="Times New Roman"/>
          <w:sz w:val="24"/>
          <w:szCs w:val="24"/>
          <w:lang w:eastAsia="ru-RU"/>
        </w:rPr>
        <w:t>образовательной организации</w:t>
      </w:r>
      <w:r w:rsidRPr="00465627">
        <w:rPr>
          <w:rFonts w:ascii="Times New Roman CYR" w:eastAsia="Times New Roman" w:hAnsi="Times New Roman CYR" w:cs="Times New Roman CYR"/>
          <w:sz w:val="24"/>
          <w:szCs w:val="24"/>
          <w:lang w:eastAsia="ru-RU"/>
        </w:rPr>
        <w:t xml:space="preserve"> решении.</w:t>
      </w:r>
      <w:proofErr w:type="gramEnd"/>
      <w:r w:rsidRPr="00465627">
        <w:rPr>
          <w:rFonts w:ascii="Times New Roman CYR" w:eastAsia="Times New Roman" w:hAnsi="Times New Roman CYR" w:cs="Times New Roman CYR"/>
          <w:sz w:val="24"/>
          <w:szCs w:val="24"/>
          <w:lang w:eastAsia="ru-RU"/>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4.7.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w:t>
      </w:r>
      <w:r w:rsidRPr="00465627">
        <w:rPr>
          <w:rFonts w:ascii="Times New Roman CYR" w:eastAsia="Times New Roman" w:hAnsi="Times New Roman CYR" w:cs="Times New Roman CYR"/>
          <w:sz w:val="24"/>
          <w:szCs w:val="24"/>
          <w:u w:val="single"/>
          <w:lang w:eastAsia="ru-RU"/>
        </w:rPr>
        <w:t>пунктом 3 части 1 статьи 81</w:t>
      </w:r>
      <w:r w:rsidRPr="00465627">
        <w:rPr>
          <w:rFonts w:ascii="Times New Roman CYR" w:eastAsia="Times New Roman" w:hAnsi="Times New Roman CYR" w:cs="Times New Roman CYR"/>
          <w:sz w:val="24"/>
          <w:szCs w:val="24"/>
          <w:lang w:eastAsia="ru-RU"/>
        </w:rPr>
        <w:t> Трудового кодекса Российской Федерации.</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 xml:space="preserve">4.8. </w:t>
      </w:r>
      <w:proofErr w:type="gramStart"/>
      <w:r w:rsidRPr="00465627">
        <w:rPr>
          <w:rFonts w:ascii="Times New Roman CYR" w:eastAsia="Times New Roman" w:hAnsi="Times New Roman CYR" w:cs="Times New Roman CYR"/>
          <w:sz w:val="24"/>
          <w:szCs w:val="24"/>
          <w:lang w:eastAsia="ru-RU"/>
        </w:rPr>
        <w:t xml:space="preserve">Аттестационная комиссия </w:t>
      </w:r>
      <w:r w:rsidRPr="00465627">
        <w:rPr>
          <w:rFonts w:ascii="Times New Roman" w:eastAsia="Times New Roman" w:hAnsi="Times New Roman" w:cs="Times New Roman"/>
          <w:sz w:val="24"/>
          <w:szCs w:val="24"/>
          <w:lang w:eastAsia="ru-RU"/>
        </w:rPr>
        <w:t>образовательной организации</w:t>
      </w:r>
      <w:r w:rsidRPr="00465627">
        <w:rPr>
          <w:rFonts w:ascii="Times New Roman CYR" w:eastAsia="Times New Roman" w:hAnsi="Times New Roman CYR" w:cs="Times New Roman CYR"/>
          <w:sz w:val="24"/>
          <w:szCs w:val="24"/>
          <w:lang w:eastAsia="ru-RU"/>
        </w:rPr>
        <w:t xml:space="preserve"> дает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sidRPr="00465627">
        <w:rPr>
          <w:rFonts w:ascii="Times New Roman CYR" w:eastAsia="Times New Roman" w:hAnsi="Times New Roman CYR" w:cs="Times New Roman CYR"/>
          <w:sz w:val="24"/>
          <w:szCs w:val="24"/>
          <w:lang w:eastAsia="ru-RU"/>
        </w:rPr>
        <w:t xml:space="preserve"> возложенные на них должностные обязанности.</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4.9.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 xml:space="preserve">4.10. Подведение итогов аттестации. </w:t>
      </w:r>
    </w:p>
    <w:p w:rsidR="00465627" w:rsidRPr="00465627" w:rsidRDefault="00465627" w:rsidP="00465627">
      <w:pPr>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r w:rsidRPr="00465627">
        <w:rPr>
          <w:rFonts w:ascii="Times New Roman CYR" w:eastAsia="Times New Roman" w:hAnsi="Times New Roman CYR" w:cs="Times New Roman CYR"/>
          <w:sz w:val="24"/>
          <w:szCs w:val="24"/>
          <w:lang w:eastAsia="ru-RU"/>
        </w:rPr>
        <w:t xml:space="preserve">Аттестационная комиссия </w:t>
      </w:r>
      <w:r w:rsidRPr="00465627">
        <w:rPr>
          <w:rFonts w:ascii="Times New Roman" w:eastAsia="Times New Roman" w:hAnsi="Times New Roman" w:cs="Times New Roman"/>
          <w:sz w:val="24"/>
          <w:szCs w:val="24"/>
          <w:lang w:eastAsia="ru-RU"/>
        </w:rPr>
        <w:t>образовательной организации</w:t>
      </w:r>
      <w:r w:rsidRPr="00465627">
        <w:rPr>
          <w:rFonts w:ascii="Times New Roman CYR" w:eastAsia="Times New Roman" w:hAnsi="Times New Roman CYR" w:cs="Times New Roman CYR"/>
          <w:sz w:val="24"/>
          <w:szCs w:val="24"/>
          <w:lang w:eastAsia="ru-RU"/>
        </w:rPr>
        <w:t xml:space="preserve"> готовит итоговый отчет по форме, установленной в </w:t>
      </w:r>
      <w:r w:rsidRPr="00465627">
        <w:rPr>
          <w:rFonts w:ascii="Times New Roman" w:eastAsia="Times New Roman" w:hAnsi="Times New Roman" w:cs="Times New Roman"/>
          <w:sz w:val="24"/>
          <w:szCs w:val="24"/>
          <w:lang w:eastAsia="ru-RU"/>
        </w:rPr>
        <w:t>образовательной организации</w:t>
      </w:r>
      <w:r w:rsidRPr="00465627">
        <w:rPr>
          <w:rFonts w:ascii="Times New Roman CYR" w:eastAsia="Times New Roman" w:hAnsi="Times New Roman CYR" w:cs="Times New Roman CYR"/>
          <w:sz w:val="24"/>
          <w:szCs w:val="24"/>
          <w:lang w:eastAsia="ru-RU"/>
        </w:rPr>
        <w:t xml:space="preserve">. После проведения аттестации </w:t>
      </w:r>
      <w:r w:rsidRPr="00465627">
        <w:rPr>
          <w:rFonts w:ascii="Times New Roman CYR" w:eastAsia="Times New Roman" w:hAnsi="Times New Roman CYR" w:cs="Times New Roman CYR"/>
          <w:sz w:val="24"/>
          <w:szCs w:val="24"/>
          <w:lang w:eastAsia="ru-RU"/>
        </w:rPr>
        <w:lastRenderedPageBreak/>
        <w:t xml:space="preserve">педагогических работников издается распоряжение (или иной акт) </w:t>
      </w:r>
      <w:r w:rsidRPr="00465627">
        <w:rPr>
          <w:rFonts w:ascii="Times New Roman" w:eastAsia="Times New Roman" w:hAnsi="Times New Roman" w:cs="Times New Roman"/>
          <w:sz w:val="24"/>
          <w:szCs w:val="24"/>
          <w:lang w:eastAsia="ru-RU"/>
        </w:rPr>
        <w:t>образовательной организации</w:t>
      </w:r>
      <w:r w:rsidRPr="00465627">
        <w:rPr>
          <w:rFonts w:ascii="Times New Roman CYR" w:eastAsia="Times New Roman" w:hAnsi="Times New Roman CYR" w:cs="Times New Roman CYR"/>
          <w:sz w:val="24"/>
          <w:szCs w:val="24"/>
          <w:lang w:eastAsia="ru-RU"/>
        </w:rPr>
        <w:t xml:space="preserve">, в котором рассматриваются результаты аттестации, утверждается план мероприятий, направленных на улучшение эффективности работы педагогических работников </w:t>
      </w:r>
      <w:r w:rsidRPr="00465627">
        <w:rPr>
          <w:rFonts w:ascii="Times New Roman" w:eastAsia="Times New Roman" w:hAnsi="Times New Roman" w:cs="Times New Roman"/>
          <w:sz w:val="24"/>
          <w:szCs w:val="24"/>
          <w:lang w:eastAsia="ru-RU"/>
        </w:rPr>
        <w:t>образовательной организации</w:t>
      </w:r>
      <w:r w:rsidRPr="00465627">
        <w:rPr>
          <w:rFonts w:ascii="Times New Roman CYR" w:eastAsia="Times New Roman" w:hAnsi="Times New Roman CYR" w:cs="Times New Roman CYR"/>
          <w:sz w:val="24"/>
          <w:szCs w:val="24"/>
          <w:lang w:eastAsia="ru-RU"/>
        </w:rPr>
        <w:t>, выполнение предложений работников, поступивших в ходе аттестации.</w:t>
      </w:r>
    </w:p>
    <w:p w:rsidR="00465627" w:rsidRPr="00465627" w:rsidRDefault="00465627" w:rsidP="00465627">
      <w:pPr>
        <w:autoSpaceDE w:val="0"/>
        <w:autoSpaceDN w:val="0"/>
        <w:adjustRightInd w:val="0"/>
        <w:spacing w:after="0" w:line="240" w:lineRule="auto"/>
        <w:rPr>
          <w:rFonts w:ascii="Times New Roman" w:eastAsia="Times New Roman" w:hAnsi="Times New Roman" w:cs="Calibri"/>
          <w:color w:val="FF0000"/>
          <w:sz w:val="24"/>
          <w:szCs w:val="24"/>
          <w:lang w:eastAsia="ru-RU"/>
        </w:rPr>
      </w:pPr>
    </w:p>
    <w:p w:rsidR="00465627" w:rsidRPr="00465627" w:rsidRDefault="00465627" w:rsidP="00465627">
      <w:pPr>
        <w:spacing w:after="0" w:line="240" w:lineRule="auto"/>
        <w:rPr>
          <w:rFonts w:ascii="Times New Roman" w:eastAsia="Times New Roman" w:hAnsi="Times New Roman" w:cs="Times New Roman"/>
          <w:color w:val="FF0000"/>
          <w:sz w:val="24"/>
          <w:szCs w:val="24"/>
          <w:lang w:eastAsia="ru-RU"/>
        </w:rPr>
      </w:pPr>
    </w:p>
    <w:p w:rsidR="00465627" w:rsidRPr="00465627" w:rsidRDefault="00465627" w:rsidP="00465627">
      <w:pPr>
        <w:spacing w:after="0" w:line="240" w:lineRule="auto"/>
        <w:rPr>
          <w:rFonts w:ascii="Times New Roman" w:eastAsia="Times New Roman" w:hAnsi="Times New Roman" w:cs="Times New Roman"/>
          <w:color w:val="FF0000"/>
          <w:sz w:val="28"/>
          <w:szCs w:val="28"/>
          <w:lang w:val="x-none" w:eastAsia="x-none"/>
        </w:rPr>
      </w:pP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color w:val="FF0000"/>
          <w:sz w:val="28"/>
          <w:szCs w:val="28"/>
          <w:lang w:eastAsia="ru-RU"/>
        </w:rPr>
      </w:pP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color w:val="FF0000"/>
          <w:sz w:val="28"/>
          <w:szCs w:val="28"/>
          <w:lang w:eastAsia="ru-RU"/>
        </w:rPr>
      </w:pP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color w:val="FF0000"/>
          <w:sz w:val="28"/>
          <w:szCs w:val="28"/>
          <w:lang w:eastAsia="ru-RU"/>
        </w:rPr>
      </w:pP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color w:val="FF0000"/>
          <w:sz w:val="28"/>
          <w:szCs w:val="28"/>
          <w:lang w:eastAsia="ru-RU"/>
        </w:rPr>
      </w:pP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color w:val="FF0000"/>
          <w:sz w:val="28"/>
          <w:szCs w:val="28"/>
          <w:lang w:eastAsia="ru-RU"/>
        </w:rPr>
      </w:pP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color w:val="FF0000"/>
          <w:sz w:val="28"/>
          <w:szCs w:val="28"/>
          <w:lang w:eastAsia="ru-RU"/>
        </w:rPr>
      </w:pP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color w:val="FF0000"/>
          <w:sz w:val="28"/>
          <w:szCs w:val="28"/>
          <w:lang w:eastAsia="ru-RU"/>
        </w:rPr>
      </w:pP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color w:val="FF0000"/>
          <w:sz w:val="28"/>
          <w:szCs w:val="28"/>
          <w:lang w:eastAsia="ru-RU"/>
        </w:rPr>
      </w:pP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color w:val="FF0000"/>
          <w:sz w:val="28"/>
          <w:szCs w:val="28"/>
          <w:lang w:eastAsia="ru-RU"/>
        </w:rPr>
      </w:pP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color w:val="FF0000"/>
          <w:sz w:val="28"/>
          <w:szCs w:val="28"/>
          <w:lang w:eastAsia="ru-RU"/>
        </w:rPr>
      </w:pP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color w:val="FF0000"/>
          <w:sz w:val="28"/>
          <w:szCs w:val="28"/>
          <w:lang w:eastAsia="ru-RU"/>
        </w:rPr>
      </w:pP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color w:val="FF0000"/>
          <w:sz w:val="28"/>
          <w:szCs w:val="28"/>
          <w:lang w:eastAsia="ru-RU"/>
        </w:rPr>
      </w:pP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color w:val="FF0000"/>
          <w:sz w:val="28"/>
          <w:szCs w:val="28"/>
          <w:lang w:eastAsia="ru-RU"/>
        </w:rPr>
      </w:pP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color w:val="FF0000"/>
          <w:sz w:val="28"/>
          <w:szCs w:val="28"/>
          <w:lang w:eastAsia="ru-RU"/>
        </w:rPr>
      </w:pP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rPr>
          <w:rFonts w:ascii="Times New Roman" w:eastAsia="Times New Roman" w:hAnsi="Times New Roman" w:cs="Times New Roman"/>
          <w:b/>
          <w:sz w:val="28"/>
          <w:szCs w:val="28"/>
          <w:lang w:eastAsia="ru-RU"/>
        </w:rPr>
      </w:pPr>
    </w:p>
    <w:p w:rsidR="00465627" w:rsidRPr="00465627" w:rsidRDefault="00465627" w:rsidP="00465627">
      <w:pPr>
        <w:suppressAutoHyphens/>
        <w:autoSpaceDE w:val="0"/>
        <w:autoSpaceDN w:val="0"/>
        <w:adjustRightInd w:val="0"/>
        <w:spacing w:after="0" w:line="240" w:lineRule="auto"/>
        <w:rPr>
          <w:rFonts w:ascii="Times New Roman" w:eastAsia="Times New Roman" w:hAnsi="Times New Roman" w:cs="Times New Roman"/>
          <w:b/>
          <w:sz w:val="28"/>
          <w:szCs w:val="28"/>
          <w:lang w:eastAsia="ru-RU"/>
        </w:rPr>
      </w:pPr>
    </w:p>
    <w:p w:rsidR="00EE66DD" w:rsidRDefault="00EE66DD"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EE66DD" w:rsidRDefault="00EE66DD"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EE66DD" w:rsidRDefault="00EE66DD"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EE66DD" w:rsidRDefault="00EE66DD"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EE66DD" w:rsidRDefault="00EE66DD"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EE66DD" w:rsidRDefault="00EE66DD"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465627" w:rsidRPr="00465627" w:rsidRDefault="00EE66DD"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 15</w:t>
      </w: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tbl>
      <w:tblPr>
        <w:tblW w:w="9648" w:type="dxa"/>
        <w:jc w:val="center"/>
        <w:tblLook w:val="01E0" w:firstRow="1" w:lastRow="1" w:firstColumn="1" w:lastColumn="1" w:noHBand="0" w:noVBand="0"/>
      </w:tblPr>
      <w:tblGrid>
        <w:gridCol w:w="5508"/>
        <w:gridCol w:w="4140"/>
      </w:tblGrid>
      <w:tr w:rsidR="00465627" w:rsidRPr="00465627" w:rsidTr="00465627">
        <w:trPr>
          <w:jc w:val="center"/>
        </w:trPr>
        <w:tc>
          <w:tcPr>
            <w:tcW w:w="5508" w:type="dxa"/>
          </w:tcPr>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b/>
                <w:sz w:val="24"/>
                <w:szCs w:val="24"/>
                <w:lang w:eastAsia="ru-RU"/>
              </w:rPr>
              <w:t>Согласовано</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lastRenderedPageBreak/>
              <w:t xml:space="preserve">Председатель первичной профсоюзной организации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МДОАУ «Детский сад № 107 «Маячок»</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г. Орска»</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Хилинская И. В._____________ /ФИО/</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sidRPr="00465627">
              <w:rPr>
                <w:rFonts w:ascii="Times New Roman" w:eastAsia="Times New Roman" w:hAnsi="Times New Roman" w:cs="Times New Roman"/>
                <w:sz w:val="24"/>
                <w:szCs w:val="24"/>
                <w:lang w:eastAsia="ru-RU"/>
              </w:rPr>
              <w:t>2018 г.</w:t>
            </w: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tc>
        <w:tc>
          <w:tcPr>
            <w:tcW w:w="4140" w:type="dxa"/>
          </w:tcPr>
          <w:p w:rsidR="00465627" w:rsidRPr="00465627" w:rsidRDefault="00465627" w:rsidP="00465627">
            <w:pPr>
              <w:spacing w:after="0" w:line="240" w:lineRule="auto"/>
              <w:rPr>
                <w:rFonts w:ascii="Times New Roman" w:eastAsia="Times New Roman" w:hAnsi="Times New Roman" w:cs="Times New Roman"/>
                <w:b/>
                <w:sz w:val="24"/>
                <w:szCs w:val="24"/>
                <w:lang w:eastAsia="ru-RU"/>
              </w:rPr>
            </w:pPr>
            <w:r w:rsidRPr="00465627">
              <w:rPr>
                <w:rFonts w:ascii="Times New Roman" w:eastAsia="Times New Roman" w:hAnsi="Times New Roman" w:cs="Times New Roman"/>
                <w:b/>
                <w:sz w:val="24"/>
                <w:szCs w:val="24"/>
                <w:lang w:eastAsia="ru-RU"/>
              </w:rPr>
              <w:lastRenderedPageBreak/>
              <w:t xml:space="preserve">Утверждаю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lastRenderedPageBreak/>
              <w:t xml:space="preserve">Заведующий МДОАУ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««Детский сад № 107 «Маячок»</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г. Орска»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Нарышкина Н. А.___________ /ФИО/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sidRPr="00465627">
              <w:rPr>
                <w:rFonts w:ascii="Times New Roman" w:eastAsia="Times New Roman" w:hAnsi="Times New Roman" w:cs="Times New Roman"/>
                <w:sz w:val="24"/>
                <w:szCs w:val="24"/>
                <w:lang w:eastAsia="ru-RU"/>
              </w:rPr>
              <w:t>2018 г.</w:t>
            </w: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tc>
      </w:tr>
    </w:tbl>
    <w:p w:rsidR="00465627" w:rsidRPr="00465627" w:rsidRDefault="00465627" w:rsidP="00465627">
      <w:pPr>
        <w:spacing w:after="0" w:line="240" w:lineRule="auto"/>
        <w:jc w:val="center"/>
        <w:rPr>
          <w:rFonts w:ascii="Times New Roman" w:eastAsia="Times New Roman" w:hAnsi="Times New Roman" w:cs="Times New Roman"/>
          <w:b/>
          <w:sz w:val="32"/>
          <w:szCs w:val="32"/>
          <w:lang w:eastAsia="ru-RU"/>
        </w:rPr>
      </w:pPr>
      <w:r w:rsidRPr="00465627">
        <w:rPr>
          <w:rFonts w:ascii="Times New Roman" w:eastAsia="Times New Roman" w:hAnsi="Times New Roman" w:cs="Times New Roman"/>
          <w:b/>
          <w:sz w:val="32"/>
          <w:szCs w:val="32"/>
          <w:lang w:eastAsia="ru-RU"/>
        </w:rPr>
        <w:lastRenderedPageBreak/>
        <w:t xml:space="preserve">График сменности   работников </w:t>
      </w:r>
    </w:p>
    <w:p w:rsidR="00465627" w:rsidRPr="00465627" w:rsidRDefault="00465627" w:rsidP="00465627">
      <w:pPr>
        <w:spacing w:after="0" w:line="240" w:lineRule="auto"/>
        <w:jc w:val="center"/>
        <w:rPr>
          <w:rFonts w:ascii="Times New Roman" w:eastAsia="Times New Roman" w:hAnsi="Times New Roman" w:cs="Times New Roman"/>
          <w:b/>
          <w:sz w:val="32"/>
          <w:szCs w:val="32"/>
          <w:lang w:eastAsia="ru-RU"/>
        </w:rPr>
      </w:pPr>
      <w:r w:rsidRPr="00465627">
        <w:rPr>
          <w:rFonts w:ascii="Times New Roman" w:eastAsia="Times New Roman" w:hAnsi="Times New Roman" w:cs="Times New Roman"/>
          <w:b/>
          <w:sz w:val="32"/>
          <w:szCs w:val="32"/>
          <w:lang w:eastAsia="ru-RU"/>
        </w:rPr>
        <w:t>МДОАУ  «Детский сад № 107 «Маячок» г. Орска»</w:t>
      </w: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both"/>
        <w:rPr>
          <w:rFonts w:ascii="Times New Roman" w:eastAsia="Times New Roman" w:hAnsi="Times New Roman" w:cs="Times New Roman"/>
          <w:color w:val="000000"/>
          <w:sz w:val="28"/>
          <w:szCs w:val="28"/>
          <w:lang w:eastAsia="ru-RU"/>
        </w:rPr>
      </w:pPr>
      <w:r w:rsidRPr="00465627">
        <w:rPr>
          <w:rFonts w:ascii="Times New Roman" w:eastAsia="Times New Roman" w:hAnsi="Times New Roman" w:cs="Times New Roman"/>
          <w:color w:val="000000"/>
          <w:sz w:val="28"/>
          <w:szCs w:val="28"/>
          <w:lang w:eastAsia="ru-RU"/>
        </w:rPr>
        <w:t xml:space="preserve">          В</w:t>
      </w:r>
      <w:r w:rsidRPr="00465627">
        <w:rPr>
          <w:rFonts w:ascii="Times New Roman" w:eastAsia="Times New Roman" w:hAnsi="Times New Roman" w:cs="Times New Roman"/>
          <w:sz w:val="28"/>
          <w:szCs w:val="28"/>
          <w:lang w:eastAsia="ru-RU"/>
        </w:rPr>
        <w:t xml:space="preserve"> образовательной организации</w:t>
      </w:r>
      <w:r w:rsidRPr="00465627">
        <w:rPr>
          <w:rFonts w:ascii="Times New Roman" w:eastAsia="Times New Roman" w:hAnsi="Times New Roman" w:cs="Times New Roman"/>
          <w:b/>
          <w:bCs/>
          <w:color w:val="000000"/>
          <w:sz w:val="28"/>
          <w:szCs w:val="28"/>
          <w:lang w:eastAsia="ru-RU"/>
        </w:rPr>
        <w:t xml:space="preserve"> </w:t>
      </w:r>
      <w:r w:rsidRPr="00465627">
        <w:rPr>
          <w:rFonts w:ascii="Times New Roman" w:eastAsia="Times New Roman" w:hAnsi="Times New Roman" w:cs="Times New Roman"/>
          <w:color w:val="000000"/>
          <w:sz w:val="28"/>
          <w:szCs w:val="28"/>
          <w:lang w:eastAsia="ru-RU"/>
        </w:rPr>
        <w:t xml:space="preserve">устанавливается 5-дневная рабочая неделя с двумя выходными днями </w:t>
      </w:r>
      <w:r w:rsidRPr="00465627">
        <w:rPr>
          <w:rFonts w:ascii="Times New Roman" w:eastAsia="Times New Roman" w:hAnsi="Times New Roman" w:cs="Times New Roman"/>
          <w:color w:val="000000"/>
          <w:spacing w:val="6"/>
          <w:sz w:val="28"/>
          <w:szCs w:val="28"/>
          <w:lang w:eastAsia="ru-RU"/>
        </w:rPr>
        <w:t xml:space="preserve">(суббота, воскресенье).  </w:t>
      </w: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color w:val="000000"/>
          <w:sz w:val="28"/>
          <w:szCs w:val="28"/>
          <w:lang w:eastAsia="ru-RU"/>
        </w:rPr>
        <w:t>Продолжительность рабочего времени</w:t>
      </w:r>
      <w:r w:rsidRPr="00465627">
        <w:rPr>
          <w:rFonts w:ascii="Times New Roman" w:eastAsia="Times New Roman" w:hAnsi="Times New Roman" w:cs="Times New Roman"/>
          <w:b/>
          <w:color w:val="000000"/>
          <w:spacing w:val="-7"/>
          <w:sz w:val="28"/>
          <w:szCs w:val="28"/>
          <w:lang w:eastAsia="ru-RU"/>
        </w:rPr>
        <w:t>:</w:t>
      </w:r>
    </w:p>
    <w:tbl>
      <w:tblPr>
        <w:tblW w:w="9673" w:type="dxa"/>
        <w:jc w:val="center"/>
        <w:tblBorders>
          <w:top w:val="single" w:sz="4" w:space="0" w:color="00000A"/>
          <w:left w:val="single" w:sz="4" w:space="0" w:color="00000A"/>
          <w:right w:val="single" w:sz="4" w:space="0" w:color="00000A"/>
          <w:insideV w:val="single" w:sz="4" w:space="0" w:color="00000A"/>
        </w:tblBorders>
        <w:tblCellMar>
          <w:left w:w="5" w:type="dxa"/>
          <w:right w:w="10" w:type="dxa"/>
        </w:tblCellMar>
        <w:tblLook w:val="0000" w:firstRow="0" w:lastRow="0" w:firstColumn="0" w:lastColumn="0" w:noHBand="0" w:noVBand="0"/>
      </w:tblPr>
      <w:tblGrid>
        <w:gridCol w:w="545"/>
        <w:gridCol w:w="2174"/>
        <w:gridCol w:w="1437"/>
        <w:gridCol w:w="1839"/>
        <w:gridCol w:w="1771"/>
        <w:gridCol w:w="1907"/>
      </w:tblGrid>
      <w:tr w:rsidR="00465627" w:rsidRPr="00465627" w:rsidTr="00465627">
        <w:trPr>
          <w:trHeight w:val="1082"/>
          <w:jc w:val="center"/>
        </w:trPr>
        <w:tc>
          <w:tcPr>
            <w:tcW w:w="545" w:type="dxa"/>
            <w:tcBorders>
              <w:top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b/>
                <w:iCs/>
                <w:sz w:val="28"/>
                <w:szCs w:val="28"/>
                <w:lang w:eastAsia="ru-RU"/>
              </w:rPr>
            </w:pPr>
            <w:r w:rsidRPr="00465627">
              <w:rPr>
                <w:rFonts w:ascii="Times New Roman" w:eastAsia="Times New Roman" w:hAnsi="Times New Roman" w:cs="Times New Roman"/>
                <w:b/>
                <w:iCs/>
                <w:sz w:val="28"/>
                <w:szCs w:val="28"/>
                <w:lang w:eastAsia="ru-RU"/>
              </w:rPr>
              <w:lastRenderedPageBreak/>
              <w:t>№</w:t>
            </w:r>
          </w:p>
          <w:p w:rsidR="00465627" w:rsidRPr="00465627" w:rsidRDefault="00465627" w:rsidP="00465627">
            <w:pPr>
              <w:spacing w:after="0" w:line="240" w:lineRule="auto"/>
              <w:jc w:val="center"/>
              <w:rPr>
                <w:rFonts w:ascii="Times New Roman" w:eastAsia="Times New Roman" w:hAnsi="Times New Roman" w:cs="Times New Roman"/>
                <w:b/>
                <w:i/>
                <w:iCs/>
                <w:sz w:val="28"/>
                <w:szCs w:val="28"/>
                <w:lang w:eastAsia="ru-RU"/>
              </w:rPr>
            </w:pPr>
            <w:proofErr w:type="gramStart"/>
            <w:r w:rsidRPr="00465627">
              <w:rPr>
                <w:rFonts w:ascii="Times New Roman" w:eastAsia="Times New Roman" w:hAnsi="Times New Roman" w:cs="Times New Roman"/>
                <w:b/>
                <w:iCs/>
                <w:sz w:val="28"/>
                <w:szCs w:val="28"/>
                <w:lang w:eastAsia="ru-RU"/>
              </w:rPr>
              <w:t>п</w:t>
            </w:r>
            <w:proofErr w:type="gramEnd"/>
            <w:r w:rsidRPr="00465627">
              <w:rPr>
                <w:rFonts w:ascii="Times New Roman" w:eastAsia="Times New Roman" w:hAnsi="Times New Roman" w:cs="Times New Roman"/>
                <w:b/>
                <w:iCs/>
                <w:sz w:val="28"/>
                <w:szCs w:val="28"/>
                <w:lang w:eastAsia="ru-RU"/>
              </w:rPr>
              <w:t>/п</w:t>
            </w:r>
          </w:p>
        </w:tc>
        <w:tc>
          <w:tcPr>
            <w:tcW w:w="2174" w:type="dxa"/>
            <w:tcBorders>
              <w:top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Название должности</w:t>
            </w:r>
          </w:p>
        </w:tc>
        <w:tc>
          <w:tcPr>
            <w:tcW w:w="1437" w:type="dxa"/>
            <w:tcBorders>
              <w:top w:val="single" w:sz="4" w:space="0" w:color="00000A"/>
            </w:tcBorders>
            <w:tcMar>
              <w:left w:w="5" w:type="dxa"/>
            </w:tcMar>
          </w:tcPr>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Норма рабочего времени</w:t>
            </w:r>
          </w:p>
        </w:tc>
        <w:tc>
          <w:tcPr>
            <w:tcW w:w="1839" w:type="dxa"/>
            <w:tcBorders>
              <w:top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1 смена</w:t>
            </w:r>
          </w:p>
        </w:tc>
        <w:tc>
          <w:tcPr>
            <w:tcW w:w="1771" w:type="dxa"/>
            <w:tcBorders>
              <w:top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2 смена</w:t>
            </w:r>
          </w:p>
        </w:tc>
        <w:tc>
          <w:tcPr>
            <w:tcW w:w="1907" w:type="dxa"/>
            <w:tcBorders>
              <w:top w:val="single" w:sz="4" w:space="0" w:color="00000A"/>
            </w:tcBorders>
            <w:tcMar>
              <w:left w:w="5" w:type="dxa"/>
            </w:tcMar>
            <w:vAlign w:val="center"/>
          </w:tcPr>
          <w:p w:rsidR="00465627" w:rsidRPr="00465627" w:rsidRDefault="00465627" w:rsidP="00465627">
            <w:pPr>
              <w:spacing w:after="0" w:line="240" w:lineRule="auto"/>
              <w:ind w:left="132"/>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Перерыв для приема пищи</w:t>
            </w:r>
          </w:p>
        </w:tc>
      </w:tr>
      <w:tr w:rsidR="00465627" w:rsidRPr="00465627" w:rsidTr="00465627">
        <w:trPr>
          <w:trHeight w:val="454"/>
          <w:jc w:val="center"/>
        </w:trPr>
        <w:tc>
          <w:tcPr>
            <w:tcW w:w="545" w:type="dxa"/>
            <w:tcBorders>
              <w:top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iCs/>
                <w:sz w:val="28"/>
                <w:szCs w:val="28"/>
                <w:lang w:eastAsia="ru-RU"/>
              </w:rPr>
            </w:pPr>
            <w:r w:rsidRPr="00465627">
              <w:rPr>
                <w:rFonts w:ascii="Times New Roman" w:eastAsia="Times New Roman" w:hAnsi="Times New Roman" w:cs="Times New Roman"/>
                <w:iCs/>
                <w:sz w:val="28"/>
                <w:szCs w:val="28"/>
                <w:lang w:eastAsia="ru-RU"/>
              </w:rPr>
              <w:t>1.</w:t>
            </w:r>
          </w:p>
        </w:tc>
        <w:tc>
          <w:tcPr>
            <w:tcW w:w="2174" w:type="dxa"/>
            <w:tcBorders>
              <w:top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Заведующий МДОАУ</w:t>
            </w:r>
          </w:p>
        </w:tc>
        <w:tc>
          <w:tcPr>
            <w:tcW w:w="1437" w:type="dxa"/>
            <w:tcBorders>
              <w:top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proofErr w:type="spellStart"/>
            <w:r w:rsidRPr="00465627">
              <w:rPr>
                <w:rFonts w:ascii="Times New Roman" w:eastAsia="Times New Roman" w:hAnsi="Times New Roman" w:cs="Times New Roman"/>
                <w:sz w:val="28"/>
                <w:szCs w:val="28"/>
                <w:lang w:eastAsia="ru-RU"/>
              </w:rPr>
              <w:t>Ненорм</w:t>
            </w:r>
            <w:proofErr w:type="spellEnd"/>
            <w:r w:rsidRPr="00465627">
              <w:rPr>
                <w:rFonts w:ascii="Times New Roman" w:eastAsia="Times New Roman" w:hAnsi="Times New Roman" w:cs="Times New Roman"/>
                <w:sz w:val="28"/>
                <w:szCs w:val="28"/>
                <w:lang w:eastAsia="ru-RU"/>
              </w:rPr>
              <w:t>.</w:t>
            </w:r>
          </w:p>
        </w:tc>
        <w:tc>
          <w:tcPr>
            <w:tcW w:w="1839" w:type="dxa"/>
            <w:tcBorders>
              <w:top w:val="single" w:sz="4" w:space="0" w:color="00000A"/>
            </w:tcBorders>
            <w:tcMar>
              <w:left w:w="5" w:type="dxa"/>
            </w:tcMar>
            <w:vAlign w:val="center"/>
          </w:tcPr>
          <w:p w:rsidR="00465627" w:rsidRPr="00465627" w:rsidRDefault="004F0BC6" w:rsidP="0046562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8.00 -17.00</w:t>
            </w:r>
          </w:p>
        </w:tc>
        <w:tc>
          <w:tcPr>
            <w:tcW w:w="1771" w:type="dxa"/>
            <w:tcBorders>
              <w:top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p>
        </w:tc>
        <w:tc>
          <w:tcPr>
            <w:tcW w:w="1907" w:type="dxa"/>
            <w:tcBorders>
              <w:top w:val="single" w:sz="4" w:space="0" w:color="00000A"/>
            </w:tcBorders>
            <w:tcMar>
              <w:left w:w="5" w:type="dxa"/>
            </w:tcMar>
            <w:vAlign w:val="center"/>
          </w:tcPr>
          <w:p w:rsidR="00465627" w:rsidRPr="00465627" w:rsidRDefault="00EE66DD" w:rsidP="0046562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13.00 – 13.48</w:t>
            </w:r>
          </w:p>
        </w:tc>
      </w:tr>
      <w:tr w:rsidR="00465627" w:rsidRPr="00465627" w:rsidTr="00465627">
        <w:trPr>
          <w:trHeight w:val="454"/>
          <w:jc w:val="center"/>
        </w:trPr>
        <w:tc>
          <w:tcPr>
            <w:tcW w:w="545" w:type="dxa"/>
            <w:tcBorders>
              <w:top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iCs/>
                <w:sz w:val="28"/>
                <w:szCs w:val="28"/>
                <w:lang w:eastAsia="ru-RU"/>
              </w:rPr>
            </w:pPr>
            <w:r w:rsidRPr="00465627">
              <w:rPr>
                <w:rFonts w:ascii="Times New Roman" w:eastAsia="Times New Roman" w:hAnsi="Times New Roman" w:cs="Times New Roman"/>
                <w:iCs/>
                <w:sz w:val="28"/>
                <w:szCs w:val="28"/>
                <w:lang w:eastAsia="ru-RU"/>
              </w:rPr>
              <w:t>2.</w:t>
            </w:r>
          </w:p>
        </w:tc>
        <w:tc>
          <w:tcPr>
            <w:tcW w:w="2174" w:type="dxa"/>
            <w:tcBorders>
              <w:top w:val="single" w:sz="4" w:space="0" w:color="00000A"/>
            </w:tcBorders>
            <w:tcMar>
              <w:left w:w="5" w:type="dxa"/>
            </w:tcMar>
            <w:vAlign w:val="center"/>
          </w:tcPr>
          <w:p w:rsidR="00465627" w:rsidRPr="00465627" w:rsidRDefault="00465627" w:rsidP="00465627">
            <w:pPr>
              <w:spacing w:after="0" w:line="240" w:lineRule="auto"/>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Завхоз</w:t>
            </w:r>
          </w:p>
        </w:tc>
        <w:tc>
          <w:tcPr>
            <w:tcW w:w="1437" w:type="dxa"/>
            <w:tcBorders>
              <w:top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40ч в неделю</w:t>
            </w:r>
          </w:p>
        </w:tc>
        <w:tc>
          <w:tcPr>
            <w:tcW w:w="1839" w:type="dxa"/>
            <w:tcBorders>
              <w:top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8.</w:t>
            </w:r>
            <w:r w:rsidRPr="00465627">
              <w:rPr>
                <w:rFonts w:ascii="Times New Roman" w:eastAsia="Times New Roman" w:hAnsi="Times New Roman" w:cs="Times New Roman"/>
                <w:sz w:val="28"/>
                <w:szCs w:val="28"/>
                <w:lang w:val="en-US" w:eastAsia="ru-RU"/>
              </w:rPr>
              <w:t>0</w:t>
            </w:r>
            <w:r w:rsidRPr="00465627">
              <w:rPr>
                <w:rFonts w:ascii="Times New Roman" w:eastAsia="Times New Roman" w:hAnsi="Times New Roman" w:cs="Times New Roman"/>
                <w:sz w:val="28"/>
                <w:szCs w:val="28"/>
                <w:lang w:eastAsia="ru-RU"/>
              </w:rPr>
              <w:t>0 - 16.30</w:t>
            </w:r>
          </w:p>
        </w:tc>
        <w:tc>
          <w:tcPr>
            <w:tcW w:w="1771" w:type="dxa"/>
            <w:tcBorders>
              <w:top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p>
        </w:tc>
        <w:tc>
          <w:tcPr>
            <w:tcW w:w="1907" w:type="dxa"/>
            <w:tcBorders>
              <w:top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13.00- 13.30</w:t>
            </w:r>
          </w:p>
        </w:tc>
      </w:tr>
      <w:tr w:rsidR="00465627" w:rsidRPr="00465627" w:rsidTr="00465627">
        <w:trPr>
          <w:trHeight w:val="454"/>
          <w:jc w:val="center"/>
        </w:trPr>
        <w:tc>
          <w:tcPr>
            <w:tcW w:w="545" w:type="dxa"/>
            <w:tcBorders>
              <w:top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iCs/>
                <w:sz w:val="28"/>
                <w:szCs w:val="28"/>
                <w:lang w:eastAsia="ru-RU"/>
              </w:rPr>
            </w:pPr>
            <w:r w:rsidRPr="00465627">
              <w:rPr>
                <w:rFonts w:ascii="Times New Roman" w:eastAsia="Times New Roman" w:hAnsi="Times New Roman" w:cs="Times New Roman"/>
                <w:iCs/>
                <w:sz w:val="28"/>
                <w:szCs w:val="28"/>
                <w:lang w:eastAsia="ru-RU"/>
              </w:rPr>
              <w:t>3.</w:t>
            </w:r>
          </w:p>
        </w:tc>
        <w:tc>
          <w:tcPr>
            <w:tcW w:w="2174" w:type="dxa"/>
            <w:tcBorders>
              <w:top w:val="single" w:sz="4" w:space="0" w:color="00000A"/>
            </w:tcBorders>
            <w:tcMar>
              <w:left w:w="5" w:type="dxa"/>
            </w:tcMar>
            <w:vAlign w:val="center"/>
          </w:tcPr>
          <w:p w:rsidR="00465627" w:rsidRPr="00465627" w:rsidRDefault="00465627" w:rsidP="00465627">
            <w:pPr>
              <w:spacing w:after="0" w:line="240" w:lineRule="auto"/>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Старший воспитатель</w:t>
            </w:r>
          </w:p>
        </w:tc>
        <w:tc>
          <w:tcPr>
            <w:tcW w:w="1437" w:type="dxa"/>
            <w:tcBorders>
              <w:top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36 ч в неделю</w:t>
            </w:r>
          </w:p>
        </w:tc>
        <w:tc>
          <w:tcPr>
            <w:tcW w:w="1839" w:type="dxa"/>
            <w:tcBorders>
              <w:top w:val="single" w:sz="4" w:space="0" w:color="00000A"/>
            </w:tcBorders>
            <w:tcMar>
              <w:left w:w="5" w:type="dxa"/>
            </w:tcMar>
            <w:vAlign w:val="center"/>
          </w:tcPr>
          <w:p w:rsidR="00465627" w:rsidRPr="00465627" w:rsidRDefault="00EE66DD" w:rsidP="0046562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8.00 - 16.4</w:t>
            </w:r>
            <w:r w:rsidR="00465627" w:rsidRPr="00465627">
              <w:rPr>
                <w:rFonts w:ascii="Times New Roman" w:eastAsia="Times New Roman" w:hAnsi="Times New Roman" w:cs="Times New Roman"/>
                <w:sz w:val="28"/>
                <w:szCs w:val="28"/>
                <w:lang w:eastAsia="ru-RU"/>
              </w:rPr>
              <w:t>2</w:t>
            </w:r>
          </w:p>
        </w:tc>
        <w:tc>
          <w:tcPr>
            <w:tcW w:w="1771" w:type="dxa"/>
            <w:tcBorders>
              <w:top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p>
        </w:tc>
        <w:tc>
          <w:tcPr>
            <w:tcW w:w="1907" w:type="dxa"/>
            <w:tcBorders>
              <w:top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13.00- 13.30</w:t>
            </w:r>
          </w:p>
        </w:tc>
      </w:tr>
      <w:tr w:rsidR="00465627" w:rsidRPr="00465627" w:rsidTr="00465627">
        <w:trPr>
          <w:trHeight w:val="454"/>
          <w:jc w:val="center"/>
        </w:trPr>
        <w:tc>
          <w:tcPr>
            <w:tcW w:w="545" w:type="dxa"/>
            <w:tcBorders>
              <w:top w:val="single" w:sz="4" w:space="0" w:color="00000A"/>
              <w:bottom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iCs/>
                <w:sz w:val="28"/>
                <w:szCs w:val="28"/>
                <w:lang w:eastAsia="ru-RU"/>
              </w:rPr>
            </w:pPr>
            <w:r w:rsidRPr="00465627">
              <w:rPr>
                <w:rFonts w:ascii="Times New Roman" w:eastAsia="Times New Roman" w:hAnsi="Times New Roman" w:cs="Times New Roman"/>
                <w:iCs/>
                <w:sz w:val="28"/>
                <w:szCs w:val="28"/>
                <w:lang w:eastAsia="ru-RU"/>
              </w:rPr>
              <w:t>4.</w:t>
            </w:r>
          </w:p>
        </w:tc>
        <w:tc>
          <w:tcPr>
            <w:tcW w:w="2174" w:type="dxa"/>
            <w:tcBorders>
              <w:top w:val="single" w:sz="4" w:space="0" w:color="00000A"/>
              <w:bottom w:val="single" w:sz="4" w:space="0" w:color="00000A"/>
            </w:tcBorders>
            <w:tcMar>
              <w:left w:w="5" w:type="dxa"/>
            </w:tcMar>
            <w:vAlign w:val="center"/>
          </w:tcPr>
          <w:p w:rsidR="00465627" w:rsidRPr="00465627" w:rsidRDefault="00465627" w:rsidP="00465627">
            <w:pPr>
              <w:spacing w:after="0" w:line="240" w:lineRule="auto"/>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Воспитатель</w:t>
            </w:r>
          </w:p>
        </w:tc>
        <w:tc>
          <w:tcPr>
            <w:tcW w:w="1437" w:type="dxa"/>
            <w:tcBorders>
              <w:top w:val="single" w:sz="4" w:space="0" w:color="00000A"/>
              <w:bottom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36 ч в неделю</w:t>
            </w:r>
          </w:p>
        </w:tc>
        <w:tc>
          <w:tcPr>
            <w:tcW w:w="1839" w:type="dxa"/>
            <w:tcBorders>
              <w:top w:val="single" w:sz="4" w:space="0" w:color="00000A"/>
              <w:bottom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7.00 - 14.12</w:t>
            </w:r>
          </w:p>
        </w:tc>
        <w:tc>
          <w:tcPr>
            <w:tcW w:w="1771" w:type="dxa"/>
            <w:tcBorders>
              <w:top w:val="single" w:sz="4" w:space="0" w:color="00000A"/>
              <w:bottom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11.48 - 19.00</w:t>
            </w:r>
          </w:p>
        </w:tc>
        <w:tc>
          <w:tcPr>
            <w:tcW w:w="1907" w:type="dxa"/>
            <w:tcBorders>
              <w:top w:val="single" w:sz="4" w:space="0" w:color="00000A"/>
              <w:bottom w:val="single" w:sz="4" w:space="0" w:color="00000A"/>
            </w:tcBorders>
            <w:tcMar>
              <w:left w:w="5" w:type="dxa"/>
            </w:tcMar>
            <w:vAlign w:val="center"/>
          </w:tcPr>
          <w:p w:rsidR="00465627" w:rsidRPr="00465627" w:rsidRDefault="00465627" w:rsidP="00465627">
            <w:pPr>
              <w:spacing w:after="0" w:line="240" w:lineRule="auto"/>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Прием пищи одновременно вместе с детьми</w:t>
            </w:r>
          </w:p>
        </w:tc>
      </w:tr>
      <w:tr w:rsidR="00EE66DD" w:rsidRPr="00465627" w:rsidTr="00465627">
        <w:trPr>
          <w:trHeight w:val="454"/>
          <w:jc w:val="center"/>
        </w:trPr>
        <w:tc>
          <w:tcPr>
            <w:tcW w:w="545" w:type="dxa"/>
            <w:tcBorders>
              <w:top w:val="single" w:sz="4" w:space="0" w:color="00000A"/>
            </w:tcBorders>
            <w:tcMar>
              <w:left w:w="5" w:type="dxa"/>
            </w:tcMar>
            <w:vAlign w:val="center"/>
          </w:tcPr>
          <w:p w:rsidR="00EE66DD" w:rsidRPr="00465627" w:rsidRDefault="00EE66DD" w:rsidP="00465627">
            <w:pPr>
              <w:spacing w:after="0" w:line="240" w:lineRule="auto"/>
              <w:jc w:val="center"/>
              <w:rPr>
                <w:rFonts w:ascii="Times New Roman" w:eastAsia="Times New Roman" w:hAnsi="Times New Roman" w:cs="Times New Roman"/>
                <w:iCs/>
                <w:sz w:val="28"/>
                <w:szCs w:val="28"/>
                <w:lang w:eastAsia="ru-RU"/>
              </w:rPr>
            </w:pPr>
            <w:r w:rsidRPr="00465627">
              <w:rPr>
                <w:rFonts w:ascii="Times New Roman" w:eastAsia="Times New Roman" w:hAnsi="Times New Roman" w:cs="Times New Roman"/>
                <w:iCs/>
                <w:sz w:val="28"/>
                <w:szCs w:val="28"/>
                <w:lang w:eastAsia="ru-RU"/>
              </w:rPr>
              <w:t>5.</w:t>
            </w:r>
          </w:p>
        </w:tc>
        <w:tc>
          <w:tcPr>
            <w:tcW w:w="2174" w:type="dxa"/>
            <w:tcBorders>
              <w:top w:val="single" w:sz="4" w:space="0" w:color="00000A"/>
            </w:tcBorders>
            <w:tcMar>
              <w:left w:w="5" w:type="dxa"/>
            </w:tcMar>
            <w:vAlign w:val="center"/>
          </w:tcPr>
          <w:p w:rsidR="00EE66DD" w:rsidRPr="00465627" w:rsidRDefault="00EE66DD" w:rsidP="00465627">
            <w:pPr>
              <w:spacing w:after="0" w:line="240" w:lineRule="auto"/>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Педагог-психолог  </w:t>
            </w:r>
          </w:p>
        </w:tc>
        <w:tc>
          <w:tcPr>
            <w:tcW w:w="1437" w:type="dxa"/>
            <w:tcBorders>
              <w:top w:val="single" w:sz="4" w:space="0" w:color="00000A"/>
            </w:tcBorders>
            <w:tcMar>
              <w:left w:w="5" w:type="dxa"/>
            </w:tcMar>
            <w:vAlign w:val="center"/>
          </w:tcPr>
          <w:p w:rsidR="00EE66DD" w:rsidRPr="00465627" w:rsidRDefault="00EE66DD" w:rsidP="00465627">
            <w:pPr>
              <w:spacing w:after="0" w:line="240" w:lineRule="auto"/>
              <w:jc w:val="center"/>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36 ч в неделю       (на 1 ставку).</w:t>
            </w:r>
          </w:p>
        </w:tc>
        <w:tc>
          <w:tcPr>
            <w:tcW w:w="1839" w:type="dxa"/>
            <w:tcBorders>
              <w:top w:val="single" w:sz="4" w:space="0" w:color="00000A"/>
            </w:tcBorders>
            <w:tcMar>
              <w:left w:w="5" w:type="dxa"/>
            </w:tcMar>
            <w:vAlign w:val="center"/>
          </w:tcPr>
          <w:p w:rsidR="00EE66DD" w:rsidRPr="00465627" w:rsidRDefault="00EE66DD" w:rsidP="00EE66D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465627">
              <w:rPr>
                <w:rFonts w:ascii="Times New Roman" w:eastAsia="Times New Roman" w:hAnsi="Times New Roman" w:cs="Times New Roman"/>
                <w:sz w:val="28"/>
                <w:szCs w:val="28"/>
                <w:lang w:eastAsia="ru-RU"/>
              </w:rPr>
              <w:t>.00 - 1</w:t>
            </w:r>
            <w:r>
              <w:rPr>
                <w:rFonts w:ascii="Times New Roman" w:eastAsia="Times New Roman" w:hAnsi="Times New Roman" w:cs="Times New Roman"/>
                <w:sz w:val="28"/>
                <w:szCs w:val="28"/>
                <w:lang w:eastAsia="ru-RU"/>
              </w:rPr>
              <w:t>5</w:t>
            </w:r>
            <w:r w:rsidRPr="00465627">
              <w:rPr>
                <w:rFonts w:ascii="Times New Roman" w:eastAsia="Times New Roman" w:hAnsi="Times New Roman" w:cs="Times New Roman"/>
                <w:sz w:val="28"/>
                <w:szCs w:val="28"/>
                <w:lang w:eastAsia="ru-RU"/>
              </w:rPr>
              <w:t>.12</w:t>
            </w:r>
          </w:p>
        </w:tc>
        <w:tc>
          <w:tcPr>
            <w:tcW w:w="1771" w:type="dxa"/>
            <w:tcBorders>
              <w:top w:val="single" w:sz="4" w:space="0" w:color="00000A"/>
            </w:tcBorders>
            <w:tcMar>
              <w:left w:w="5" w:type="dxa"/>
            </w:tcMar>
            <w:vAlign w:val="center"/>
          </w:tcPr>
          <w:p w:rsidR="00EE66DD" w:rsidRPr="00465627" w:rsidRDefault="00EE66DD" w:rsidP="004F0BC6">
            <w:pPr>
              <w:spacing w:after="0" w:line="240" w:lineRule="auto"/>
              <w:jc w:val="center"/>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11.48 - 19.00</w:t>
            </w:r>
          </w:p>
        </w:tc>
        <w:tc>
          <w:tcPr>
            <w:tcW w:w="1907" w:type="dxa"/>
            <w:tcBorders>
              <w:top w:val="single" w:sz="4" w:space="0" w:color="00000A"/>
            </w:tcBorders>
            <w:tcMar>
              <w:left w:w="5" w:type="dxa"/>
            </w:tcMar>
            <w:vAlign w:val="center"/>
          </w:tcPr>
          <w:p w:rsidR="00EE66DD" w:rsidRPr="00465627" w:rsidRDefault="00EE66DD" w:rsidP="004F0BC6">
            <w:pPr>
              <w:spacing w:after="0" w:line="240" w:lineRule="auto"/>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Прием пищи одновременно вместе с детьми</w:t>
            </w:r>
          </w:p>
        </w:tc>
      </w:tr>
      <w:tr w:rsidR="00465627" w:rsidRPr="00465627" w:rsidTr="00465627">
        <w:trPr>
          <w:trHeight w:hRule="exact" w:val="57"/>
          <w:jc w:val="center"/>
        </w:trPr>
        <w:tc>
          <w:tcPr>
            <w:tcW w:w="545" w:type="dxa"/>
            <w:tcBorders>
              <w:bottom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p>
        </w:tc>
        <w:tc>
          <w:tcPr>
            <w:tcW w:w="2174" w:type="dxa"/>
            <w:tcBorders>
              <w:bottom w:val="single" w:sz="4" w:space="0" w:color="00000A"/>
            </w:tcBorders>
            <w:tcMar>
              <w:left w:w="5" w:type="dxa"/>
            </w:tcMar>
            <w:vAlign w:val="center"/>
          </w:tcPr>
          <w:p w:rsidR="00465627" w:rsidRPr="00465627" w:rsidRDefault="00465627" w:rsidP="00465627">
            <w:pPr>
              <w:spacing w:after="0" w:line="240" w:lineRule="auto"/>
              <w:rPr>
                <w:rFonts w:ascii="Times New Roman" w:eastAsia="Times New Roman" w:hAnsi="Times New Roman" w:cs="Times New Roman"/>
                <w:sz w:val="28"/>
                <w:szCs w:val="28"/>
                <w:lang w:eastAsia="ru-RU"/>
              </w:rPr>
            </w:pPr>
          </w:p>
        </w:tc>
        <w:tc>
          <w:tcPr>
            <w:tcW w:w="1437" w:type="dxa"/>
            <w:tcBorders>
              <w:bottom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p>
        </w:tc>
        <w:tc>
          <w:tcPr>
            <w:tcW w:w="1839" w:type="dxa"/>
            <w:tcBorders>
              <w:bottom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p>
        </w:tc>
        <w:tc>
          <w:tcPr>
            <w:tcW w:w="1771" w:type="dxa"/>
            <w:tcBorders>
              <w:bottom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p>
        </w:tc>
        <w:tc>
          <w:tcPr>
            <w:tcW w:w="1907" w:type="dxa"/>
            <w:tcBorders>
              <w:bottom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p>
        </w:tc>
      </w:tr>
      <w:tr w:rsidR="00465627" w:rsidRPr="00465627" w:rsidTr="00EE66DD">
        <w:trPr>
          <w:trHeight w:hRule="exact" w:val="1124"/>
          <w:jc w:val="center"/>
        </w:trPr>
        <w:tc>
          <w:tcPr>
            <w:tcW w:w="545" w:type="dxa"/>
            <w:tcBorders>
              <w:bottom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6.</w:t>
            </w:r>
          </w:p>
        </w:tc>
        <w:tc>
          <w:tcPr>
            <w:tcW w:w="2174" w:type="dxa"/>
            <w:tcBorders>
              <w:bottom w:val="single" w:sz="4" w:space="0" w:color="00000A"/>
            </w:tcBorders>
            <w:tcMar>
              <w:left w:w="5" w:type="dxa"/>
            </w:tcMar>
            <w:vAlign w:val="center"/>
          </w:tcPr>
          <w:p w:rsidR="00465627" w:rsidRPr="00465627" w:rsidRDefault="00465627" w:rsidP="00EE66DD">
            <w:pPr>
              <w:spacing w:after="0" w:line="240" w:lineRule="auto"/>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Музыкальный</w:t>
            </w:r>
          </w:p>
          <w:p w:rsidR="00465627" w:rsidRPr="00465627" w:rsidRDefault="00465627" w:rsidP="00EE66DD">
            <w:pPr>
              <w:spacing w:after="0" w:line="240" w:lineRule="auto"/>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руководитель</w:t>
            </w:r>
          </w:p>
        </w:tc>
        <w:tc>
          <w:tcPr>
            <w:tcW w:w="1437" w:type="dxa"/>
            <w:tcBorders>
              <w:bottom w:val="single" w:sz="4" w:space="0" w:color="00000A"/>
            </w:tcBorders>
            <w:tcMar>
              <w:left w:w="5" w:type="dxa"/>
            </w:tcMar>
            <w:vAlign w:val="center"/>
          </w:tcPr>
          <w:p w:rsidR="00465627" w:rsidRPr="00465627" w:rsidRDefault="00465627" w:rsidP="00EE66DD">
            <w:pPr>
              <w:spacing w:after="0" w:line="240" w:lineRule="auto"/>
              <w:jc w:val="center"/>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24</w:t>
            </w:r>
          </w:p>
          <w:p w:rsidR="00465627" w:rsidRPr="00465627" w:rsidRDefault="00465627" w:rsidP="00EE66DD">
            <w:pPr>
              <w:spacing w:after="0" w:line="240" w:lineRule="auto"/>
              <w:jc w:val="center"/>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(на 1 ставку)</w:t>
            </w:r>
          </w:p>
          <w:p w:rsidR="00465627" w:rsidRPr="00465627" w:rsidRDefault="00465627" w:rsidP="00EE66DD">
            <w:pPr>
              <w:spacing w:after="0" w:line="240" w:lineRule="auto"/>
              <w:jc w:val="center"/>
              <w:rPr>
                <w:rFonts w:ascii="Times New Roman" w:eastAsia="Times New Roman" w:hAnsi="Times New Roman" w:cs="Times New Roman"/>
                <w:sz w:val="28"/>
                <w:szCs w:val="28"/>
                <w:lang w:eastAsia="ru-RU"/>
              </w:rPr>
            </w:pPr>
          </w:p>
        </w:tc>
        <w:tc>
          <w:tcPr>
            <w:tcW w:w="1839" w:type="dxa"/>
            <w:tcBorders>
              <w:bottom w:val="single" w:sz="4" w:space="0" w:color="00000A"/>
            </w:tcBorders>
            <w:tcMar>
              <w:left w:w="5" w:type="dxa"/>
            </w:tcMar>
            <w:vAlign w:val="center"/>
          </w:tcPr>
          <w:p w:rsidR="00465627" w:rsidRPr="00465627" w:rsidRDefault="00465627" w:rsidP="00EE66DD">
            <w:pPr>
              <w:spacing w:after="0" w:line="240" w:lineRule="auto"/>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8.00 -13.00</w:t>
            </w:r>
          </w:p>
        </w:tc>
        <w:tc>
          <w:tcPr>
            <w:tcW w:w="1771" w:type="dxa"/>
            <w:tcBorders>
              <w:bottom w:val="single" w:sz="4" w:space="0" w:color="00000A"/>
            </w:tcBorders>
            <w:tcMar>
              <w:left w:w="5" w:type="dxa"/>
            </w:tcMar>
            <w:vAlign w:val="center"/>
          </w:tcPr>
          <w:p w:rsidR="00465627" w:rsidRPr="00465627" w:rsidRDefault="00465627" w:rsidP="00EE66DD">
            <w:pPr>
              <w:spacing w:after="0" w:line="240" w:lineRule="auto"/>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13.00 - 18.00</w:t>
            </w:r>
          </w:p>
        </w:tc>
        <w:tc>
          <w:tcPr>
            <w:tcW w:w="1907" w:type="dxa"/>
            <w:tcBorders>
              <w:bottom w:val="single" w:sz="4" w:space="0" w:color="00000A"/>
            </w:tcBorders>
            <w:tcMar>
              <w:left w:w="5" w:type="dxa"/>
            </w:tcMar>
            <w:vAlign w:val="center"/>
          </w:tcPr>
          <w:p w:rsidR="00465627" w:rsidRPr="00465627" w:rsidRDefault="00465627" w:rsidP="00EE66DD">
            <w:pPr>
              <w:spacing w:after="0" w:line="240" w:lineRule="auto"/>
              <w:jc w:val="center"/>
              <w:rPr>
                <w:rFonts w:ascii="Times New Roman" w:eastAsia="Times New Roman" w:hAnsi="Times New Roman" w:cs="Times New Roman"/>
                <w:sz w:val="28"/>
                <w:szCs w:val="28"/>
                <w:lang w:eastAsia="ru-RU"/>
              </w:rPr>
            </w:pPr>
          </w:p>
        </w:tc>
      </w:tr>
      <w:tr w:rsidR="00465627" w:rsidRPr="00465627" w:rsidTr="00465627">
        <w:trPr>
          <w:trHeight w:hRule="exact" w:val="803"/>
          <w:jc w:val="center"/>
        </w:trPr>
        <w:tc>
          <w:tcPr>
            <w:tcW w:w="545" w:type="dxa"/>
            <w:tcBorders>
              <w:bottom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7.</w:t>
            </w:r>
          </w:p>
        </w:tc>
        <w:tc>
          <w:tcPr>
            <w:tcW w:w="2174" w:type="dxa"/>
            <w:tcBorders>
              <w:bottom w:val="single" w:sz="4" w:space="0" w:color="00000A"/>
            </w:tcBorders>
            <w:tcMar>
              <w:left w:w="5" w:type="dxa"/>
            </w:tcMar>
            <w:vAlign w:val="center"/>
          </w:tcPr>
          <w:p w:rsidR="00465627" w:rsidRPr="00465627" w:rsidRDefault="00465627" w:rsidP="00465627">
            <w:pPr>
              <w:spacing w:after="0" w:line="240" w:lineRule="auto"/>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Младший воспитатель</w:t>
            </w:r>
          </w:p>
          <w:p w:rsidR="00465627" w:rsidRPr="00465627" w:rsidRDefault="00465627" w:rsidP="00465627">
            <w:pPr>
              <w:spacing w:after="0" w:line="240" w:lineRule="auto"/>
              <w:rPr>
                <w:rFonts w:ascii="Times New Roman" w:eastAsia="Times New Roman" w:hAnsi="Times New Roman" w:cs="Times New Roman"/>
                <w:sz w:val="28"/>
                <w:szCs w:val="28"/>
                <w:lang w:eastAsia="ru-RU"/>
              </w:rPr>
            </w:pPr>
          </w:p>
          <w:p w:rsidR="00465627" w:rsidRPr="00465627" w:rsidRDefault="00465627" w:rsidP="00465627">
            <w:pPr>
              <w:spacing w:after="0" w:line="240" w:lineRule="auto"/>
              <w:rPr>
                <w:rFonts w:ascii="Times New Roman" w:eastAsia="Times New Roman" w:hAnsi="Times New Roman" w:cs="Times New Roman"/>
                <w:sz w:val="28"/>
                <w:szCs w:val="28"/>
                <w:lang w:eastAsia="ru-RU"/>
              </w:rPr>
            </w:pPr>
          </w:p>
        </w:tc>
        <w:tc>
          <w:tcPr>
            <w:tcW w:w="1437" w:type="dxa"/>
            <w:tcBorders>
              <w:bottom w:val="single" w:sz="4" w:space="0" w:color="00000A"/>
            </w:tcBorders>
            <w:tcMar>
              <w:left w:w="5" w:type="dxa"/>
            </w:tcMar>
          </w:tcPr>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8"/>
                <w:szCs w:val="28"/>
                <w:lang w:eastAsia="ru-RU"/>
              </w:rPr>
              <w:t>40ч в неделю</w:t>
            </w:r>
          </w:p>
        </w:tc>
        <w:tc>
          <w:tcPr>
            <w:tcW w:w="1839" w:type="dxa"/>
            <w:tcBorders>
              <w:bottom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8.00 – 16.30</w:t>
            </w:r>
          </w:p>
        </w:tc>
        <w:tc>
          <w:tcPr>
            <w:tcW w:w="1771" w:type="dxa"/>
            <w:tcBorders>
              <w:bottom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p>
        </w:tc>
        <w:tc>
          <w:tcPr>
            <w:tcW w:w="1907" w:type="dxa"/>
            <w:tcBorders>
              <w:bottom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8"/>
                <w:szCs w:val="28"/>
                <w:lang w:eastAsia="ru-RU"/>
              </w:rPr>
              <w:t>13.30- 14.00</w:t>
            </w:r>
          </w:p>
        </w:tc>
      </w:tr>
      <w:tr w:rsidR="00465627" w:rsidRPr="00465627" w:rsidTr="00465627">
        <w:trPr>
          <w:trHeight w:hRule="exact" w:val="899"/>
          <w:jc w:val="center"/>
        </w:trPr>
        <w:tc>
          <w:tcPr>
            <w:tcW w:w="545" w:type="dxa"/>
            <w:tcBorders>
              <w:bottom w:val="single" w:sz="4" w:space="0" w:color="auto"/>
            </w:tcBorders>
            <w:tcMar>
              <w:left w:w="5" w:type="dxa"/>
            </w:tcMar>
            <w:vAlign w:val="center"/>
          </w:tcPr>
          <w:p w:rsidR="00465627" w:rsidRPr="00465627" w:rsidRDefault="00465627" w:rsidP="00465627">
            <w:pPr>
              <w:spacing w:after="0" w:line="240" w:lineRule="auto"/>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8.</w:t>
            </w:r>
          </w:p>
        </w:tc>
        <w:tc>
          <w:tcPr>
            <w:tcW w:w="2174" w:type="dxa"/>
            <w:tcBorders>
              <w:bottom w:val="single" w:sz="4" w:space="0" w:color="auto"/>
            </w:tcBorders>
            <w:tcMar>
              <w:left w:w="5" w:type="dxa"/>
            </w:tcMar>
            <w:vAlign w:val="center"/>
          </w:tcPr>
          <w:p w:rsidR="00465627" w:rsidRPr="00465627" w:rsidRDefault="00465627" w:rsidP="00465627">
            <w:pPr>
              <w:spacing w:after="0" w:line="240" w:lineRule="auto"/>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Кастелянша</w:t>
            </w:r>
          </w:p>
        </w:tc>
        <w:tc>
          <w:tcPr>
            <w:tcW w:w="1437" w:type="dxa"/>
            <w:tcBorders>
              <w:bottom w:val="single" w:sz="4" w:space="0" w:color="auto"/>
            </w:tcBorders>
            <w:tcMar>
              <w:left w:w="5" w:type="dxa"/>
            </w:tcMar>
          </w:tcPr>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8"/>
                <w:szCs w:val="28"/>
                <w:lang w:eastAsia="ru-RU"/>
              </w:rPr>
              <w:t>40ч в неделю</w:t>
            </w:r>
          </w:p>
        </w:tc>
        <w:tc>
          <w:tcPr>
            <w:tcW w:w="1839" w:type="dxa"/>
            <w:tcBorders>
              <w:bottom w:val="single" w:sz="4" w:space="0" w:color="auto"/>
            </w:tcBorders>
            <w:tcMar>
              <w:left w:w="5" w:type="dxa"/>
            </w:tcMar>
            <w:vAlign w:val="center"/>
          </w:tcPr>
          <w:p w:rsidR="00465627" w:rsidRPr="00465627" w:rsidRDefault="00465627" w:rsidP="00465627">
            <w:pPr>
              <w:spacing w:after="0" w:line="240" w:lineRule="exact"/>
              <w:jc w:val="center"/>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8.00 - 16.30</w:t>
            </w:r>
          </w:p>
        </w:tc>
        <w:tc>
          <w:tcPr>
            <w:tcW w:w="1771" w:type="dxa"/>
            <w:tcBorders>
              <w:bottom w:val="single" w:sz="4" w:space="0" w:color="auto"/>
            </w:tcBorders>
            <w:tcMar>
              <w:left w:w="5" w:type="dxa"/>
            </w:tcMar>
            <w:vAlign w:val="center"/>
          </w:tcPr>
          <w:p w:rsidR="00465627" w:rsidRPr="00465627" w:rsidRDefault="00465627" w:rsidP="00465627">
            <w:pPr>
              <w:spacing w:after="0" w:line="240" w:lineRule="exact"/>
              <w:jc w:val="center"/>
              <w:rPr>
                <w:rFonts w:ascii="Times New Roman" w:eastAsia="Times New Roman" w:hAnsi="Times New Roman" w:cs="Times New Roman"/>
                <w:sz w:val="28"/>
                <w:szCs w:val="28"/>
                <w:lang w:eastAsia="ru-RU"/>
              </w:rPr>
            </w:pPr>
          </w:p>
        </w:tc>
        <w:tc>
          <w:tcPr>
            <w:tcW w:w="1907" w:type="dxa"/>
            <w:tcBorders>
              <w:bottom w:val="single" w:sz="4" w:space="0" w:color="auto"/>
            </w:tcBorders>
            <w:tcMar>
              <w:left w:w="5" w:type="dxa"/>
            </w:tcMar>
            <w:vAlign w:val="center"/>
          </w:tcPr>
          <w:p w:rsidR="00465627" w:rsidRPr="00465627" w:rsidRDefault="00465627" w:rsidP="00465627">
            <w:pPr>
              <w:spacing w:after="0" w:line="240" w:lineRule="exact"/>
              <w:jc w:val="center"/>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13.00- 13.30</w:t>
            </w:r>
          </w:p>
        </w:tc>
      </w:tr>
      <w:tr w:rsidR="00465627" w:rsidRPr="00465627" w:rsidTr="00465627">
        <w:trPr>
          <w:trHeight w:hRule="exact" w:val="1116"/>
          <w:jc w:val="center"/>
        </w:trPr>
        <w:tc>
          <w:tcPr>
            <w:tcW w:w="545" w:type="dxa"/>
            <w:tcBorders>
              <w:top w:val="single" w:sz="4" w:space="0" w:color="auto"/>
              <w:bottom w:val="single" w:sz="4" w:space="0" w:color="auto"/>
            </w:tcBorders>
            <w:tcMar>
              <w:left w:w="5" w:type="dxa"/>
            </w:tcMar>
            <w:vAlign w:val="center"/>
          </w:tcPr>
          <w:p w:rsidR="00465627" w:rsidRPr="00465627" w:rsidRDefault="00465627" w:rsidP="00465627">
            <w:pPr>
              <w:spacing w:after="0" w:line="240" w:lineRule="auto"/>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9.</w:t>
            </w:r>
          </w:p>
        </w:tc>
        <w:tc>
          <w:tcPr>
            <w:tcW w:w="2174" w:type="dxa"/>
            <w:tcBorders>
              <w:top w:val="single" w:sz="4" w:space="0" w:color="auto"/>
              <w:bottom w:val="single" w:sz="4" w:space="0" w:color="auto"/>
            </w:tcBorders>
            <w:tcMar>
              <w:left w:w="5" w:type="dxa"/>
            </w:tcMar>
            <w:vAlign w:val="center"/>
          </w:tcPr>
          <w:p w:rsidR="00465627" w:rsidRPr="00465627" w:rsidRDefault="00465627" w:rsidP="00465627">
            <w:pPr>
              <w:spacing w:after="0" w:line="240" w:lineRule="auto"/>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Рабочий по стирке и ремонту одежды;</w:t>
            </w:r>
          </w:p>
          <w:p w:rsidR="00465627" w:rsidRPr="00465627" w:rsidRDefault="00465627" w:rsidP="00465627">
            <w:pPr>
              <w:spacing w:after="0" w:line="240" w:lineRule="auto"/>
              <w:rPr>
                <w:rFonts w:ascii="Times New Roman" w:eastAsia="Times New Roman" w:hAnsi="Times New Roman" w:cs="Times New Roman"/>
                <w:sz w:val="28"/>
                <w:szCs w:val="28"/>
                <w:lang w:eastAsia="ru-RU"/>
              </w:rPr>
            </w:pPr>
          </w:p>
        </w:tc>
        <w:tc>
          <w:tcPr>
            <w:tcW w:w="1437" w:type="dxa"/>
            <w:tcBorders>
              <w:top w:val="single" w:sz="4" w:space="0" w:color="auto"/>
              <w:bottom w:val="single" w:sz="4" w:space="0" w:color="auto"/>
            </w:tcBorders>
            <w:tcMar>
              <w:left w:w="5" w:type="dxa"/>
            </w:tcMar>
          </w:tcPr>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8"/>
                <w:szCs w:val="28"/>
                <w:lang w:eastAsia="ru-RU"/>
              </w:rPr>
              <w:t>40ч в неделю</w:t>
            </w:r>
          </w:p>
        </w:tc>
        <w:tc>
          <w:tcPr>
            <w:tcW w:w="1839" w:type="dxa"/>
            <w:tcBorders>
              <w:top w:val="single" w:sz="4" w:space="0" w:color="auto"/>
              <w:bottom w:val="single" w:sz="4" w:space="0" w:color="auto"/>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8.00 – 16.30</w:t>
            </w:r>
          </w:p>
        </w:tc>
        <w:tc>
          <w:tcPr>
            <w:tcW w:w="1771" w:type="dxa"/>
            <w:tcBorders>
              <w:top w:val="single" w:sz="4" w:space="0" w:color="auto"/>
              <w:bottom w:val="single" w:sz="4" w:space="0" w:color="auto"/>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p>
        </w:tc>
        <w:tc>
          <w:tcPr>
            <w:tcW w:w="1907" w:type="dxa"/>
            <w:tcBorders>
              <w:top w:val="single" w:sz="4" w:space="0" w:color="auto"/>
              <w:bottom w:val="single" w:sz="4" w:space="0" w:color="auto"/>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8"/>
                <w:szCs w:val="28"/>
                <w:lang w:eastAsia="ru-RU"/>
              </w:rPr>
              <w:t>13.30- 14.00</w:t>
            </w:r>
          </w:p>
        </w:tc>
      </w:tr>
      <w:tr w:rsidR="00465627" w:rsidRPr="00465627" w:rsidTr="00465627">
        <w:trPr>
          <w:trHeight w:hRule="exact" w:val="1416"/>
          <w:jc w:val="center"/>
        </w:trPr>
        <w:tc>
          <w:tcPr>
            <w:tcW w:w="545" w:type="dxa"/>
            <w:tcBorders>
              <w:top w:val="single" w:sz="4" w:space="0" w:color="auto"/>
              <w:bottom w:val="single" w:sz="4" w:space="0" w:color="00000A"/>
            </w:tcBorders>
            <w:tcMar>
              <w:left w:w="5" w:type="dxa"/>
            </w:tcMar>
            <w:vAlign w:val="center"/>
          </w:tcPr>
          <w:p w:rsidR="00465627" w:rsidRPr="00465627" w:rsidRDefault="00465627" w:rsidP="00465627">
            <w:pPr>
              <w:spacing w:after="0" w:line="240" w:lineRule="auto"/>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10.</w:t>
            </w:r>
          </w:p>
        </w:tc>
        <w:tc>
          <w:tcPr>
            <w:tcW w:w="2174" w:type="dxa"/>
            <w:tcBorders>
              <w:top w:val="single" w:sz="4" w:space="0" w:color="auto"/>
              <w:bottom w:val="single" w:sz="4" w:space="0" w:color="00000A"/>
            </w:tcBorders>
            <w:tcMar>
              <w:left w:w="5" w:type="dxa"/>
            </w:tcMar>
            <w:vAlign w:val="center"/>
          </w:tcPr>
          <w:p w:rsidR="00465627" w:rsidRPr="00465627" w:rsidRDefault="00465627" w:rsidP="00465627">
            <w:pPr>
              <w:spacing w:after="0" w:line="240" w:lineRule="auto"/>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Рабочий по комплексному обслуживанию здания</w:t>
            </w:r>
          </w:p>
        </w:tc>
        <w:tc>
          <w:tcPr>
            <w:tcW w:w="1437" w:type="dxa"/>
            <w:tcBorders>
              <w:top w:val="single" w:sz="4" w:space="0" w:color="auto"/>
              <w:bottom w:val="single" w:sz="4" w:space="0" w:color="00000A"/>
            </w:tcBorders>
            <w:tcMar>
              <w:left w:w="5" w:type="dxa"/>
            </w:tcMar>
          </w:tcPr>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8"/>
                <w:szCs w:val="28"/>
                <w:lang w:eastAsia="ru-RU"/>
              </w:rPr>
              <w:t>40ч в неделю</w:t>
            </w:r>
          </w:p>
        </w:tc>
        <w:tc>
          <w:tcPr>
            <w:tcW w:w="1839" w:type="dxa"/>
            <w:tcBorders>
              <w:top w:val="single" w:sz="4" w:space="0" w:color="auto"/>
              <w:bottom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8.00 – 16.30</w:t>
            </w:r>
          </w:p>
        </w:tc>
        <w:tc>
          <w:tcPr>
            <w:tcW w:w="1771" w:type="dxa"/>
            <w:tcBorders>
              <w:top w:val="single" w:sz="4" w:space="0" w:color="auto"/>
              <w:bottom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p>
        </w:tc>
        <w:tc>
          <w:tcPr>
            <w:tcW w:w="1907" w:type="dxa"/>
            <w:tcBorders>
              <w:top w:val="single" w:sz="4" w:space="0" w:color="auto"/>
              <w:bottom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8"/>
                <w:szCs w:val="28"/>
                <w:lang w:eastAsia="ru-RU"/>
              </w:rPr>
              <w:t>13.30- 14.00</w:t>
            </w:r>
          </w:p>
        </w:tc>
      </w:tr>
      <w:tr w:rsidR="00465627" w:rsidRPr="00465627" w:rsidTr="00465627">
        <w:trPr>
          <w:trHeight w:hRule="exact" w:val="854"/>
          <w:jc w:val="center"/>
        </w:trPr>
        <w:tc>
          <w:tcPr>
            <w:tcW w:w="545" w:type="dxa"/>
            <w:tcBorders>
              <w:bottom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11.</w:t>
            </w:r>
          </w:p>
        </w:tc>
        <w:tc>
          <w:tcPr>
            <w:tcW w:w="2174" w:type="dxa"/>
            <w:tcBorders>
              <w:bottom w:val="single" w:sz="4" w:space="0" w:color="00000A"/>
            </w:tcBorders>
            <w:tcMar>
              <w:left w:w="5" w:type="dxa"/>
            </w:tcMar>
            <w:vAlign w:val="center"/>
          </w:tcPr>
          <w:p w:rsidR="00465627" w:rsidRPr="00465627" w:rsidRDefault="00465627" w:rsidP="00465627">
            <w:pPr>
              <w:spacing w:after="0" w:line="240" w:lineRule="auto"/>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Подсобный рабочий</w:t>
            </w:r>
          </w:p>
        </w:tc>
        <w:tc>
          <w:tcPr>
            <w:tcW w:w="1437" w:type="dxa"/>
            <w:tcBorders>
              <w:bottom w:val="single" w:sz="4" w:space="0" w:color="00000A"/>
            </w:tcBorders>
            <w:tcMar>
              <w:left w:w="5" w:type="dxa"/>
            </w:tcMar>
          </w:tcPr>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8"/>
                <w:szCs w:val="28"/>
                <w:lang w:eastAsia="ru-RU"/>
              </w:rPr>
              <w:t>40ч в неделю</w:t>
            </w:r>
          </w:p>
        </w:tc>
        <w:tc>
          <w:tcPr>
            <w:tcW w:w="1839" w:type="dxa"/>
            <w:tcBorders>
              <w:bottom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8.00 - 16.30</w:t>
            </w:r>
          </w:p>
        </w:tc>
        <w:tc>
          <w:tcPr>
            <w:tcW w:w="1771" w:type="dxa"/>
            <w:tcBorders>
              <w:bottom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p>
        </w:tc>
        <w:tc>
          <w:tcPr>
            <w:tcW w:w="1907" w:type="dxa"/>
            <w:tcBorders>
              <w:bottom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13.00- 13.30</w:t>
            </w:r>
          </w:p>
        </w:tc>
      </w:tr>
      <w:tr w:rsidR="00465627" w:rsidRPr="00465627" w:rsidTr="00465627">
        <w:trPr>
          <w:trHeight w:hRule="exact" w:val="602"/>
          <w:jc w:val="center"/>
        </w:trPr>
        <w:tc>
          <w:tcPr>
            <w:tcW w:w="545" w:type="dxa"/>
            <w:tcBorders>
              <w:bottom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15</w:t>
            </w:r>
          </w:p>
        </w:tc>
        <w:tc>
          <w:tcPr>
            <w:tcW w:w="2174" w:type="dxa"/>
            <w:tcBorders>
              <w:bottom w:val="single" w:sz="4" w:space="0" w:color="00000A"/>
            </w:tcBorders>
            <w:tcMar>
              <w:left w:w="5" w:type="dxa"/>
            </w:tcMar>
            <w:vAlign w:val="center"/>
          </w:tcPr>
          <w:p w:rsidR="00465627" w:rsidRPr="00465627" w:rsidRDefault="00465627" w:rsidP="00465627">
            <w:pPr>
              <w:spacing w:after="0" w:line="240" w:lineRule="auto"/>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Повар</w:t>
            </w:r>
          </w:p>
        </w:tc>
        <w:tc>
          <w:tcPr>
            <w:tcW w:w="1437" w:type="dxa"/>
            <w:tcBorders>
              <w:bottom w:val="single" w:sz="4" w:space="0" w:color="00000A"/>
            </w:tcBorders>
            <w:tcMar>
              <w:left w:w="5" w:type="dxa"/>
            </w:tcMar>
          </w:tcPr>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8"/>
                <w:szCs w:val="28"/>
                <w:lang w:eastAsia="ru-RU"/>
              </w:rPr>
              <w:t>40ч в неделю</w:t>
            </w:r>
          </w:p>
        </w:tc>
        <w:tc>
          <w:tcPr>
            <w:tcW w:w="1839" w:type="dxa"/>
            <w:tcBorders>
              <w:bottom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6.00 - 14.30</w:t>
            </w:r>
          </w:p>
        </w:tc>
        <w:tc>
          <w:tcPr>
            <w:tcW w:w="1771" w:type="dxa"/>
            <w:tcBorders>
              <w:bottom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09.00 - 17.30</w:t>
            </w:r>
          </w:p>
        </w:tc>
        <w:tc>
          <w:tcPr>
            <w:tcW w:w="1907" w:type="dxa"/>
            <w:tcBorders>
              <w:bottom w:val="single" w:sz="4" w:space="0" w:color="00000A"/>
            </w:tcBorders>
            <w:tcMar>
              <w:left w:w="5" w:type="dxa"/>
            </w:tcMar>
            <w:vAlign w:val="cente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13.00- 13.30</w:t>
            </w:r>
          </w:p>
        </w:tc>
      </w:tr>
      <w:tr w:rsidR="00465627" w:rsidRPr="00465627" w:rsidTr="00465627">
        <w:trPr>
          <w:trHeight w:val="468"/>
          <w:jc w:val="center"/>
        </w:trPr>
        <w:tc>
          <w:tcPr>
            <w:tcW w:w="545" w:type="dxa"/>
            <w:tcBorders>
              <w:top w:val="single" w:sz="4" w:space="0" w:color="00000A"/>
              <w:bottom w:val="single" w:sz="4" w:space="0" w:color="auto"/>
            </w:tcBorders>
            <w:tcMar>
              <w:left w:w="5" w:type="dxa"/>
            </w:tcMa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16</w:t>
            </w:r>
          </w:p>
        </w:tc>
        <w:tc>
          <w:tcPr>
            <w:tcW w:w="2174" w:type="dxa"/>
            <w:vMerge w:val="restart"/>
            <w:tcBorders>
              <w:top w:val="single" w:sz="4" w:space="0" w:color="00000A"/>
              <w:bottom w:val="single" w:sz="4" w:space="0" w:color="auto"/>
            </w:tcBorders>
            <w:tcMar>
              <w:left w:w="5" w:type="dxa"/>
            </w:tcMar>
          </w:tcPr>
          <w:p w:rsidR="00465627" w:rsidRPr="00465627" w:rsidRDefault="00465627" w:rsidP="00465627">
            <w:pPr>
              <w:spacing w:after="0" w:line="240" w:lineRule="auto"/>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Дворник</w:t>
            </w:r>
          </w:p>
        </w:tc>
        <w:tc>
          <w:tcPr>
            <w:tcW w:w="1437" w:type="dxa"/>
            <w:vMerge w:val="restart"/>
            <w:tcBorders>
              <w:top w:val="single" w:sz="4" w:space="0" w:color="00000A"/>
              <w:bottom w:val="single" w:sz="4" w:space="0" w:color="auto"/>
            </w:tcBorders>
            <w:tcMar>
              <w:left w:w="5" w:type="dxa"/>
            </w:tcMar>
          </w:tcPr>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8"/>
                <w:szCs w:val="28"/>
                <w:lang w:eastAsia="ru-RU"/>
              </w:rPr>
              <w:t>40ч в неделю</w:t>
            </w:r>
          </w:p>
        </w:tc>
        <w:tc>
          <w:tcPr>
            <w:tcW w:w="1839" w:type="dxa"/>
            <w:vMerge w:val="restart"/>
            <w:tcBorders>
              <w:top w:val="single" w:sz="4" w:space="0" w:color="00000A"/>
              <w:bottom w:val="single" w:sz="4" w:space="0" w:color="auto"/>
            </w:tcBorders>
            <w:tcMar>
              <w:left w:w="5" w:type="dxa"/>
            </w:tcMa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7.00 - 15.30</w:t>
            </w:r>
          </w:p>
        </w:tc>
        <w:tc>
          <w:tcPr>
            <w:tcW w:w="1771" w:type="dxa"/>
            <w:vMerge w:val="restart"/>
            <w:tcBorders>
              <w:top w:val="single" w:sz="4" w:space="0" w:color="00000A"/>
              <w:bottom w:val="single" w:sz="4" w:space="0" w:color="auto"/>
            </w:tcBorders>
            <w:tcMar>
              <w:left w:w="5" w:type="dxa"/>
            </w:tcMa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p>
        </w:tc>
        <w:tc>
          <w:tcPr>
            <w:tcW w:w="1907" w:type="dxa"/>
            <w:vMerge w:val="restart"/>
            <w:tcBorders>
              <w:top w:val="single" w:sz="4" w:space="0" w:color="00000A"/>
              <w:bottom w:val="single" w:sz="4" w:space="0" w:color="auto"/>
            </w:tcBorders>
            <w:tcMar>
              <w:left w:w="5" w:type="dxa"/>
            </w:tcMar>
          </w:tcPr>
          <w:p w:rsidR="00465627" w:rsidRPr="00465627" w:rsidRDefault="00465627" w:rsidP="00465627">
            <w:pPr>
              <w:spacing w:after="0" w:line="240" w:lineRule="auto"/>
              <w:jc w:val="center"/>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13.00- 13.30</w:t>
            </w:r>
          </w:p>
        </w:tc>
      </w:tr>
    </w:tbl>
    <w:p w:rsidR="008B632F" w:rsidRDefault="008B632F" w:rsidP="008B632F">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465627" w:rsidRPr="00465627" w:rsidRDefault="008B632F" w:rsidP="008B632F">
      <w:pPr>
        <w:suppressAutoHyphens/>
        <w:autoSpaceDE w:val="0"/>
        <w:autoSpaceDN w:val="0"/>
        <w:adjustRightInd w:val="0"/>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 16</w:t>
      </w: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tbl>
      <w:tblPr>
        <w:tblW w:w="9648" w:type="dxa"/>
        <w:jc w:val="center"/>
        <w:tblLook w:val="01E0" w:firstRow="1" w:lastRow="1" w:firstColumn="1" w:lastColumn="1" w:noHBand="0" w:noVBand="0"/>
      </w:tblPr>
      <w:tblGrid>
        <w:gridCol w:w="5508"/>
        <w:gridCol w:w="4140"/>
      </w:tblGrid>
      <w:tr w:rsidR="00465627" w:rsidRPr="00465627" w:rsidTr="00465627">
        <w:trPr>
          <w:jc w:val="center"/>
        </w:trPr>
        <w:tc>
          <w:tcPr>
            <w:tcW w:w="5508" w:type="dxa"/>
          </w:tcPr>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b/>
                <w:sz w:val="24"/>
                <w:szCs w:val="24"/>
                <w:lang w:eastAsia="ru-RU"/>
              </w:rPr>
              <w:lastRenderedPageBreak/>
              <w:t>Согласовано</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Председатель первичной профсоюзной организации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МДОАУ «Детский сад № 107 г. Орска»</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Хилинская И. В. _____________ /ФИО/</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sidR="004F0BC6">
              <w:rPr>
                <w:rFonts w:ascii="Times New Roman" w:eastAsia="Times New Roman" w:hAnsi="Times New Roman" w:cs="Times New Roman"/>
                <w:sz w:val="24"/>
                <w:szCs w:val="24"/>
                <w:lang w:eastAsia="ru-RU"/>
              </w:rPr>
              <w:t>2021</w:t>
            </w:r>
            <w:r w:rsidRPr="00465627">
              <w:rPr>
                <w:rFonts w:ascii="Times New Roman" w:eastAsia="Times New Roman" w:hAnsi="Times New Roman" w:cs="Times New Roman"/>
                <w:sz w:val="24"/>
                <w:szCs w:val="24"/>
                <w:lang w:eastAsia="ru-RU"/>
              </w:rPr>
              <w:t xml:space="preserve"> г.</w:t>
            </w: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tc>
        <w:tc>
          <w:tcPr>
            <w:tcW w:w="4140" w:type="dxa"/>
          </w:tcPr>
          <w:p w:rsidR="00465627" w:rsidRPr="00465627" w:rsidRDefault="00465627" w:rsidP="00465627">
            <w:pPr>
              <w:spacing w:after="0" w:line="240" w:lineRule="auto"/>
              <w:rPr>
                <w:rFonts w:ascii="Times New Roman" w:eastAsia="Times New Roman" w:hAnsi="Times New Roman" w:cs="Times New Roman"/>
                <w:b/>
                <w:sz w:val="24"/>
                <w:szCs w:val="24"/>
                <w:lang w:eastAsia="ru-RU"/>
              </w:rPr>
            </w:pPr>
            <w:r w:rsidRPr="00465627">
              <w:rPr>
                <w:rFonts w:ascii="Times New Roman" w:eastAsia="Times New Roman" w:hAnsi="Times New Roman" w:cs="Times New Roman"/>
                <w:b/>
                <w:sz w:val="24"/>
                <w:szCs w:val="24"/>
                <w:lang w:eastAsia="ru-RU"/>
              </w:rPr>
              <w:t xml:space="preserve">Утверждаю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Заведующий МДОАУ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«Детский сад № 107 г.</w:t>
            </w:r>
            <w:r w:rsidRPr="00465627">
              <w:rPr>
                <w:rFonts w:ascii="Times New Roman" w:eastAsia="Times New Roman" w:hAnsi="Times New Roman" w:cs="Times New Roman"/>
                <w:sz w:val="28"/>
                <w:szCs w:val="28"/>
                <w:lang w:eastAsia="ru-RU"/>
              </w:rPr>
              <w:t xml:space="preserve"> </w:t>
            </w:r>
            <w:r w:rsidRPr="00465627">
              <w:rPr>
                <w:rFonts w:ascii="Times New Roman" w:eastAsia="Times New Roman" w:hAnsi="Times New Roman" w:cs="Times New Roman"/>
                <w:sz w:val="24"/>
                <w:szCs w:val="24"/>
                <w:lang w:eastAsia="ru-RU"/>
              </w:rPr>
              <w:t xml:space="preserve">Орска»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Нарышкина Н. А. ___________/ФИО/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sidR="004F0BC6">
              <w:rPr>
                <w:rFonts w:ascii="Times New Roman" w:eastAsia="Times New Roman" w:hAnsi="Times New Roman" w:cs="Times New Roman"/>
                <w:sz w:val="24"/>
                <w:szCs w:val="24"/>
                <w:lang w:eastAsia="ru-RU"/>
              </w:rPr>
              <w:t>2021</w:t>
            </w:r>
            <w:r w:rsidRPr="00465627">
              <w:rPr>
                <w:rFonts w:ascii="Times New Roman" w:eastAsia="Times New Roman" w:hAnsi="Times New Roman" w:cs="Times New Roman"/>
                <w:sz w:val="24"/>
                <w:szCs w:val="24"/>
                <w:lang w:eastAsia="ru-RU"/>
              </w:rPr>
              <w:t xml:space="preserve"> г.</w:t>
            </w: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tc>
      </w:tr>
    </w:tbl>
    <w:p w:rsidR="00465627" w:rsidRPr="00465627" w:rsidRDefault="00465627" w:rsidP="00465627">
      <w:pPr>
        <w:spacing w:after="0" w:line="240" w:lineRule="auto"/>
        <w:contextualSpacing/>
        <w:jc w:val="both"/>
        <w:rPr>
          <w:rFonts w:ascii="Times New Roman" w:eastAsia="Times New Roman" w:hAnsi="Times New Roman" w:cs="Times New Roman"/>
          <w:sz w:val="32"/>
          <w:szCs w:val="32"/>
          <w:lang w:eastAsia="ru-RU"/>
        </w:rPr>
      </w:pPr>
    </w:p>
    <w:p w:rsidR="00465627" w:rsidRPr="00465627" w:rsidRDefault="00465627" w:rsidP="00465627">
      <w:pPr>
        <w:spacing w:after="0" w:line="240" w:lineRule="auto"/>
        <w:contextualSpacing/>
        <w:jc w:val="both"/>
        <w:rPr>
          <w:rFonts w:ascii="Times New Roman" w:eastAsia="Times New Roman" w:hAnsi="Times New Roman" w:cs="Times New Roman"/>
          <w:sz w:val="32"/>
          <w:szCs w:val="32"/>
          <w:lang w:eastAsia="ru-RU"/>
        </w:rPr>
      </w:pPr>
    </w:p>
    <w:p w:rsidR="00465627" w:rsidRPr="00465627" w:rsidRDefault="00465627" w:rsidP="00465627">
      <w:pPr>
        <w:spacing w:after="0" w:line="240" w:lineRule="auto"/>
        <w:contextualSpacing/>
        <w:jc w:val="both"/>
        <w:rPr>
          <w:rFonts w:ascii="Times New Roman" w:eastAsia="Times New Roman" w:hAnsi="Times New Roman" w:cs="Times New Roman"/>
          <w:sz w:val="32"/>
          <w:szCs w:val="32"/>
          <w:lang w:eastAsia="ru-RU"/>
        </w:rPr>
      </w:pPr>
    </w:p>
    <w:p w:rsidR="00465627" w:rsidRPr="00465627" w:rsidRDefault="00465627" w:rsidP="00465627">
      <w:pPr>
        <w:spacing w:after="0" w:line="240" w:lineRule="auto"/>
        <w:contextualSpacing/>
        <w:jc w:val="both"/>
        <w:rPr>
          <w:rFonts w:ascii="Times New Roman" w:eastAsia="Times New Roman" w:hAnsi="Times New Roman" w:cs="Times New Roman"/>
          <w:sz w:val="32"/>
          <w:szCs w:val="32"/>
          <w:lang w:eastAsia="ru-RU"/>
        </w:rPr>
      </w:pPr>
    </w:p>
    <w:p w:rsidR="00465627" w:rsidRPr="00465627" w:rsidRDefault="00465627" w:rsidP="00465627">
      <w:pPr>
        <w:spacing w:after="0" w:line="240" w:lineRule="auto"/>
        <w:contextualSpacing/>
        <w:jc w:val="both"/>
        <w:rPr>
          <w:rFonts w:ascii="Times New Roman" w:eastAsia="Times New Roman" w:hAnsi="Times New Roman" w:cs="Times New Roman"/>
          <w:sz w:val="32"/>
          <w:szCs w:val="32"/>
          <w:lang w:eastAsia="ru-RU"/>
        </w:rPr>
      </w:pPr>
    </w:p>
    <w:p w:rsidR="00465627" w:rsidRPr="00465627" w:rsidRDefault="00465627" w:rsidP="00465627">
      <w:pPr>
        <w:spacing w:after="0" w:line="240" w:lineRule="auto"/>
        <w:contextualSpacing/>
        <w:jc w:val="both"/>
        <w:rPr>
          <w:rFonts w:ascii="Times New Roman" w:eastAsia="Times New Roman" w:hAnsi="Times New Roman" w:cs="Times New Roman"/>
          <w:sz w:val="32"/>
          <w:szCs w:val="32"/>
          <w:lang w:eastAsia="ru-RU"/>
        </w:rPr>
      </w:pPr>
    </w:p>
    <w:p w:rsidR="00465627" w:rsidRPr="00465627" w:rsidRDefault="00465627" w:rsidP="00465627">
      <w:pPr>
        <w:keepNext/>
        <w:spacing w:after="0" w:line="240" w:lineRule="auto"/>
        <w:jc w:val="center"/>
        <w:outlineLvl w:val="0"/>
        <w:rPr>
          <w:rFonts w:ascii="Times New Roman" w:eastAsia="Times New Roman" w:hAnsi="Times New Roman" w:cs="Times New Roman"/>
          <w:b/>
          <w:bCs/>
          <w:sz w:val="36"/>
          <w:szCs w:val="36"/>
          <w:lang w:eastAsia="ru-RU"/>
        </w:rPr>
      </w:pPr>
      <w:bookmarkStart w:id="17" w:name="_Toc322420699"/>
      <w:bookmarkEnd w:id="17"/>
      <w:r w:rsidRPr="00465627">
        <w:rPr>
          <w:rFonts w:ascii="Times New Roman" w:eastAsia="Times New Roman" w:hAnsi="Times New Roman" w:cs="Times New Roman"/>
          <w:b/>
          <w:bCs/>
          <w:sz w:val="36"/>
          <w:szCs w:val="36"/>
          <w:lang w:eastAsia="ru-RU"/>
        </w:rPr>
        <w:t>ПОЛОЖЕНИЕ</w:t>
      </w:r>
    </w:p>
    <w:p w:rsidR="00465627" w:rsidRPr="00465627" w:rsidRDefault="00465627" w:rsidP="00465627">
      <w:pPr>
        <w:widowControl w:val="0"/>
        <w:spacing w:after="0" w:line="240" w:lineRule="auto"/>
        <w:jc w:val="center"/>
        <w:rPr>
          <w:rFonts w:ascii="Times New Roman" w:eastAsia="Times New Roman" w:hAnsi="Times New Roman" w:cs="Times New Roman"/>
          <w:b/>
          <w:bCs/>
          <w:sz w:val="40"/>
          <w:szCs w:val="40"/>
          <w:lang w:eastAsia="ru-RU"/>
        </w:rPr>
      </w:pPr>
      <w:r w:rsidRPr="00465627">
        <w:rPr>
          <w:rFonts w:ascii="Times New Roman" w:eastAsia="Times New Roman" w:hAnsi="Times New Roman" w:cs="Times New Roman"/>
          <w:b/>
          <w:bCs/>
          <w:sz w:val="40"/>
          <w:szCs w:val="40"/>
          <w:lang w:eastAsia="ru-RU"/>
        </w:rPr>
        <w:t>об оказании материальной помощи</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p>
    <w:p w:rsidR="00465627" w:rsidRPr="00465627" w:rsidRDefault="00465627" w:rsidP="00465627">
      <w:pPr>
        <w:spacing w:after="0" w:line="240" w:lineRule="auto"/>
        <w:jc w:val="center"/>
        <w:rPr>
          <w:rFonts w:ascii="Times New Roman" w:eastAsia="Times New Roman" w:hAnsi="Times New Roman" w:cs="Times New Roman"/>
          <w:b/>
          <w:sz w:val="32"/>
          <w:szCs w:val="32"/>
          <w:lang w:eastAsia="ru-RU"/>
        </w:rPr>
      </w:pPr>
      <w:r w:rsidRPr="00465627">
        <w:rPr>
          <w:rFonts w:ascii="Times New Roman" w:eastAsia="Times New Roman" w:hAnsi="Times New Roman" w:cs="Times New Roman"/>
          <w:b/>
          <w:sz w:val="32"/>
          <w:szCs w:val="32"/>
          <w:lang w:eastAsia="ru-RU"/>
        </w:rPr>
        <w:t>МДОАУ  «Детский сад № 107 «Маячок» г. Орска»</w:t>
      </w:r>
    </w:p>
    <w:p w:rsidR="00465627" w:rsidRPr="00465627" w:rsidRDefault="00465627" w:rsidP="00465627">
      <w:pPr>
        <w:spacing w:after="0" w:line="240" w:lineRule="auto"/>
        <w:contextualSpacing/>
        <w:jc w:val="both"/>
        <w:rPr>
          <w:rFonts w:ascii="Times New Roman" w:eastAsia="Times New Roman" w:hAnsi="Times New Roman" w:cs="Times New Roman"/>
          <w:sz w:val="32"/>
          <w:szCs w:val="32"/>
          <w:lang w:eastAsia="ru-RU"/>
        </w:rPr>
      </w:pPr>
    </w:p>
    <w:p w:rsidR="00465627" w:rsidRPr="00465627" w:rsidRDefault="00465627" w:rsidP="00465627">
      <w:pPr>
        <w:spacing w:after="0" w:line="240" w:lineRule="auto"/>
        <w:contextualSpacing/>
        <w:jc w:val="both"/>
        <w:rPr>
          <w:rFonts w:ascii="Times New Roman" w:eastAsia="Times New Roman" w:hAnsi="Times New Roman" w:cs="Times New Roman"/>
          <w:sz w:val="32"/>
          <w:szCs w:val="32"/>
          <w:lang w:eastAsia="ru-RU"/>
        </w:rPr>
      </w:pPr>
    </w:p>
    <w:p w:rsidR="00465627" w:rsidRPr="00465627" w:rsidRDefault="00465627" w:rsidP="00465627">
      <w:pPr>
        <w:spacing w:after="0" w:line="240" w:lineRule="auto"/>
        <w:contextualSpacing/>
        <w:jc w:val="both"/>
        <w:rPr>
          <w:rFonts w:ascii="Times New Roman" w:eastAsia="Times New Roman" w:hAnsi="Times New Roman" w:cs="Times New Roman"/>
          <w:sz w:val="32"/>
          <w:szCs w:val="32"/>
          <w:lang w:eastAsia="ru-RU"/>
        </w:rPr>
      </w:pPr>
    </w:p>
    <w:p w:rsidR="00465627" w:rsidRPr="00465627" w:rsidRDefault="00465627" w:rsidP="00465627">
      <w:pPr>
        <w:spacing w:after="0" w:line="240" w:lineRule="auto"/>
        <w:contextualSpacing/>
        <w:jc w:val="both"/>
        <w:rPr>
          <w:rFonts w:ascii="Times New Roman" w:eastAsia="Times New Roman" w:hAnsi="Times New Roman" w:cs="Times New Roman"/>
          <w:sz w:val="32"/>
          <w:szCs w:val="32"/>
          <w:lang w:eastAsia="ru-RU"/>
        </w:rPr>
      </w:pPr>
    </w:p>
    <w:p w:rsidR="00465627" w:rsidRPr="00465627" w:rsidRDefault="00465627" w:rsidP="00465627">
      <w:pPr>
        <w:spacing w:after="0" w:line="240" w:lineRule="auto"/>
        <w:contextualSpacing/>
        <w:jc w:val="both"/>
        <w:rPr>
          <w:rFonts w:ascii="Times New Roman" w:eastAsia="Times New Roman" w:hAnsi="Times New Roman" w:cs="Times New Roman"/>
          <w:sz w:val="32"/>
          <w:szCs w:val="32"/>
          <w:lang w:eastAsia="ru-RU"/>
        </w:rPr>
      </w:pPr>
    </w:p>
    <w:p w:rsidR="00465627" w:rsidRPr="00465627" w:rsidRDefault="00465627" w:rsidP="00465627">
      <w:pPr>
        <w:spacing w:after="0" w:line="240" w:lineRule="auto"/>
        <w:contextualSpacing/>
        <w:jc w:val="both"/>
        <w:rPr>
          <w:rFonts w:ascii="Times New Roman" w:eastAsia="Times New Roman" w:hAnsi="Times New Roman" w:cs="Times New Roman"/>
          <w:sz w:val="32"/>
          <w:szCs w:val="32"/>
          <w:lang w:eastAsia="ru-RU"/>
        </w:rPr>
      </w:pPr>
    </w:p>
    <w:p w:rsidR="00465627" w:rsidRPr="00465627" w:rsidRDefault="00465627" w:rsidP="00465627">
      <w:pPr>
        <w:spacing w:after="0" w:line="240" w:lineRule="auto"/>
        <w:contextualSpacing/>
        <w:jc w:val="both"/>
        <w:rPr>
          <w:rFonts w:ascii="Times New Roman" w:eastAsia="Times New Roman" w:hAnsi="Times New Roman" w:cs="Times New Roman"/>
          <w:sz w:val="32"/>
          <w:szCs w:val="32"/>
          <w:lang w:eastAsia="ru-RU"/>
        </w:rPr>
      </w:pPr>
    </w:p>
    <w:p w:rsidR="00465627" w:rsidRPr="00465627" w:rsidRDefault="00465627" w:rsidP="00465627">
      <w:pPr>
        <w:spacing w:after="0" w:line="240" w:lineRule="auto"/>
        <w:contextualSpacing/>
        <w:jc w:val="both"/>
        <w:rPr>
          <w:rFonts w:ascii="Times New Roman" w:eastAsia="Times New Roman" w:hAnsi="Times New Roman" w:cs="Times New Roman"/>
          <w:sz w:val="32"/>
          <w:szCs w:val="32"/>
          <w:lang w:eastAsia="ru-RU"/>
        </w:rPr>
      </w:pPr>
    </w:p>
    <w:p w:rsidR="00465627" w:rsidRPr="00465627" w:rsidRDefault="00465627" w:rsidP="00465627">
      <w:pPr>
        <w:spacing w:after="0" w:line="240" w:lineRule="auto"/>
        <w:contextualSpacing/>
        <w:jc w:val="both"/>
        <w:rPr>
          <w:rFonts w:ascii="Times New Roman" w:eastAsia="Times New Roman" w:hAnsi="Times New Roman" w:cs="Times New Roman"/>
          <w:sz w:val="32"/>
          <w:szCs w:val="32"/>
          <w:lang w:eastAsia="ru-RU"/>
        </w:rPr>
      </w:pPr>
    </w:p>
    <w:p w:rsidR="00465627" w:rsidRPr="00465627" w:rsidRDefault="00465627" w:rsidP="00465627">
      <w:pPr>
        <w:spacing w:after="0" w:line="240" w:lineRule="auto"/>
        <w:contextualSpacing/>
        <w:jc w:val="both"/>
        <w:rPr>
          <w:rFonts w:ascii="Times New Roman" w:eastAsia="Times New Roman" w:hAnsi="Times New Roman" w:cs="Times New Roman"/>
          <w:sz w:val="32"/>
          <w:szCs w:val="32"/>
          <w:lang w:eastAsia="ru-RU"/>
        </w:rPr>
      </w:pPr>
    </w:p>
    <w:p w:rsidR="00465627" w:rsidRPr="00465627" w:rsidRDefault="00465627" w:rsidP="00465627">
      <w:pPr>
        <w:spacing w:after="0" w:line="240" w:lineRule="auto"/>
        <w:contextualSpacing/>
        <w:jc w:val="both"/>
        <w:rPr>
          <w:rFonts w:ascii="Times New Roman" w:eastAsia="Times New Roman" w:hAnsi="Times New Roman" w:cs="Times New Roman"/>
          <w:sz w:val="32"/>
          <w:szCs w:val="32"/>
          <w:lang w:eastAsia="ru-RU"/>
        </w:rPr>
      </w:pPr>
    </w:p>
    <w:p w:rsidR="00465627" w:rsidRPr="00465627" w:rsidRDefault="00465627" w:rsidP="00465627">
      <w:pPr>
        <w:spacing w:after="0" w:line="240" w:lineRule="auto"/>
        <w:contextualSpacing/>
        <w:jc w:val="both"/>
        <w:rPr>
          <w:rFonts w:ascii="Times New Roman" w:eastAsia="Times New Roman" w:hAnsi="Times New Roman" w:cs="Times New Roman"/>
          <w:sz w:val="32"/>
          <w:szCs w:val="32"/>
          <w:lang w:eastAsia="ru-RU"/>
        </w:rPr>
      </w:pPr>
    </w:p>
    <w:p w:rsidR="00465627" w:rsidRPr="00465627" w:rsidRDefault="00465627" w:rsidP="00465627">
      <w:pPr>
        <w:spacing w:after="0" w:line="240" w:lineRule="auto"/>
        <w:contextualSpacing/>
        <w:jc w:val="both"/>
        <w:rPr>
          <w:rFonts w:ascii="Times New Roman" w:eastAsia="Times New Roman" w:hAnsi="Times New Roman" w:cs="Times New Roman"/>
          <w:sz w:val="32"/>
          <w:szCs w:val="32"/>
          <w:lang w:eastAsia="ru-RU"/>
        </w:rPr>
      </w:pPr>
    </w:p>
    <w:p w:rsidR="00465627" w:rsidRPr="00465627" w:rsidRDefault="00465627" w:rsidP="00465627">
      <w:pPr>
        <w:spacing w:after="0" w:line="240" w:lineRule="auto"/>
        <w:contextualSpacing/>
        <w:jc w:val="both"/>
        <w:rPr>
          <w:rFonts w:ascii="Times New Roman" w:eastAsia="Times New Roman" w:hAnsi="Times New Roman" w:cs="Times New Roman"/>
          <w:sz w:val="32"/>
          <w:szCs w:val="32"/>
          <w:lang w:eastAsia="ru-RU"/>
        </w:rPr>
      </w:pPr>
    </w:p>
    <w:p w:rsidR="00465627" w:rsidRPr="00465627" w:rsidRDefault="00465627" w:rsidP="00465627">
      <w:pPr>
        <w:spacing w:after="0" w:line="240" w:lineRule="auto"/>
        <w:rPr>
          <w:rFonts w:ascii="Times New Roman" w:eastAsia="Times New Roman" w:hAnsi="Times New Roman" w:cs="Times New Roman"/>
          <w:sz w:val="32"/>
          <w:szCs w:val="32"/>
          <w:lang w:eastAsia="ru-RU"/>
        </w:rPr>
      </w:pPr>
      <w:r w:rsidRPr="00465627">
        <w:rPr>
          <w:rFonts w:ascii="Times New Roman" w:eastAsia="Times New Roman" w:hAnsi="Times New Roman" w:cs="Times New Roman"/>
          <w:sz w:val="32"/>
          <w:szCs w:val="32"/>
          <w:lang w:eastAsia="ru-RU"/>
        </w:rPr>
        <w:t xml:space="preserve">                                           </w:t>
      </w:r>
    </w:p>
    <w:p w:rsidR="00465627" w:rsidRPr="00465627" w:rsidRDefault="00465627" w:rsidP="00465627">
      <w:pPr>
        <w:spacing w:after="0" w:line="240" w:lineRule="auto"/>
        <w:rPr>
          <w:rFonts w:ascii="Times New Roman" w:eastAsia="Times New Roman" w:hAnsi="Times New Roman" w:cs="Times New Roman"/>
          <w:sz w:val="32"/>
          <w:szCs w:val="32"/>
          <w:lang w:eastAsia="ru-RU"/>
        </w:rPr>
      </w:pPr>
    </w:p>
    <w:p w:rsidR="00465627" w:rsidRPr="00465627" w:rsidRDefault="00465627" w:rsidP="00465627">
      <w:pPr>
        <w:spacing w:after="0" w:line="240" w:lineRule="auto"/>
        <w:rPr>
          <w:rFonts w:ascii="Times New Roman" w:eastAsia="Times New Roman" w:hAnsi="Times New Roman" w:cs="Times New Roman"/>
          <w:sz w:val="32"/>
          <w:szCs w:val="32"/>
          <w:lang w:eastAsia="ru-RU"/>
        </w:rPr>
      </w:pPr>
    </w:p>
    <w:p w:rsidR="00465627" w:rsidRPr="00465627" w:rsidRDefault="00465627" w:rsidP="00465627">
      <w:pPr>
        <w:spacing w:after="0" w:line="240" w:lineRule="auto"/>
        <w:rPr>
          <w:rFonts w:ascii="Times New Roman" w:eastAsia="Times New Roman" w:hAnsi="Times New Roman" w:cs="Times New Roman"/>
          <w:sz w:val="32"/>
          <w:szCs w:val="32"/>
          <w:lang w:eastAsia="ru-RU"/>
        </w:rPr>
      </w:pPr>
    </w:p>
    <w:p w:rsidR="00465627" w:rsidRPr="00465627" w:rsidRDefault="00465627" w:rsidP="00465627">
      <w:pPr>
        <w:spacing w:after="0" w:line="240" w:lineRule="auto"/>
        <w:rPr>
          <w:rFonts w:ascii="Times New Roman" w:eastAsia="Times New Roman" w:hAnsi="Times New Roman" w:cs="Times New Roman"/>
          <w:sz w:val="32"/>
          <w:szCs w:val="32"/>
          <w:lang w:eastAsia="ru-RU"/>
        </w:rPr>
      </w:pPr>
    </w:p>
    <w:p w:rsidR="00465627" w:rsidRPr="00465627" w:rsidRDefault="00465627" w:rsidP="00465627">
      <w:pPr>
        <w:spacing w:after="0" w:line="240" w:lineRule="auto"/>
        <w:rPr>
          <w:rFonts w:ascii="Times New Roman" w:eastAsia="Times New Roman" w:hAnsi="Times New Roman" w:cs="Times New Roman"/>
          <w:sz w:val="32"/>
          <w:szCs w:val="32"/>
          <w:lang w:eastAsia="ru-RU"/>
        </w:rPr>
      </w:pPr>
      <w:r w:rsidRPr="00465627">
        <w:rPr>
          <w:rFonts w:ascii="Times New Roman" w:eastAsia="Times New Roman" w:hAnsi="Times New Roman" w:cs="Times New Roman"/>
          <w:sz w:val="32"/>
          <w:szCs w:val="32"/>
          <w:lang w:eastAsia="ru-RU"/>
        </w:rPr>
        <w:t xml:space="preserve">                                    </w:t>
      </w:r>
    </w:p>
    <w:p w:rsidR="004F0BC6" w:rsidRDefault="004F0BC6" w:rsidP="00465627">
      <w:pPr>
        <w:spacing w:after="0" w:line="240" w:lineRule="auto"/>
        <w:rPr>
          <w:rFonts w:ascii="Times New Roman" w:eastAsia="Times New Roman" w:hAnsi="Times New Roman" w:cs="Times New Roman"/>
          <w:sz w:val="32"/>
          <w:szCs w:val="32"/>
          <w:lang w:eastAsia="ru-RU"/>
        </w:rPr>
      </w:pPr>
    </w:p>
    <w:p w:rsidR="00465627" w:rsidRPr="00465627" w:rsidRDefault="00465627" w:rsidP="00465627">
      <w:pPr>
        <w:spacing w:after="0" w:line="240" w:lineRule="auto"/>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sz w:val="32"/>
          <w:szCs w:val="32"/>
          <w:lang w:eastAsia="ru-RU"/>
        </w:rPr>
        <w:t xml:space="preserve">                                           </w:t>
      </w:r>
      <w:r w:rsidRPr="00465627">
        <w:rPr>
          <w:rFonts w:ascii="Times New Roman" w:eastAsia="Times New Roman" w:hAnsi="Times New Roman" w:cs="Times New Roman"/>
          <w:b/>
          <w:sz w:val="28"/>
          <w:szCs w:val="28"/>
          <w:lang w:eastAsia="ru-RU"/>
        </w:rPr>
        <w:t>1. Общие положения</w:t>
      </w:r>
    </w:p>
    <w:p w:rsidR="00465627" w:rsidRPr="00465627" w:rsidRDefault="00465627" w:rsidP="00465627">
      <w:pPr>
        <w:spacing w:after="0" w:line="240" w:lineRule="auto"/>
        <w:contextualSpacing/>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sz w:val="28"/>
          <w:szCs w:val="28"/>
          <w:lang w:eastAsia="ru-RU"/>
        </w:rPr>
        <w:lastRenderedPageBreak/>
        <w:t xml:space="preserve">1.1. </w:t>
      </w:r>
      <w:proofErr w:type="gramStart"/>
      <w:r w:rsidRPr="00465627">
        <w:rPr>
          <w:rFonts w:ascii="Times New Roman" w:eastAsia="Times New Roman" w:hAnsi="Times New Roman" w:cs="Times New Roman"/>
          <w:sz w:val="28"/>
          <w:szCs w:val="28"/>
          <w:lang w:eastAsia="ru-RU"/>
        </w:rPr>
        <w:t>Настоящее Положение разработано в соответствии с Постановлением Правительства Оренбургской области от 11.11.2008 г. №420-п «О введении системы оплаты труда работников органов исполнительной власти Оренбургской области и государственных учреждений Оренбургской области» (с изменениями,  внесенными решением Орского городского Совета депутатов Оренбургской области от 30 июня 2010 г. N 66-1188 "Об утверждении Положения "Об оплате труда работников муниципальных образовательных учреждений г. Орска, реализующих</w:t>
      </w:r>
      <w:proofErr w:type="gramEnd"/>
      <w:r w:rsidRPr="00465627">
        <w:rPr>
          <w:rFonts w:ascii="Times New Roman" w:eastAsia="Times New Roman" w:hAnsi="Times New Roman" w:cs="Times New Roman"/>
          <w:sz w:val="28"/>
          <w:szCs w:val="28"/>
          <w:lang w:eastAsia="ru-RU"/>
        </w:rPr>
        <w:t xml:space="preserve"> основную общеобразовательную программу дошкольного образования" (с изменениями от 24 декабря 2010 г.), с Коллективным договором и Положением об оплате труда работников образовательной организации </w:t>
      </w:r>
    </w:p>
    <w:p w:rsidR="00465627" w:rsidRPr="00465627" w:rsidRDefault="00465627" w:rsidP="00465627">
      <w:pPr>
        <w:spacing w:after="0" w:line="240" w:lineRule="auto"/>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1.2. Настоящее Положение определяет условия и порядок оказания материальной помощи работникам образовательной организации  </w:t>
      </w:r>
    </w:p>
    <w:p w:rsidR="00465627" w:rsidRPr="00465627" w:rsidRDefault="00465627" w:rsidP="00465627">
      <w:pPr>
        <w:spacing w:after="0" w:line="240" w:lineRule="auto"/>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1.3. Материальная помощь - денежная выплата, предоставляемая в соответствии с настоящим Положением работникам образовательной организации, нуждающимся в материальной поддержке в трудных жизненных ситуациях.</w:t>
      </w: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2. Финансирование расходов на оказание материальной помощи работникам</w:t>
      </w:r>
    </w:p>
    <w:p w:rsidR="00465627" w:rsidRPr="00465627" w:rsidRDefault="00465627" w:rsidP="00465627">
      <w:pPr>
        <w:tabs>
          <w:tab w:val="left" w:pos="851"/>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2.1. Финансирование расходов, связанных с выплатой материальной помощи работникам образовательной организации производится за счет </w:t>
      </w:r>
      <w:proofErr w:type="gramStart"/>
      <w:r w:rsidRPr="00465627">
        <w:rPr>
          <w:rFonts w:ascii="Times New Roman" w:eastAsia="Times New Roman" w:hAnsi="Times New Roman" w:cs="Times New Roman"/>
          <w:sz w:val="28"/>
          <w:szCs w:val="28"/>
          <w:lang w:eastAsia="ru-RU"/>
        </w:rPr>
        <w:t>средств экономии фонда оплаты труда работников</w:t>
      </w:r>
      <w:proofErr w:type="gramEnd"/>
      <w:r w:rsidRPr="00465627">
        <w:rPr>
          <w:rFonts w:ascii="Times New Roman" w:eastAsia="Times New Roman" w:hAnsi="Times New Roman" w:cs="Times New Roman"/>
          <w:sz w:val="28"/>
          <w:szCs w:val="28"/>
          <w:lang w:eastAsia="ru-RU"/>
        </w:rPr>
        <w:t xml:space="preserve">. </w:t>
      </w:r>
    </w:p>
    <w:p w:rsidR="00465627" w:rsidRPr="00465627" w:rsidRDefault="00465627" w:rsidP="00465627">
      <w:pPr>
        <w:spacing w:after="0" w:line="240" w:lineRule="auto"/>
        <w:ind w:firstLine="540"/>
        <w:contextualSpacing/>
        <w:jc w:val="both"/>
        <w:rPr>
          <w:rFonts w:ascii="Times New Roman" w:eastAsia="Times New Roman" w:hAnsi="Times New Roman" w:cs="Times New Roman"/>
          <w:b/>
          <w:bCs/>
          <w:color w:val="00B0F0"/>
          <w:sz w:val="28"/>
          <w:szCs w:val="28"/>
          <w:lang w:eastAsia="ru-RU"/>
        </w:rPr>
      </w:pPr>
      <w:r w:rsidRPr="00465627">
        <w:rPr>
          <w:rFonts w:ascii="Times New Roman" w:eastAsia="Times New Roman" w:hAnsi="Times New Roman" w:cs="Times New Roman"/>
          <w:sz w:val="28"/>
          <w:szCs w:val="28"/>
          <w:lang w:eastAsia="ru-RU"/>
        </w:rPr>
        <w:t>2.2. За счёт средств от приносящей доход деятельности, доход от дополнительных платных образовательных услуг и иных средств дохода образовательной организации.</w:t>
      </w:r>
    </w:p>
    <w:p w:rsidR="00465627" w:rsidRPr="00465627" w:rsidRDefault="00465627" w:rsidP="00465627">
      <w:pPr>
        <w:tabs>
          <w:tab w:val="left" w:pos="851"/>
          <w:tab w:val="left" w:pos="1134"/>
        </w:tabs>
        <w:spacing w:after="0" w:line="240" w:lineRule="auto"/>
        <w:ind w:firstLine="567"/>
        <w:contextualSpacing/>
        <w:jc w:val="both"/>
        <w:rPr>
          <w:rFonts w:ascii="Times New Roman" w:eastAsia="Times New Roman" w:hAnsi="Times New Roman" w:cs="Times New Roman"/>
          <w:sz w:val="16"/>
          <w:szCs w:val="16"/>
          <w:lang w:eastAsia="ru-RU"/>
        </w:rPr>
      </w:pPr>
    </w:p>
    <w:p w:rsidR="00465627" w:rsidRPr="00465627" w:rsidRDefault="00465627" w:rsidP="00465627">
      <w:pPr>
        <w:spacing w:after="0" w:line="240" w:lineRule="auto"/>
        <w:ind w:firstLine="540"/>
        <w:contextualSpacing/>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 xml:space="preserve">                3. Порядок оказания материальной помощи работ</w:t>
      </w:r>
    </w:p>
    <w:p w:rsidR="00465627" w:rsidRPr="00465627" w:rsidRDefault="00465627" w:rsidP="00465627">
      <w:pPr>
        <w:spacing w:after="0" w:line="240" w:lineRule="auto"/>
        <w:ind w:firstLine="540"/>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3.1. Решение об оказании материальной помощи принимается руководителем образовательной организации на основании личного заявления работника по представлению выборного профсоюзного комитета первичной профсоюзной организации образовательной организации в пределах выделенных средств, предусмотренных на указанные цели.</w:t>
      </w:r>
    </w:p>
    <w:p w:rsidR="00465627" w:rsidRPr="00465627" w:rsidRDefault="00465627" w:rsidP="003663FE">
      <w:pPr>
        <w:numPr>
          <w:ilvl w:val="1"/>
          <w:numId w:val="40"/>
        </w:numPr>
        <w:tabs>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Вместе с заявлением, работник представляет документы, подтверждающие наличие трудной жизненной ситуации.</w:t>
      </w:r>
    </w:p>
    <w:p w:rsidR="00465627" w:rsidRPr="00465627" w:rsidRDefault="00465627" w:rsidP="00465627">
      <w:pPr>
        <w:tabs>
          <w:tab w:val="left" w:pos="1134"/>
        </w:tabs>
        <w:spacing w:after="0" w:line="240" w:lineRule="auto"/>
        <w:contextualSpacing/>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 xml:space="preserve">        3.3.  Конкретный размер предоставляемой работнику материальной помощи определяется руководителем образовательной организации по согласованию с выборным представительным органом первичной профсоюзной организации в зависимости от материального положения работника и сложившейся трудной жизненной ситуации. </w:t>
      </w:r>
    </w:p>
    <w:p w:rsidR="00465627" w:rsidRPr="00465627" w:rsidRDefault="00465627" w:rsidP="00465627">
      <w:pPr>
        <w:spacing w:after="0" w:line="240" w:lineRule="auto"/>
        <w:contextualSpacing/>
        <w:jc w:val="both"/>
        <w:rPr>
          <w:rFonts w:ascii="Times New Roman" w:eastAsia="Times New Roman" w:hAnsi="Times New Roman" w:cs="Times New Roman"/>
          <w:sz w:val="32"/>
          <w:szCs w:val="32"/>
          <w:lang w:eastAsia="ru-RU"/>
        </w:rPr>
      </w:pP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4F0BC6" w:rsidRDefault="004F0BC6"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465627" w:rsidRPr="00465627" w:rsidRDefault="008B632F"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 17</w:t>
      </w: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tbl>
      <w:tblPr>
        <w:tblW w:w="9648" w:type="dxa"/>
        <w:jc w:val="center"/>
        <w:tblLook w:val="01E0" w:firstRow="1" w:lastRow="1" w:firstColumn="1" w:lastColumn="1" w:noHBand="0" w:noVBand="0"/>
      </w:tblPr>
      <w:tblGrid>
        <w:gridCol w:w="5508"/>
        <w:gridCol w:w="4140"/>
      </w:tblGrid>
      <w:tr w:rsidR="00465627" w:rsidRPr="00465627" w:rsidTr="00465627">
        <w:trPr>
          <w:jc w:val="center"/>
        </w:trPr>
        <w:tc>
          <w:tcPr>
            <w:tcW w:w="5508" w:type="dxa"/>
          </w:tcPr>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b/>
                <w:sz w:val="24"/>
                <w:szCs w:val="24"/>
                <w:lang w:eastAsia="ru-RU"/>
              </w:rPr>
              <w:t>Согласовано</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Председатель первичной профсоюзной организации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МДОАУ «Детский сад № 107 «Маячок»</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8"/>
                <w:szCs w:val="28"/>
                <w:lang w:eastAsia="ru-RU"/>
              </w:rPr>
              <w:t xml:space="preserve"> </w:t>
            </w:r>
            <w:r w:rsidRPr="00465627">
              <w:rPr>
                <w:rFonts w:ascii="Times New Roman" w:eastAsia="Times New Roman" w:hAnsi="Times New Roman" w:cs="Times New Roman"/>
                <w:sz w:val="24"/>
                <w:szCs w:val="24"/>
                <w:lang w:eastAsia="ru-RU"/>
              </w:rPr>
              <w:t>г. Орска»</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Хилинская И. В._____________ /ФИО/</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sidR="004F0BC6">
              <w:rPr>
                <w:rFonts w:ascii="Times New Roman" w:eastAsia="Times New Roman" w:hAnsi="Times New Roman" w:cs="Times New Roman"/>
                <w:sz w:val="24"/>
                <w:szCs w:val="24"/>
                <w:lang w:eastAsia="ru-RU"/>
              </w:rPr>
              <w:t>2021</w:t>
            </w:r>
            <w:r w:rsidRPr="00465627">
              <w:rPr>
                <w:rFonts w:ascii="Times New Roman" w:eastAsia="Times New Roman" w:hAnsi="Times New Roman" w:cs="Times New Roman"/>
                <w:sz w:val="24"/>
                <w:szCs w:val="24"/>
                <w:lang w:eastAsia="ru-RU"/>
              </w:rPr>
              <w:t xml:space="preserve"> г.</w:t>
            </w: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tc>
        <w:tc>
          <w:tcPr>
            <w:tcW w:w="4140" w:type="dxa"/>
          </w:tcPr>
          <w:p w:rsidR="00465627" w:rsidRPr="00465627" w:rsidRDefault="00465627" w:rsidP="00465627">
            <w:pPr>
              <w:spacing w:after="0" w:line="240" w:lineRule="auto"/>
              <w:rPr>
                <w:rFonts w:ascii="Times New Roman" w:eastAsia="Times New Roman" w:hAnsi="Times New Roman" w:cs="Times New Roman"/>
                <w:b/>
                <w:sz w:val="24"/>
                <w:szCs w:val="24"/>
                <w:lang w:eastAsia="ru-RU"/>
              </w:rPr>
            </w:pPr>
            <w:r w:rsidRPr="00465627">
              <w:rPr>
                <w:rFonts w:ascii="Times New Roman" w:eastAsia="Times New Roman" w:hAnsi="Times New Roman" w:cs="Times New Roman"/>
                <w:b/>
                <w:sz w:val="24"/>
                <w:szCs w:val="24"/>
                <w:lang w:eastAsia="ru-RU"/>
              </w:rPr>
              <w:t xml:space="preserve">Утверждаю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Заведующий МДОАУ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«Детский сад № 107 «Маячок»</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г.</w:t>
            </w:r>
            <w:r w:rsidRPr="00465627">
              <w:rPr>
                <w:rFonts w:ascii="Times New Roman" w:eastAsia="Times New Roman" w:hAnsi="Times New Roman" w:cs="Times New Roman"/>
                <w:sz w:val="28"/>
                <w:szCs w:val="28"/>
                <w:lang w:eastAsia="ru-RU"/>
              </w:rPr>
              <w:t xml:space="preserve"> </w:t>
            </w:r>
            <w:r w:rsidRPr="00465627">
              <w:rPr>
                <w:rFonts w:ascii="Times New Roman" w:eastAsia="Times New Roman" w:hAnsi="Times New Roman" w:cs="Times New Roman"/>
                <w:sz w:val="24"/>
                <w:szCs w:val="24"/>
                <w:lang w:eastAsia="ru-RU"/>
              </w:rPr>
              <w:t xml:space="preserve">Орска»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Нарышкина Н. А. ___________/ФИО/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sidR="004F0BC6">
              <w:rPr>
                <w:rFonts w:ascii="Times New Roman" w:eastAsia="Times New Roman" w:hAnsi="Times New Roman" w:cs="Times New Roman"/>
                <w:sz w:val="24"/>
                <w:szCs w:val="24"/>
                <w:lang w:eastAsia="ru-RU"/>
              </w:rPr>
              <w:t>2021</w:t>
            </w:r>
            <w:r w:rsidRPr="00465627">
              <w:rPr>
                <w:rFonts w:ascii="Times New Roman" w:eastAsia="Times New Roman" w:hAnsi="Times New Roman" w:cs="Times New Roman"/>
                <w:sz w:val="24"/>
                <w:szCs w:val="24"/>
                <w:lang w:eastAsia="ru-RU"/>
              </w:rPr>
              <w:t xml:space="preserve"> г.</w:t>
            </w: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tc>
      </w:tr>
    </w:tbl>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p w:rsidR="00465627" w:rsidRPr="00465627" w:rsidRDefault="00465627" w:rsidP="00465627">
      <w:pPr>
        <w:spacing w:after="0" w:line="240" w:lineRule="auto"/>
        <w:ind w:firstLine="480"/>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4"/>
          <w:szCs w:val="24"/>
          <w:lang w:eastAsia="ru-RU"/>
        </w:rPr>
        <w:t xml:space="preserve"> </w:t>
      </w:r>
    </w:p>
    <w:p w:rsidR="00465627" w:rsidRPr="00465627" w:rsidRDefault="00465627" w:rsidP="00465627">
      <w:pPr>
        <w:tabs>
          <w:tab w:val="left" w:pos="4923"/>
        </w:tabs>
        <w:spacing w:after="0" w:line="240" w:lineRule="auto"/>
        <w:ind w:firstLine="480"/>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ab/>
      </w:r>
    </w:p>
    <w:p w:rsidR="00465627" w:rsidRPr="00465627" w:rsidRDefault="00465627" w:rsidP="00465627">
      <w:pPr>
        <w:spacing w:after="0" w:line="240" w:lineRule="auto"/>
        <w:ind w:firstLine="480"/>
        <w:jc w:val="center"/>
        <w:rPr>
          <w:rFonts w:ascii="Times New Roman" w:eastAsia="Times New Roman" w:hAnsi="Times New Roman" w:cs="Times New Roman"/>
          <w:sz w:val="28"/>
          <w:szCs w:val="28"/>
          <w:lang w:eastAsia="ru-RU"/>
        </w:rPr>
      </w:pPr>
    </w:p>
    <w:p w:rsidR="00465627" w:rsidRPr="00465627" w:rsidRDefault="00465627" w:rsidP="00465627">
      <w:pPr>
        <w:spacing w:after="0" w:line="240" w:lineRule="auto"/>
        <w:ind w:firstLine="480"/>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ind w:firstLine="480"/>
        <w:jc w:val="center"/>
        <w:rPr>
          <w:rFonts w:ascii="Times New Roman" w:eastAsia="Times New Roman" w:hAnsi="Times New Roman" w:cs="Times New Roman"/>
          <w:b/>
          <w:sz w:val="32"/>
          <w:szCs w:val="32"/>
          <w:lang w:eastAsia="ru-RU"/>
        </w:rPr>
      </w:pPr>
      <w:r w:rsidRPr="00465627">
        <w:rPr>
          <w:rFonts w:ascii="Times New Roman" w:eastAsia="Times New Roman" w:hAnsi="Times New Roman" w:cs="Times New Roman"/>
          <w:b/>
          <w:sz w:val="32"/>
          <w:szCs w:val="32"/>
          <w:lang w:eastAsia="ru-RU"/>
        </w:rPr>
        <w:t>ФОРМА РАСЧЕТНОГО ЛИСТКА</w:t>
      </w:r>
    </w:p>
    <w:p w:rsidR="00465627" w:rsidRPr="00465627" w:rsidRDefault="00465627" w:rsidP="00465627">
      <w:pPr>
        <w:spacing w:after="0" w:line="240" w:lineRule="auto"/>
        <w:ind w:firstLine="480"/>
        <w:jc w:val="center"/>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jc w:val="center"/>
        <w:rPr>
          <w:rFonts w:ascii="Times New Roman" w:eastAsia="Times New Roman" w:hAnsi="Times New Roman" w:cs="Times New Roman"/>
          <w:b/>
          <w:sz w:val="32"/>
          <w:szCs w:val="32"/>
          <w:lang w:eastAsia="ru-RU"/>
        </w:rPr>
      </w:pPr>
      <w:r w:rsidRPr="00465627">
        <w:rPr>
          <w:rFonts w:ascii="Times New Roman" w:eastAsia="Times New Roman" w:hAnsi="Times New Roman" w:cs="Times New Roman"/>
          <w:b/>
          <w:sz w:val="32"/>
          <w:szCs w:val="32"/>
          <w:lang w:eastAsia="ru-RU"/>
        </w:rPr>
        <w:t>МДОАУ  «Детский сад № 107 «Маячок» г. Орска»</w:t>
      </w:r>
    </w:p>
    <w:p w:rsidR="008B632F" w:rsidRDefault="008B632F" w:rsidP="00465627">
      <w:pPr>
        <w:widowControl w:val="0"/>
        <w:autoSpaceDE w:val="0"/>
        <w:autoSpaceDN w:val="0"/>
        <w:adjustRightInd w:val="0"/>
        <w:spacing w:after="0" w:line="240" w:lineRule="auto"/>
        <w:rPr>
          <w:rFonts w:ascii="Arial" w:eastAsia="Times New Roman" w:hAnsi="Arial" w:cs="Arial"/>
          <w:sz w:val="24"/>
          <w:szCs w:val="24"/>
          <w:lang w:eastAsia="ru-RU"/>
        </w:rPr>
      </w:pPr>
    </w:p>
    <w:p w:rsidR="008B632F" w:rsidRPr="008B632F" w:rsidRDefault="008B632F" w:rsidP="008B632F">
      <w:pPr>
        <w:rPr>
          <w:rFonts w:ascii="Arial" w:eastAsia="Times New Roman" w:hAnsi="Arial" w:cs="Arial"/>
          <w:sz w:val="24"/>
          <w:szCs w:val="24"/>
          <w:lang w:eastAsia="ru-RU"/>
        </w:rPr>
      </w:pPr>
    </w:p>
    <w:p w:rsidR="008B632F" w:rsidRDefault="008B632F" w:rsidP="008B632F">
      <w:pPr>
        <w:rPr>
          <w:rFonts w:ascii="Arial" w:eastAsia="Times New Roman" w:hAnsi="Arial" w:cs="Arial"/>
          <w:sz w:val="24"/>
          <w:szCs w:val="24"/>
          <w:lang w:eastAsia="ru-RU"/>
        </w:rPr>
      </w:pPr>
      <w:r>
        <w:rPr>
          <w:rFonts w:ascii="Arial" w:eastAsia="Times New Roman" w:hAnsi="Arial" w:cs="Arial"/>
          <w:noProof/>
          <w:sz w:val="24"/>
          <w:szCs w:val="24"/>
          <w:lang w:eastAsia="ru-RU"/>
        </w:rPr>
        <w:lastRenderedPageBreak/>
        <w:drawing>
          <wp:inline distT="0" distB="0" distL="0" distR="0">
            <wp:extent cx="4533900" cy="83248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33900" cy="8324850"/>
                    </a:xfrm>
                    <a:prstGeom prst="rect">
                      <a:avLst/>
                    </a:prstGeom>
                    <a:noFill/>
                    <a:ln>
                      <a:noFill/>
                    </a:ln>
                  </pic:spPr>
                </pic:pic>
              </a:graphicData>
            </a:graphic>
          </wp:inline>
        </w:drawing>
      </w:r>
    </w:p>
    <w:p w:rsidR="008B632F" w:rsidRDefault="008B632F" w:rsidP="008B632F">
      <w:pPr>
        <w:rPr>
          <w:rFonts w:ascii="Arial" w:eastAsia="Times New Roman" w:hAnsi="Arial" w:cs="Arial"/>
          <w:sz w:val="24"/>
          <w:szCs w:val="24"/>
          <w:lang w:eastAsia="ru-RU"/>
        </w:rPr>
      </w:pPr>
    </w:p>
    <w:p w:rsidR="008B632F" w:rsidRDefault="008B632F" w:rsidP="008B632F">
      <w:pPr>
        <w:rPr>
          <w:rFonts w:ascii="Arial" w:eastAsia="Times New Roman" w:hAnsi="Arial" w:cs="Arial"/>
          <w:sz w:val="24"/>
          <w:szCs w:val="24"/>
          <w:lang w:eastAsia="ru-RU"/>
        </w:rPr>
      </w:pPr>
    </w:p>
    <w:p w:rsidR="00465627" w:rsidRPr="008B632F" w:rsidRDefault="00465627" w:rsidP="008B632F">
      <w:pPr>
        <w:rPr>
          <w:rFonts w:ascii="Arial" w:eastAsia="Times New Roman" w:hAnsi="Arial" w:cs="Arial"/>
          <w:sz w:val="24"/>
          <w:szCs w:val="24"/>
          <w:lang w:eastAsia="ru-RU"/>
        </w:rPr>
        <w:sectPr w:rsidR="00465627" w:rsidRPr="008B632F" w:rsidSect="00465627">
          <w:pgSz w:w="11904" w:h="16836"/>
          <w:pgMar w:top="1134" w:right="850" w:bottom="1134" w:left="1701" w:header="720" w:footer="720" w:gutter="0"/>
          <w:cols w:space="720"/>
          <w:noEndnote/>
          <w:docGrid w:linePitch="326"/>
        </w:sectPr>
      </w:pPr>
    </w:p>
    <w:p w:rsidR="00465627" w:rsidRPr="00465627" w:rsidRDefault="00465627" w:rsidP="00465627">
      <w:pPr>
        <w:framePr w:w="1470" w:h="136" w:hRule="exact" w:wrap="auto" w:vAnchor="page" w:hAnchor="page" w:x="616" w:y="1427"/>
        <w:widowControl w:val="0"/>
        <w:tabs>
          <w:tab w:val="left" w:pos="360"/>
          <w:tab w:val="left" w:pos="720"/>
          <w:tab w:val="left" w:pos="1080"/>
          <w:tab w:val="left" w:pos="1440"/>
        </w:tabs>
        <w:autoSpaceDE w:val="0"/>
        <w:autoSpaceDN w:val="0"/>
        <w:adjustRightInd w:val="0"/>
        <w:spacing w:after="0" w:line="240" w:lineRule="auto"/>
        <w:rPr>
          <w:rFonts w:ascii="Arial" w:eastAsia="Times New Roman" w:hAnsi="Arial" w:cs="Arial"/>
          <w:color w:val="000000"/>
          <w:sz w:val="11"/>
          <w:szCs w:val="24"/>
          <w:lang w:eastAsia="ru-RU"/>
        </w:rPr>
      </w:pP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Приложение № 1</w:t>
      </w:r>
      <w:r w:rsidR="003F5D5B">
        <w:rPr>
          <w:rFonts w:ascii="Times New Roman" w:eastAsia="Times New Roman" w:hAnsi="Times New Roman" w:cs="Times New Roman"/>
          <w:b/>
          <w:sz w:val="28"/>
          <w:szCs w:val="28"/>
          <w:lang w:eastAsia="ru-RU"/>
        </w:rPr>
        <w:t>8</w:t>
      </w:r>
    </w:p>
    <w:p w:rsidR="00465627" w:rsidRPr="00465627" w:rsidRDefault="00465627" w:rsidP="00465627">
      <w:pPr>
        <w:suppressAutoHyphens/>
        <w:autoSpaceDE w:val="0"/>
        <w:autoSpaceDN w:val="0"/>
        <w:adjustRightInd w:val="0"/>
        <w:spacing w:after="0" w:line="240" w:lineRule="auto"/>
        <w:ind w:firstLine="550"/>
        <w:jc w:val="right"/>
        <w:rPr>
          <w:rFonts w:ascii="Times New Roman" w:eastAsia="Times New Roman" w:hAnsi="Times New Roman" w:cs="Times New Roman"/>
          <w:b/>
          <w:sz w:val="28"/>
          <w:szCs w:val="28"/>
          <w:lang w:eastAsia="ru-RU"/>
        </w:rPr>
      </w:pP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tbl>
      <w:tblPr>
        <w:tblW w:w="9648" w:type="dxa"/>
        <w:jc w:val="center"/>
        <w:tblLook w:val="01E0" w:firstRow="1" w:lastRow="1" w:firstColumn="1" w:lastColumn="1" w:noHBand="0" w:noVBand="0"/>
      </w:tblPr>
      <w:tblGrid>
        <w:gridCol w:w="5508"/>
        <w:gridCol w:w="4140"/>
      </w:tblGrid>
      <w:tr w:rsidR="00465627" w:rsidRPr="00465627" w:rsidTr="00465627">
        <w:trPr>
          <w:jc w:val="center"/>
        </w:trPr>
        <w:tc>
          <w:tcPr>
            <w:tcW w:w="5508" w:type="dxa"/>
          </w:tcPr>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b/>
                <w:sz w:val="24"/>
                <w:szCs w:val="24"/>
                <w:lang w:eastAsia="ru-RU"/>
              </w:rPr>
              <w:t>Согласовано</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Председатель первичной профсоюзной организации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МДОАУ «Детский сад № 107 «Маячок»</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г. Орска»</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Хилинская И. В._____________ /ФИО/</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sidRPr="00465627">
              <w:rPr>
                <w:rFonts w:ascii="Times New Roman" w:eastAsia="Times New Roman" w:hAnsi="Times New Roman" w:cs="Times New Roman"/>
                <w:sz w:val="24"/>
                <w:szCs w:val="24"/>
                <w:lang w:eastAsia="ru-RU"/>
              </w:rPr>
              <w:t>20</w:t>
            </w:r>
            <w:r w:rsidR="009347A3">
              <w:rPr>
                <w:rFonts w:ascii="Times New Roman" w:eastAsia="Times New Roman" w:hAnsi="Times New Roman" w:cs="Times New Roman"/>
                <w:sz w:val="24"/>
                <w:szCs w:val="24"/>
                <w:lang w:eastAsia="ru-RU"/>
              </w:rPr>
              <w:t>21</w:t>
            </w:r>
            <w:r w:rsidRPr="00465627">
              <w:rPr>
                <w:rFonts w:ascii="Times New Roman" w:eastAsia="Times New Roman" w:hAnsi="Times New Roman" w:cs="Times New Roman"/>
                <w:sz w:val="24"/>
                <w:szCs w:val="24"/>
                <w:lang w:eastAsia="ru-RU"/>
              </w:rPr>
              <w:t xml:space="preserve"> г.</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tc>
        <w:tc>
          <w:tcPr>
            <w:tcW w:w="4140" w:type="dxa"/>
          </w:tcPr>
          <w:p w:rsidR="00465627" w:rsidRPr="00465627" w:rsidRDefault="00465627" w:rsidP="00465627">
            <w:pPr>
              <w:spacing w:after="0" w:line="240" w:lineRule="auto"/>
              <w:rPr>
                <w:rFonts w:ascii="Times New Roman" w:eastAsia="Times New Roman" w:hAnsi="Times New Roman" w:cs="Times New Roman"/>
                <w:b/>
                <w:sz w:val="24"/>
                <w:szCs w:val="24"/>
                <w:lang w:eastAsia="ru-RU"/>
              </w:rPr>
            </w:pPr>
            <w:r w:rsidRPr="00465627">
              <w:rPr>
                <w:rFonts w:ascii="Times New Roman" w:eastAsia="Times New Roman" w:hAnsi="Times New Roman" w:cs="Times New Roman"/>
                <w:b/>
                <w:sz w:val="24"/>
                <w:szCs w:val="24"/>
                <w:lang w:eastAsia="ru-RU"/>
              </w:rPr>
              <w:t xml:space="preserve">Утверждаю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Заведующий МДОАУ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«Детский сад № 107 «Маячок»</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г. Орска»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lang w:eastAsia="ru-RU"/>
              </w:rPr>
              <w:t xml:space="preserve">Нарышкина Н. А. ___________/ФИО/   </w:t>
            </w:r>
          </w:p>
          <w:p w:rsidR="00465627" w:rsidRPr="00465627" w:rsidRDefault="00465627" w:rsidP="00465627">
            <w:pPr>
              <w:spacing w:after="0" w:line="240" w:lineRule="auto"/>
              <w:rPr>
                <w:rFonts w:ascii="Times New Roman" w:eastAsia="Times New Roman" w:hAnsi="Times New Roman" w:cs="Times New Roman"/>
                <w:sz w:val="24"/>
                <w:szCs w:val="24"/>
                <w:lang w:eastAsia="ru-RU"/>
              </w:rPr>
            </w:pPr>
            <w:r w:rsidRPr="00465627">
              <w:rPr>
                <w:rFonts w:ascii="Times New Roman" w:eastAsia="Times New Roman" w:hAnsi="Times New Roman" w:cs="Times New Roman"/>
                <w:sz w:val="24"/>
                <w:szCs w:val="24"/>
                <w:u w:val="single"/>
                <w:lang w:eastAsia="ru-RU"/>
              </w:rPr>
              <w:t xml:space="preserve">                               </w:t>
            </w:r>
            <w:r w:rsidR="009347A3">
              <w:rPr>
                <w:rFonts w:ascii="Times New Roman" w:eastAsia="Times New Roman" w:hAnsi="Times New Roman" w:cs="Times New Roman"/>
                <w:sz w:val="24"/>
                <w:szCs w:val="24"/>
                <w:lang w:eastAsia="ru-RU"/>
              </w:rPr>
              <w:t>2021</w:t>
            </w:r>
            <w:r w:rsidRPr="00465627">
              <w:rPr>
                <w:rFonts w:ascii="Times New Roman" w:eastAsia="Times New Roman" w:hAnsi="Times New Roman" w:cs="Times New Roman"/>
                <w:sz w:val="24"/>
                <w:szCs w:val="24"/>
                <w:lang w:eastAsia="ru-RU"/>
              </w:rPr>
              <w:t xml:space="preserve"> г.</w:t>
            </w:r>
          </w:p>
          <w:p w:rsidR="00465627" w:rsidRPr="00465627" w:rsidRDefault="00465627" w:rsidP="00465627">
            <w:pPr>
              <w:spacing w:after="0" w:line="240" w:lineRule="auto"/>
              <w:rPr>
                <w:rFonts w:ascii="Times New Roman" w:eastAsia="Times New Roman" w:hAnsi="Times New Roman" w:cs="Times New Roman"/>
                <w:b/>
                <w:sz w:val="24"/>
                <w:szCs w:val="24"/>
                <w:lang w:eastAsia="ru-RU"/>
              </w:rPr>
            </w:pPr>
          </w:p>
        </w:tc>
      </w:tr>
    </w:tbl>
    <w:p w:rsidR="00465627" w:rsidRPr="00465627" w:rsidRDefault="00465627" w:rsidP="00465627">
      <w:pPr>
        <w:tabs>
          <w:tab w:val="left" w:pos="1080"/>
        </w:tabs>
        <w:spacing w:after="0" w:line="240" w:lineRule="auto"/>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Лист ознакомления  работников</w:t>
      </w:r>
    </w:p>
    <w:p w:rsidR="00465627" w:rsidRPr="00465627" w:rsidRDefault="00465627" w:rsidP="00465627">
      <w:pPr>
        <w:spacing w:after="0" w:line="240" w:lineRule="auto"/>
        <w:jc w:val="center"/>
        <w:rPr>
          <w:rFonts w:ascii="Times New Roman" w:eastAsia="Times New Roman" w:hAnsi="Times New Roman" w:cs="Times New Roman"/>
          <w:b/>
          <w:sz w:val="32"/>
          <w:szCs w:val="32"/>
          <w:lang w:eastAsia="ru-RU"/>
        </w:rPr>
      </w:pPr>
      <w:r w:rsidRPr="00465627">
        <w:rPr>
          <w:rFonts w:ascii="Times New Roman" w:eastAsia="Times New Roman" w:hAnsi="Times New Roman" w:cs="Times New Roman"/>
          <w:b/>
          <w:sz w:val="32"/>
          <w:szCs w:val="32"/>
          <w:lang w:eastAsia="ru-RU"/>
        </w:rPr>
        <w:t>МДОАУ  «Детский сад № 107 «Маячок» г. Орска»</w:t>
      </w:r>
    </w:p>
    <w:p w:rsidR="00465627" w:rsidRDefault="00465627" w:rsidP="00465627">
      <w:pPr>
        <w:tabs>
          <w:tab w:val="left" w:pos="1080"/>
        </w:tabs>
        <w:spacing w:after="0" w:line="240" w:lineRule="auto"/>
        <w:jc w:val="center"/>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 xml:space="preserve"> с коллективным договором:</w:t>
      </w:r>
    </w:p>
    <w:p w:rsidR="00857808" w:rsidRPr="00465627" w:rsidRDefault="00857808" w:rsidP="00465627">
      <w:pPr>
        <w:tabs>
          <w:tab w:val="left" w:pos="1080"/>
        </w:tabs>
        <w:spacing w:after="0" w:line="240" w:lineRule="auto"/>
        <w:jc w:val="center"/>
        <w:rPr>
          <w:rFonts w:ascii="Times New Roman" w:eastAsia="Times New Roman" w:hAnsi="Times New Roman" w:cs="Times New Roman"/>
          <w:b/>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6"/>
        <w:gridCol w:w="5285"/>
        <w:gridCol w:w="1217"/>
        <w:gridCol w:w="2293"/>
      </w:tblGrid>
      <w:tr w:rsidR="00465627" w:rsidRPr="00465627" w:rsidTr="00465627">
        <w:trPr>
          <w:trHeight w:val="534"/>
        </w:trPr>
        <w:tc>
          <w:tcPr>
            <w:tcW w:w="405" w:type="pct"/>
            <w:tcMar>
              <w:left w:w="108" w:type="dxa"/>
            </w:tcMar>
          </w:tcPr>
          <w:p w:rsidR="00465627" w:rsidRPr="00465627" w:rsidRDefault="00465627" w:rsidP="00465627">
            <w:pPr>
              <w:tabs>
                <w:tab w:val="left" w:pos="1080"/>
              </w:tabs>
              <w:spacing w:after="0" w:line="240" w:lineRule="auto"/>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w:t>
            </w:r>
          </w:p>
        </w:tc>
        <w:tc>
          <w:tcPr>
            <w:tcW w:w="2761" w:type="pct"/>
            <w:tcMar>
              <w:left w:w="108" w:type="dxa"/>
            </w:tcMar>
          </w:tcPr>
          <w:p w:rsidR="00465627" w:rsidRPr="00465627" w:rsidRDefault="00465627" w:rsidP="00465627">
            <w:pPr>
              <w:tabs>
                <w:tab w:val="left" w:pos="1080"/>
              </w:tabs>
              <w:spacing w:after="0" w:line="240" w:lineRule="auto"/>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Ф.И.О.</w:t>
            </w:r>
          </w:p>
        </w:tc>
        <w:tc>
          <w:tcPr>
            <w:tcW w:w="636" w:type="pct"/>
            <w:tcMar>
              <w:left w:w="108" w:type="dxa"/>
            </w:tcMar>
          </w:tcPr>
          <w:p w:rsidR="00465627" w:rsidRPr="00465627" w:rsidRDefault="00465627" w:rsidP="00465627">
            <w:pPr>
              <w:tabs>
                <w:tab w:val="left" w:pos="1080"/>
              </w:tabs>
              <w:spacing w:after="0" w:line="240" w:lineRule="auto"/>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 xml:space="preserve">      Дата</w:t>
            </w:r>
          </w:p>
        </w:tc>
        <w:tc>
          <w:tcPr>
            <w:tcW w:w="1198" w:type="pct"/>
            <w:tcMar>
              <w:left w:w="108" w:type="dxa"/>
            </w:tcMar>
          </w:tcPr>
          <w:p w:rsidR="00465627" w:rsidRPr="00465627" w:rsidRDefault="00465627" w:rsidP="00465627">
            <w:pPr>
              <w:tabs>
                <w:tab w:val="left" w:pos="1080"/>
              </w:tabs>
              <w:spacing w:after="0" w:line="240" w:lineRule="auto"/>
              <w:jc w:val="both"/>
              <w:rPr>
                <w:rFonts w:ascii="Times New Roman" w:eastAsia="Times New Roman" w:hAnsi="Times New Roman" w:cs="Times New Roman"/>
                <w:b/>
                <w:sz w:val="28"/>
                <w:szCs w:val="28"/>
                <w:lang w:eastAsia="ru-RU"/>
              </w:rPr>
            </w:pPr>
            <w:r w:rsidRPr="00465627">
              <w:rPr>
                <w:rFonts w:ascii="Times New Roman" w:eastAsia="Times New Roman" w:hAnsi="Times New Roman" w:cs="Times New Roman"/>
                <w:b/>
                <w:sz w:val="28"/>
                <w:szCs w:val="28"/>
                <w:lang w:eastAsia="ru-RU"/>
              </w:rPr>
              <w:t>Роспись</w:t>
            </w:r>
          </w:p>
        </w:tc>
      </w:tr>
      <w:tr w:rsidR="00857808" w:rsidRPr="00465627" w:rsidTr="00465627">
        <w:trPr>
          <w:trHeight w:val="70"/>
        </w:trPr>
        <w:tc>
          <w:tcPr>
            <w:tcW w:w="405"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761" w:type="pct"/>
            <w:tcMar>
              <w:left w:w="108" w:type="dxa"/>
            </w:tcMar>
          </w:tcPr>
          <w:p w:rsidR="00857808" w:rsidRPr="008F3801" w:rsidRDefault="00857808" w:rsidP="00551400">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Старший воспитатель</w:t>
            </w:r>
          </w:p>
          <w:p w:rsidR="00857808" w:rsidRPr="008F3801" w:rsidRDefault="00857808" w:rsidP="00551400">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 xml:space="preserve"> Василюк Е.В.</w:t>
            </w:r>
          </w:p>
        </w:tc>
        <w:tc>
          <w:tcPr>
            <w:tcW w:w="636"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c>
          <w:tcPr>
            <w:tcW w:w="1198"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r>
      <w:tr w:rsidR="00857808" w:rsidRPr="00465627" w:rsidTr="00465627">
        <w:tc>
          <w:tcPr>
            <w:tcW w:w="405"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761" w:type="pct"/>
            <w:tcMar>
              <w:left w:w="108" w:type="dxa"/>
            </w:tcMar>
          </w:tcPr>
          <w:p w:rsidR="00857808" w:rsidRPr="008F3801" w:rsidRDefault="00857808" w:rsidP="00551400">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Музыкальный руководитель</w:t>
            </w:r>
          </w:p>
          <w:p w:rsidR="00857808" w:rsidRPr="008F3801" w:rsidRDefault="00857808" w:rsidP="00551400">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 xml:space="preserve"> Санова Л.Л.</w:t>
            </w:r>
          </w:p>
        </w:tc>
        <w:tc>
          <w:tcPr>
            <w:tcW w:w="636"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c>
          <w:tcPr>
            <w:tcW w:w="1198"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r>
      <w:tr w:rsidR="00857808" w:rsidRPr="00465627" w:rsidTr="00465627">
        <w:tc>
          <w:tcPr>
            <w:tcW w:w="405"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761" w:type="pct"/>
            <w:tcMar>
              <w:left w:w="108" w:type="dxa"/>
            </w:tcMar>
          </w:tcPr>
          <w:p w:rsidR="00857808" w:rsidRPr="008F3801" w:rsidRDefault="00857808" w:rsidP="00551400">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Воспитатель</w:t>
            </w:r>
          </w:p>
          <w:p w:rsidR="00857808" w:rsidRPr="008F3801" w:rsidRDefault="00857808" w:rsidP="00551400">
            <w:pPr>
              <w:spacing w:after="0" w:line="240" w:lineRule="auto"/>
              <w:rPr>
                <w:rFonts w:ascii="Times New Roman" w:eastAsia="Times New Roman" w:hAnsi="Times New Roman" w:cs="Times New Roman"/>
                <w:sz w:val="24"/>
                <w:szCs w:val="24"/>
                <w:lang w:eastAsia="ru-RU"/>
              </w:rPr>
            </w:pPr>
            <w:r w:rsidRPr="008F3801">
              <w:rPr>
                <w:rFonts w:ascii="Times New Roman" w:eastAsia="Calibri" w:hAnsi="Times New Roman" w:cs="Times New Roman"/>
                <w:sz w:val="28"/>
                <w:szCs w:val="28"/>
                <w:lang w:eastAsia="ru-RU"/>
              </w:rPr>
              <w:t xml:space="preserve"> Кухаренко Е.В.</w:t>
            </w:r>
          </w:p>
        </w:tc>
        <w:tc>
          <w:tcPr>
            <w:tcW w:w="636"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c>
          <w:tcPr>
            <w:tcW w:w="1198"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r>
      <w:tr w:rsidR="00857808" w:rsidRPr="00465627" w:rsidTr="00465627">
        <w:tc>
          <w:tcPr>
            <w:tcW w:w="405"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761" w:type="pct"/>
            <w:tcMar>
              <w:left w:w="108" w:type="dxa"/>
            </w:tcMar>
          </w:tcPr>
          <w:p w:rsidR="00857808" w:rsidRPr="008F3801" w:rsidRDefault="00857808" w:rsidP="00551400">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Воспитатель</w:t>
            </w:r>
          </w:p>
          <w:p w:rsidR="00857808" w:rsidRPr="008F3801" w:rsidRDefault="00857808" w:rsidP="00551400">
            <w:pPr>
              <w:spacing w:after="0" w:line="240" w:lineRule="auto"/>
              <w:rPr>
                <w:rFonts w:ascii="Times New Roman" w:eastAsia="Times New Roman" w:hAnsi="Times New Roman" w:cs="Times New Roman"/>
                <w:sz w:val="24"/>
                <w:szCs w:val="24"/>
                <w:lang w:eastAsia="ru-RU"/>
              </w:rPr>
            </w:pPr>
            <w:r w:rsidRPr="008F380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Коныгина О.А.</w:t>
            </w:r>
          </w:p>
        </w:tc>
        <w:tc>
          <w:tcPr>
            <w:tcW w:w="636"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c>
          <w:tcPr>
            <w:tcW w:w="1198"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r>
      <w:tr w:rsidR="00857808" w:rsidRPr="00465627" w:rsidTr="00465627">
        <w:tc>
          <w:tcPr>
            <w:tcW w:w="405"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761" w:type="pct"/>
            <w:tcMar>
              <w:left w:w="108" w:type="dxa"/>
            </w:tcMar>
          </w:tcPr>
          <w:p w:rsidR="00857808" w:rsidRPr="008F3801" w:rsidRDefault="00857808" w:rsidP="00551400">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Воспитатель</w:t>
            </w:r>
          </w:p>
          <w:p w:rsidR="00857808" w:rsidRPr="008F3801" w:rsidRDefault="00857808" w:rsidP="00551400">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 xml:space="preserve"> Хилинская И.В.</w:t>
            </w:r>
          </w:p>
        </w:tc>
        <w:tc>
          <w:tcPr>
            <w:tcW w:w="636"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c>
          <w:tcPr>
            <w:tcW w:w="1198"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r>
      <w:tr w:rsidR="00857808" w:rsidRPr="00465627" w:rsidTr="00465627">
        <w:tc>
          <w:tcPr>
            <w:tcW w:w="405"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761" w:type="pct"/>
            <w:tcMar>
              <w:left w:w="108" w:type="dxa"/>
            </w:tcMar>
          </w:tcPr>
          <w:p w:rsidR="00857808" w:rsidRPr="008F3801" w:rsidRDefault="00857808" w:rsidP="00551400">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 xml:space="preserve">Воспитатель </w:t>
            </w:r>
          </w:p>
          <w:p w:rsidR="00857808" w:rsidRPr="008F3801" w:rsidRDefault="00857808" w:rsidP="00551400">
            <w:pPr>
              <w:spacing w:after="0" w:line="240" w:lineRule="auto"/>
              <w:rPr>
                <w:rFonts w:ascii="Times New Roman" w:eastAsia="Times New Roman" w:hAnsi="Times New Roman" w:cs="Times New Roman"/>
                <w:sz w:val="24"/>
                <w:szCs w:val="24"/>
                <w:lang w:eastAsia="ru-RU"/>
              </w:rPr>
            </w:pPr>
            <w:r w:rsidRPr="008F3801">
              <w:rPr>
                <w:rFonts w:ascii="Times New Roman" w:eastAsia="Calibri" w:hAnsi="Times New Roman" w:cs="Times New Roman"/>
                <w:sz w:val="28"/>
                <w:szCs w:val="28"/>
                <w:lang w:eastAsia="ru-RU"/>
              </w:rPr>
              <w:t>Саломатина А.В.</w:t>
            </w:r>
          </w:p>
        </w:tc>
        <w:tc>
          <w:tcPr>
            <w:tcW w:w="636"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c>
          <w:tcPr>
            <w:tcW w:w="1198"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r>
      <w:tr w:rsidR="00857808" w:rsidRPr="00465627" w:rsidTr="00465627">
        <w:tc>
          <w:tcPr>
            <w:tcW w:w="405"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2761" w:type="pct"/>
            <w:tcMar>
              <w:left w:w="108" w:type="dxa"/>
            </w:tcMar>
          </w:tcPr>
          <w:p w:rsidR="00857808" w:rsidRPr="008F3801" w:rsidRDefault="00857808" w:rsidP="00551400">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 xml:space="preserve">Воспитатель </w:t>
            </w:r>
          </w:p>
          <w:p w:rsidR="00857808" w:rsidRPr="008F3801" w:rsidRDefault="00857808" w:rsidP="00551400">
            <w:pPr>
              <w:spacing w:after="0" w:line="240" w:lineRule="auto"/>
              <w:rPr>
                <w:rFonts w:ascii="Times New Roman" w:eastAsia="Times New Roman" w:hAnsi="Times New Roman" w:cs="Times New Roman"/>
                <w:sz w:val="24"/>
                <w:szCs w:val="24"/>
                <w:lang w:eastAsia="ru-RU"/>
              </w:rPr>
            </w:pPr>
            <w:r w:rsidRPr="008F3801">
              <w:rPr>
                <w:rFonts w:ascii="Times New Roman" w:eastAsia="Calibri" w:hAnsi="Times New Roman" w:cs="Times New Roman"/>
                <w:sz w:val="28"/>
                <w:szCs w:val="28"/>
                <w:lang w:eastAsia="ru-RU"/>
              </w:rPr>
              <w:t>Скакун И.А.</w:t>
            </w:r>
          </w:p>
        </w:tc>
        <w:tc>
          <w:tcPr>
            <w:tcW w:w="636"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c>
          <w:tcPr>
            <w:tcW w:w="1198"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r>
      <w:tr w:rsidR="00857808" w:rsidRPr="00465627" w:rsidTr="00465627">
        <w:tc>
          <w:tcPr>
            <w:tcW w:w="405"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761" w:type="pct"/>
            <w:tcMar>
              <w:left w:w="108" w:type="dxa"/>
            </w:tcMar>
          </w:tcPr>
          <w:p w:rsidR="00857808" w:rsidRDefault="00857808" w:rsidP="00551400">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Воспитатель </w:t>
            </w:r>
          </w:p>
          <w:p w:rsidR="00857808" w:rsidRPr="008F3801" w:rsidRDefault="00857808" w:rsidP="00551400">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8"/>
                <w:szCs w:val="28"/>
                <w:lang w:eastAsia="ru-RU"/>
              </w:rPr>
              <w:t>Волкова Е.И</w:t>
            </w:r>
          </w:p>
        </w:tc>
        <w:tc>
          <w:tcPr>
            <w:tcW w:w="636"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c>
          <w:tcPr>
            <w:tcW w:w="1198"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r>
      <w:tr w:rsidR="00857808" w:rsidRPr="00465627" w:rsidTr="00465627">
        <w:tc>
          <w:tcPr>
            <w:tcW w:w="405"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761" w:type="pct"/>
            <w:tcMar>
              <w:left w:w="108" w:type="dxa"/>
            </w:tcMar>
          </w:tcPr>
          <w:p w:rsidR="00857808" w:rsidRPr="008F3801" w:rsidRDefault="00857808" w:rsidP="00551400">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 xml:space="preserve">Дворник, рабочий по КОЗ </w:t>
            </w:r>
          </w:p>
          <w:p w:rsidR="00857808" w:rsidRPr="008F3801" w:rsidRDefault="00857808" w:rsidP="00551400">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Кондаков В.Б.</w:t>
            </w:r>
          </w:p>
        </w:tc>
        <w:tc>
          <w:tcPr>
            <w:tcW w:w="636"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c>
          <w:tcPr>
            <w:tcW w:w="1198"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r>
      <w:tr w:rsidR="00857808" w:rsidRPr="00465627" w:rsidTr="00465627">
        <w:tc>
          <w:tcPr>
            <w:tcW w:w="405"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761" w:type="pct"/>
            <w:tcMar>
              <w:left w:w="108" w:type="dxa"/>
            </w:tcMar>
          </w:tcPr>
          <w:p w:rsidR="00857808" w:rsidRPr="008F3801" w:rsidRDefault="00857808" w:rsidP="00551400">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 xml:space="preserve">Завхоз </w:t>
            </w:r>
          </w:p>
          <w:p w:rsidR="00857808" w:rsidRPr="008F3801" w:rsidRDefault="00857808" w:rsidP="00551400">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Малова Н.Ю.</w:t>
            </w:r>
          </w:p>
        </w:tc>
        <w:tc>
          <w:tcPr>
            <w:tcW w:w="636"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c>
          <w:tcPr>
            <w:tcW w:w="1198"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r>
      <w:tr w:rsidR="00857808" w:rsidRPr="00465627" w:rsidTr="00465627">
        <w:tc>
          <w:tcPr>
            <w:tcW w:w="405"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761" w:type="pct"/>
            <w:tcMar>
              <w:left w:w="108" w:type="dxa"/>
            </w:tcMar>
          </w:tcPr>
          <w:p w:rsidR="00857808" w:rsidRPr="008F3801" w:rsidRDefault="00857808" w:rsidP="00551400">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Младший воспитатель</w:t>
            </w:r>
          </w:p>
          <w:p w:rsidR="00857808" w:rsidRPr="008F3801" w:rsidRDefault="00857808" w:rsidP="00551400">
            <w:pPr>
              <w:spacing w:after="0" w:line="240" w:lineRule="auto"/>
              <w:rPr>
                <w:rFonts w:ascii="Times New Roman" w:eastAsia="Times New Roman" w:hAnsi="Times New Roman" w:cs="Times New Roman"/>
                <w:sz w:val="24"/>
                <w:szCs w:val="24"/>
                <w:lang w:eastAsia="ru-RU"/>
              </w:rPr>
            </w:pPr>
            <w:r w:rsidRPr="008F380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Салтыкова В.Р.</w:t>
            </w:r>
          </w:p>
        </w:tc>
        <w:tc>
          <w:tcPr>
            <w:tcW w:w="636"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c>
          <w:tcPr>
            <w:tcW w:w="1198"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r>
      <w:tr w:rsidR="00857808" w:rsidRPr="00465627" w:rsidTr="00465627">
        <w:tc>
          <w:tcPr>
            <w:tcW w:w="405"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12.</w:t>
            </w:r>
          </w:p>
        </w:tc>
        <w:tc>
          <w:tcPr>
            <w:tcW w:w="2761" w:type="pct"/>
            <w:tcMar>
              <w:left w:w="108" w:type="dxa"/>
            </w:tcMar>
          </w:tcPr>
          <w:p w:rsidR="00857808" w:rsidRPr="008F3801" w:rsidRDefault="00857808" w:rsidP="00551400">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Младший воспитатель</w:t>
            </w:r>
          </w:p>
          <w:p w:rsidR="00857808" w:rsidRPr="008F3801" w:rsidRDefault="00857808" w:rsidP="00551400">
            <w:pPr>
              <w:spacing w:after="0" w:line="240" w:lineRule="auto"/>
              <w:rPr>
                <w:rFonts w:ascii="Times New Roman" w:eastAsia="Times New Roman" w:hAnsi="Times New Roman" w:cs="Times New Roman"/>
                <w:sz w:val="28"/>
                <w:szCs w:val="28"/>
                <w:lang w:eastAsia="ru-RU"/>
              </w:rPr>
            </w:pPr>
            <w:r w:rsidRPr="008F3801">
              <w:rPr>
                <w:rFonts w:ascii="Times New Roman" w:eastAsia="Calibri" w:hAnsi="Times New Roman" w:cs="Times New Roman"/>
                <w:sz w:val="28"/>
                <w:szCs w:val="28"/>
                <w:lang w:eastAsia="ru-RU"/>
              </w:rPr>
              <w:t xml:space="preserve"> Разина В.В.</w:t>
            </w:r>
          </w:p>
        </w:tc>
        <w:tc>
          <w:tcPr>
            <w:tcW w:w="636"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c>
          <w:tcPr>
            <w:tcW w:w="1198"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r>
      <w:tr w:rsidR="00857808" w:rsidRPr="00465627" w:rsidTr="00465627">
        <w:tc>
          <w:tcPr>
            <w:tcW w:w="405"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13.</w:t>
            </w:r>
          </w:p>
        </w:tc>
        <w:tc>
          <w:tcPr>
            <w:tcW w:w="2761" w:type="pct"/>
            <w:tcMar>
              <w:left w:w="108" w:type="dxa"/>
            </w:tcMar>
          </w:tcPr>
          <w:p w:rsidR="00857808" w:rsidRPr="008F3801" w:rsidRDefault="00857808" w:rsidP="00551400">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 xml:space="preserve">Младший воспитатель </w:t>
            </w:r>
          </w:p>
          <w:p w:rsidR="00857808" w:rsidRPr="008F3801" w:rsidRDefault="00857808" w:rsidP="00551400">
            <w:pPr>
              <w:spacing w:after="0" w:line="240" w:lineRule="auto"/>
              <w:rPr>
                <w:rFonts w:ascii="Times New Roman" w:eastAsia="Times New Roman" w:hAnsi="Times New Roman" w:cs="Times New Roman"/>
                <w:sz w:val="28"/>
                <w:szCs w:val="28"/>
                <w:lang w:eastAsia="ru-RU"/>
              </w:rPr>
            </w:pPr>
            <w:r w:rsidRPr="008F3801">
              <w:rPr>
                <w:rFonts w:ascii="Times New Roman" w:eastAsia="Calibri" w:hAnsi="Times New Roman" w:cs="Times New Roman"/>
                <w:sz w:val="28"/>
                <w:szCs w:val="28"/>
                <w:lang w:eastAsia="ru-RU"/>
              </w:rPr>
              <w:t>Тарвердиева С.А.</w:t>
            </w:r>
          </w:p>
        </w:tc>
        <w:tc>
          <w:tcPr>
            <w:tcW w:w="636"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c>
          <w:tcPr>
            <w:tcW w:w="1198"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r>
      <w:tr w:rsidR="00857808" w:rsidRPr="00465627" w:rsidTr="00465627">
        <w:tc>
          <w:tcPr>
            <w:tcW w:w="405"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14.</w:t>
            </w:r>
          </w:p>
        </w:tc>
        <w:tc>
          <w:tcPr>
            <w:tcW w:w="2761" w:type="pct"/>
            <w:tcMar>
              <w:left w:w="108" w:type="dxa"/>
            </w:tcMar>
          </w:tcPr>
          <w:p w:rsidR="00857808" w:rsidRPr="008F3801" w:rsidRDefault="00857808" w:rsidP="00551400">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 xml:space="preserve">Младший воспитатель </w:t>
            </w:r>
          </w:p>
          <w:p w:rsidR="00857808" w:rsidRPr="008F3801" w:rsidRDefault="00857808" w:rsidP="00551400">
            <w:pPr>
              <w:spacing w:after="0" w:line="240" w:lineRule="auto"/>
              <w:rPr>
                <w:rFonts w:ascii="Times New Roman" w:eastAsia="Times New Roman" w:hAnsi="Times New Roman" w:cs="Times New Roman"/>
                <w:sz w:val="24"/>
                <w:szCs w:val="24"/>
                <w:lang w:eastAsia="ru-RU"/>
              </w:rPr>
            </w:pPr>
            <w:r w:rsidRPr="008F3801">
              <w:rPr>
                <w:rFonts w:ascii="Times New Roman" w:eastAsia="Calibri" w:hAnsi="Times New Roman" w:cs="Times New Roman"/>
                <w:sz w:val="28"/>
                <w:szCs w:val="28"/>
                <w:lang w:eastAsia="ru-RU"/>
              </w:rPr>
              <w:t>Гордиенко Е.М.</w:t>
            </w:r>
          </w:p>
        </w:tc>
        <w:tc>
          <w:tcPr>
            <w:tcW w:w="636"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c>
          <w:tcPr>
            <w:tcW w:w="1198"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r>
      <w:tr w:rsidR="00857808" w:rsidRPr="00465627" w:rsidTr="00465627">
        <w:tc>
          <w:tcPr>
            <w:tcW w:w="405"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lastRenderedPageBreak/>
              <w:t>15.</w:t>
            </w:r>
          </w:p>
        </w:tc>
        <w:tc>
          <w:tcPr>
            <w:tcW w:w="2761" w:type="pct"/>
            <w:tcMar>
              <w:left w:w="108" w:type="dxa"/>
            </w:tcMar>
          </w:tcPr>
          <w:p w:rsidR="00857808" w:rsidRPr="008F3801" w:rsidRDefault="00857808" w:rsidP="00551400">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 xml:space="preserve">Младший воспитатель </w:t>
            </w:r>
          </w:p>
          <w:p w:rsidR="00857808" w:rsidRPr="008F3801" w:rsidRDefault="00857808" w:rsidP="00551400">
            <w:pPr>
              <w:tabs>
                <w:tab w:val="center" w:pos="2205"/>
              </w:tabs>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Моисеева Е.В.</w:t>
            </w:r>
          </w:p>
        </w:tc>
        <w:tc>
          <w:tcPr>
            <w:tcW w:w="636"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c>
          <w:tcPr>
            <w:tcW w:w="1198"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r>
      <w:tr w:rsidR="00857808" w:rsidRPr="00465627" w:rsidTr="00465627">
        <w:tc>
          <w:tcPr>
            <w:tcW w:w="405"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16.</w:t>
            </w:r>
          </w:p>
        </w:tc>
        <w:tc>
          <w:tcPr>
            <w:tcW w:w="2761" w:type="pct"/>
            <w:tcMar>
              <w:left w:w="108" w:type="dxa"/>
            </w:tcMar>
          </w:tcPr>
          <w:p w:rsidR="00857808" w:rsidRDefault="00857808" w:rsidP="00551400">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Младший воспитатель</w:t>
            </w:r>
          </w:p>
          <w:p w:rsidR="00857808" w:rsidRPr="008F3801" w:rsidRDefault="00857808" w:rsidP="00551400">
            <w:pPr>
              <w:spacing w:after="0" w:line="240" w:lineRule="auto"/>
              <w:rPr>
                <w:rFonts w:ascii="Times New Roman" w:eastAsia="Times New Roman" w:hAnsi="Times New Roman" w:cs="Times New Roman"/>
                <w:sz w:val="24"/>
                <w:szCs w:val="24"/>
                <w:lang w:eastAsia="ru-RU"/>
              </w:rPr>
            </w:pPr>
            <w:r w:rsidRPr="008F3801">
              <w:rPr>
                <w:rFonts w:ascii="Times New Roman" w:eastAsia="Calibri" w:hAnsi="Times New Roman" w:cs="Times New Roman"/>
                <w:sz w:val="28"/>
                <w:szCs w:val="28"/>
                <w:lang w:eastAsia="ru-RU"/>
              </w:rPr>
              <w:t xml:space="preserve"> Жумагалинова Н.Б.</w:t>
            </w:r>
          </w:p>
        </w:tc>
        <w:tc>
          <w:tcPr>
            <w:tcW w:w="636"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c>
          <w:tcPr>
            <w:tcW w:w="1198"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r>
      <w:tr w:rsidR="00857808" w:rsidRPr="00465627" w:rsidTr="00465627">
        <w:tc>
          <w:tcPr>
            <w:tcW w:w="405"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17.</w:t>
            </w:r>
          </w:p>
        </w:tc>
        <w:tc>
          <w:tcPr>
            <w:tcW w:w="2761" w:type="pct"/>
            <w:tcMar>
              <w:left w:w="108" w:type="dxa"/>
            </w:tcMar>
          </w:tcPr>
          <w:p w:rsidR="00857808" w:rsidRPr="008F3801" w:rsidRDefault="00857808" w:rsidP="00551400">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 xml:space="preserve">Повар  </w:t>
            </w:r>
          </w:p>
          <w:p w:rsidR="00857808" w:rsidRPr="008F3801" w:rsidRDefault="00857808" w:rsidP="00551400">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Газзаева Н.П.</w:t>
            </w:r>
          </w:p>
        </w:tc>
        <w:tc>
          <w:tcPr>
            <w:tcW w:w="636"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c>
          <w:tcPr>
            <w:tcW w:w="1198"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r>
      <w:tr w:rsidR="00857808" w:rsidRPr="00465627" w:rsidTr="00465627">
        <w:tc>
          <w:tcPr>
            <w:tcW w:w="405"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18.</w:t>
            </w:r>
          </w:p>
        </w:tc>
        <w:tc>
          <w:tcPr>
            <w:tcW w:w="2761" w:type="pct"/>
            <w:tcMar>
              <w:left w:w="108" w:type="dxa"/>
            </w:tcMar>
          </w:tcPr>
          <w:p w:rsidR="00857808" w:rsidRPr="008F3801" w:rsidRDefault="00857808" w:rsidP="00551400">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 xml:space="preserve">Повар </w:t>
            </w:r>
          </w:p>
          <w:p w:rsidR="00857808" w:rsidRPr="008F3801" w:rsidRDefault="00857808" w:rsidP="00551400">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 xml:space="preserve"> Бусалаева З.В.</w:t>
            </w:r>
          </w:p>
        </w:tc>
        <w:tc>
          <w:tcPr>
            <w:tcW w:w="636"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c>
          <w:tcPr>
            <w:tcW w:w="1198"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r>
      <w:tr w:rsidR="00857808" w:rsidRPr="00465627" w:rsidTr="00465627">
        <w:tc>
          <w:tcPr>
            <w:tcW w:w="405"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19.</w:t>
            </w:r>
          </w:p>
        </w:tc>
        <w:tc>
          <w:tcPr>
            <w:tcW w:w="2761" w:type="pct"/>
            <w:tcMar>
              <w:left w:w="108" w:type="dxa"/>
            </w:tcMar>
          </w:tcPr>
          <w:p w:rsidR="00857808" w:rsidRPr="008F3801" w:rsidRDefault="00857808" w:rsidP="00551400">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 xml:space="preserve">Рабочий по СРО </w:t>
            </w:r>
          </w:p>
          <w:p w:rsidR="00857808" w:rsidRPr="008F3801" w:rsidRDefault="00857808" w:rsidP="00551400">
            <w:pPr>
              <w:spacing w:after="0" w:line="240" w:lineRule="auto"/>
              <w:rPr>
                <w:rFonts w:ascii="Times New Roman" w:eastAsia="Calibri" w:hAnsi="Times New Roman" w:cs="Times New Roman"/>
                <w:sz w:val="28"/>
                <w:szCs w:val="28"/>
                <w:lang w:eastAsia="ru-RU"/>
              </w:rPr>
            </w:pPr>
            <w:r w:rsidRPr="008F3801">
              <w:rPr>
                <w:rFonts w:ascii="Times New Roman" w:eastAsia="Calibri" w:hAnsi="Times New Roman" w:cs="Times New Roman"/>
                <w:sz w:val="28"/>
                <w:szCs w:val="28"/>
                <w:lang w:eastAsia="ru-RU"/>
              </w:rPr>
              <w:t xml:space="preserve"> Мурзина Н.В.</w:t>
            </w:r>
          </w:p>
        </w:tc>
        <w:tc>
          <w:tcPr>
            <w:tcW w:w="636"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c>
          <w:tcPr>
            <w:tcW w:w="1198"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r>
      <w:tr w:rsidR="00857808" w:rsidRPr="00465627" w:rsidTr="00465627">
        <w:tc>
          <w:tcPr>
            <w:tcW w:w="405"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20.</w:t>
            </w:r>
          </w:p>
        </w:tc>
        <w:tc>
          <w:tcPr>
            <w:tcW w:w="2761" w:type="pct"/>
            <w:tcMar>
              <w:left w:w="108" w:type="dxa"/>
            </w:tcMar>
          </w:tcPr>
          <w:p w:rsidR="00857808" w:rsidRPr="00857808" w:rsidRDefault="00857808" w:rsidP="00465627">
            <w:pPr>
              <w:spacing w:after="0" w:line="240" w:lineRule="auto"/>
              <w:rPr>
                <w:rFonts w:ascii="Times New Roman" w:eastAsia="Times New Roman" w:hAnsi="Times New Roman" w:cs="Times New Roman"/>
                <w:sz w:val="28"/>
                <w:szCs w:val="28"/>
                <w:lang w:eastAsia="ru-RU"/>
              </w:rPr>
            </w:pPr>
            <w:r w:rsidRPr="00857808">
              <w:rPr>
                <w:rFonts w:ascii="Times New Roman" w:eastAsia="Times New Roman" w:hAnsi="Times New Roman" w:cs="Times New Roman"/>
                <w:sz w:val="28"/>
                <w:szCs w:val="28"/>
                <w:lang w:eastAsia="ru-RU"/>
              </w:rPr>
              <w:t xml:space="preserve">Заведующий </w:t>
            </w:r>
          </w:p>
          <w:p w:rsidR="00857808" w:rsidRPr="00465627" w:rsidRDefault="00857808" w:rsidP="00465627">
            <w:pPr>
              <w:spacing w:after="0" w:line="240" w:lineRule="auto"/>
              <w:rPr>
                <w:rFonts w:ascii="Times New Roman" w:eastAsia="Times New Roman" w:hAnsi="Times New Roman" w:cs="Times New Roman"/>
                <w:sz w:val="24"/>
                <w:szCs w:val="24"/>
                <w:lang w:eastAsia="ru-RU"/>
              </w:rPr>
            </w:pPr>
            <w:r w:rsidRPr="00857808">
              <w:rPr>
                <w:rFonts w:ascii="Times New Roman" w:eastAsia="Times New Roman" w:hAnsi="Times New Roman" w:cs="Times New Roman"/>
                <w:sz w:val="28"/>
                <w:szCs w:val="28"/>
                <w:lang w:eastAsia="ru-RU"/>
              </w:rPr>
              <w:t>Нарышкина Н.А.</w:t>
            </w:r>
          </w:p>
        </w:tc>
        <w:tc>
          <w:tcPr>
            <w:tcW w:w="636"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c>
          <w:tcPr>
            <w:tcW w:w="1198"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r>
      <w:tr w:rsidR="00857808" w:rsidRPr="00465627" w:rsidTr="00465627">
        <w:tc>
          <w:tcPr>
            <w:tcW w:w="405"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21.</w:t>
            </w:r>
          </w:p>
        </w:tc>
        <w:tc>
          <w:tcPr>
            <w:tcW w:w="2761" w:type="pct"/>
            <w:tcMar>
              <w:left w:w="108" w:type="dxa"/>
            </w:tcMar>
          </w:tcPr>
          <w:p w:rsidR="00857808" w:rsidRPr="00465627" w:rsidRDefault="00857808" w:rsidP="00465627">
            <w:pPr>
              <w:spacing w:after="0" w:line="240" w:lineRule="auto"/>
              <w:rPr>
                <w:rFonts w:ascii="Times New Roman" w:eastAsia="Times New Roman" w:hAnsi="Times New Roman" w:cs="Times New Roman"/>
                <w:sz w:val="24"/>
                <w:szCs w:val="24"/>
                <w:lang w:eastAsia="ru-RU"/>
              </w:rPr>
            </w:pPr>
          </w:p>
        </w:tc>
        <w:tc>
          <w:tcPr>
            <w:tcW w:w="636"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c>
          <w:tcPr>
            <w:tcW w:w="1198"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r>
      <w:tr w:rsidR="00857808" w:rsidRPr="00465627" w:rsidTr="00465627">
        <w:tc>
          <w:tcPr>
            <w:tcW w:w="405"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22.</w:t>
            </w:r>
          </w:p>
        </w:tc>
        <w:tc>
          <w:tcPr>
            <w:tcW w:w="2761" w:type="pct"/>
            <w:tcMar>
              <w:left w:w="108" w:type="dxa"/>
            </w:tcMar>
          </w:tcPr>
          <w:p w:rsidR="00857808" w:rsidRPr="00465627" w:rsidRDefault="00857808" w:rsidP="00465627">
            <w:pPr>
              <w:spacing w:after="0" w:line="240" w:lineRule="auto"/>
              <w:rPr>
                <w:rFonts w:ascii="Times New Roman" w:eastAsia="Times New Roman" w:hAnsi="Times New Roman" w:cs="Times New Roman"/>
                <w:sz w:val="24"/>
                <w:szCs w:val="24"/>
                <w:lang w:eastAsia="ru-RU"/>
              </w:rPr>
            </w:pPr>
          </w:p>
        </w:tc>
        <w:tc>
          <w:tcPr>
            <w:tcW w:w="636"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c>
          <w:tcPr>
            <w:tcW w:w="1198"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r>
      <w:tr w:rsidR="00857808" w:rsidRPr="00465627" w:rsidTr="00465627">
        <w:tc>
          <w:tcPr>
            <w:tcW w:w="405"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23.</w:t>
            </w:r>
          </w:p>
        </w:tc>
        <w:tc>
          <w:tcPr>
            <w:tcW w:w="2761" w:type="pct"/>
            <w:tcMar>
              <w:left w:w="108" w:type="dxa"/>
            </w:tcMar>
          </w:tcPr>
          <w:p w:rsidR="00857808" w:rsidRPr="00465627" w:rsidRDefault="00857808" w:rsidP="00465627">
            <w:pPr>
              <w:spacing w:after="0" w:line="240" w:lineRule="auto"/>
              <w:rPr>
                <w:rFonts w:ascii="Times New Roman" w:eastAsia="Times New Roman" w:hAnsi="Times New Roman" w:cs="Times New Roman"/>
                <w:sz w:val="24"/>
                <w:szCs w:val="24"/>
                <w:lang w:eastAsia="ru-RU"/>
              </w:rPr>
            </w:pPr>
          </w:p>
        </w:tc>
        <w:tc>
          <w:tcPr>
            <w:tcW w:w="636"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c>
          <w:tcPr>
            <w:tcW w:w="1198"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r>
      <w:tr w:rsidR="00857808" w:rsidRPr="00465627" w:rsidTr="00465627">
        <w:tc>
          <w:tcPr>
            <w:tcW w:w="405"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24.</w:t>
            </w:r>
          </w:p>
        </w:tc>
        <w:tc>
          <w:tcPr>
            <w:tcW w:w="2761" w:type="pct"/>
            <w:tcMar>
              <w:left w:w="108" w:type="dxa"/>
            </w:tcMar>
          </w:tcPr>
          <w:p w:rsidR="00857808" w:rsidRPr="00465627" w:rsidRDefault="00857808" w:rsidP="00465627">
            <w:pPr>
              <w:spacing w:after="0" w:line="240" w:lineRule="auto"/>
              <w:rPr>
                <w:rFonts w:ascii="Times New Roman" w:eastAsia="Times New Roman" w:hAnsi="Times New Roman" w:cs="Times New Roman"/>
                <w:sz w:val="24"/>
                <w:szCs w:val="24"/>
                <w:lang w:eastAsia="ru-RU"/>
              </w:rPr>
            </w:pPr>
          </w:p>
        </w:tc>
        <w:tc>
          <w:tcPr>
            <w:tcW w:w="636"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c>
          <w:tcPr>
            <w:tcW w:w="1198"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r>
      <w:tr w:rsidR="00857808" w:rsidRPr="00465627" w:rsidTr="00465627">
        <w:tc>
          <w:tcPr>
            <w:tcW w:w="405"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25.</w:t>
            </w:r>
          </w:p>
        </w:tc>
        <w:tc>
          <w:tcPr>
            <w:tcW w:w="2761" w:type="pct"/>
            <w:tcMar>
              <w:left w:w="108" w:type="dxa"/>
            </w:tcMar>
          </w:tcPr>
          <w:p w:rsidR="00857808" w:rsidRPr="00465627" w:rsidRDefault="00857808" w:rsidP="00465627">
            <w:pPr>
              <w:spacing w:after="0" w:line="240" w:lineRule="auto"/>
              <w:rPr>
                <w:rFonts w:ascii="Times New Roman" w:eastAsia="Times New Roman" w:hAnsi="Times New Roman" w:cs="Times New Roman"/>
                <w:sz w:val="24"/>
                <w:szCs w:val="24"/>
                <w:lang w:eastAsia="ru-RU"/>
              </w:rPr>
            </w:pPr>
          </w:p>
        </w:tc>
        <w:tc>
          <w:tcPr>
            <w:tcW w:w="636"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c>
          <w:tcPr>
            <w:tcW w:w="1198"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r>
      <w:tr w:rsidR="00857808" w:rsidRPr="00465627" w:rsidTr="00465627">
        <w:tc>
          <w:tcPr>
            <w:tcW w:w="405"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26.</w:t>
            </w:r>
          </w:p>
        </w:tc>
        <w:tc>
          <w:tcPr>
            <w:tcW w:w="2761" w:type="pct"/>
            <w:tcMar>
              <w:left w:w="108" w:type="dxa"/>
            </w:tcMar>
          </w:tcPr>
          <w:p w:rsidR="00857808" w:rsidRPr="00465627" w:rsidRDefault="00857808" w:rsidP="00465627">
            <w:pPr>
              <w:spacing w:after="0" w:line="240" w:lineRule="auto"/>
              <w:rPr>
                <w:rFonts w:ascii="Times New Roman" w:eastAsia="Times New Roman" w:hAnsi="Times New Roman" w:cs="Times New Roman"/>
                <w:sz w:val="24"/>
                <w:szCs w:val="24"/>
                <w:lang w:eastAsia="ru-RU"/>
              </w:rPr>
            </w:pPr>
          </w:p>
        </w:tc>
        <w:tc>
          <w:tcPr>
            <w:tcW w:w="636"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c>
          <w:tcPr>
            <w:tcW w:w="1198"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r>
      <w:tr w:rsidR="00857808" w:rsidRPr="00465627" w:rsidTr="00465627">
        <w:tc>
          <w:tcPr>
            <w:tcW w:w="405"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27.</w:t>
            </w:r>
          </w:p>
        </w:tc>
        <w:tc>
          <w:tcPr>
            <w:tcW w:w="2761" w:type="pct"/>
            <w:tcMar>
              <w:left w:w="108" w:type="dxa"/>
            </w:tcMar>
          </w:tcPr>
          <w:p w:rsidR="00857808" w:rsidRPr="00465627" w:rsidRDefault="00857808" w:rsidP="00465627">
            <w:pPr>
              <w:spacing w:after="0" w:line="240" w:lineRule="auto"/>
              <w:rPr>
                <w:rFonts w:ascii="Times New Roman" w:eastAsia="Times New Roman" w:hAnsi="Times New Roman" w:cs="Times New Roman"/>
                <w:sz w:val="24"/>
                <w:szCs w:val="24"/>
                <w:lang w:eastAsia="ru-RU"/>
              </w:rPr>
            </w:pPr>
          </w:p>
        </w:tc>
        <w:tc>
          <w:tcPr>
            <w:tcW w:w="636"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c>
          <w:tcPr>
            <w:tcW w:w="1198"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r>
      <w:tr w:rsidR="00857808" w:rsidRPr="00465627" w:rsidTr="00465627">
        <w:tc>
          <w:tcPr>
            <w:tcW w:w="405"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28.</w:t>
            </w:r>
          </w:p>
        </w:tc>
        <w:tc>
          <w:tcPr>
            <w:tcW w:w="2761"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sz w:val="28"/>
                <w:szCs w:val="28"/>
                <w:lang w:eastAsia="ru-RU"/>
              </w:rPr>
            </w:pPr>
          </w:p>
        </w:tc>
        <w:tc>
          <w:tcPr>
            <w:tcW w:w="636"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c>
          <w:tcPr>
            <w:tcW w:w="1198"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r>
      <w:tr w:rsidR="00857808" w:rsidRPr="00465627" w:rsidTr="00465627">
        <w:tc>
          <w:tcPr>
            <w:tcW w:w="405"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sz w:val="28"/>
                <w:szCs w:val="28"/>
                <w:lang w:eastAsia="ru-RU"/>
              </w:rPr>
            </w:pPr>
            <w:r w:rsidRPr="00465627">
              <w:rPr>
                <w:rFonts w:ascii="Times New Roman" w:eastAsia="Times New Roman" w:hAnsi="Times New Roman" w:cs="Times New Roman"/>
                <w:sz w:val="28"/>
                <w:szCs w:val="28"/>
                <w:lang w:eastAsia="ru-RU"/>
              </w:rPr>
              <w:t>29.</w:t>
            </w:r>
          </w:p>
        </w:tc>
        <w:tc>
          <w:tcPr>
            <w:tcW w:w="2761"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sz w:val="28"/>
                <w:szCs w:val="28"/>
                <w:lang w:eastAsia="ru-RU"/>
              </w:rPr>
            </w:pPr>
          </w:p>
        </w:tc>
        <w:tc>
          <w:tcPr>
            <w:tcW w:w="636"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c>
          <w:tcPr>
            <w:tcW w:w="1198" w:type="pct"/>
            <w:tcMar>
              <w:left w:w="108" w:type="dxa"/>
            </w:tcMar>
          </w:tcPr>
          <w:p w:rsidR="00857808" w:rsidRPr="00465627" w:rsidRDefault="00857808" w:rsidP="00465627">
            <w:pPr>
              <w:tabs>
                <w:tab w:val="left" w:pos="1080"/>
              </w:tabs>
              <w:spacing w:after="0" w:line="240" w:lineRule="auto"/>
              <w:jc w:val="both"/>
              <w:rPr>
                <w:rFonts w:ascii="Times New Roman" w:eastAsia="Times New Roman" w:hAnsi="Times New Roman" w:cs="Times New Roman"/>
                <w:b/>
                <w:sz w:val="28"/>
                <w:szCs w:val="28"/>
                <w:lang w:eastAsia="ru-RU"/>
              </w:rPr>
            </w:pPr>
          </w:p>
        </w:tc>
      </w:tr>
    </w:tbl>
    <w:p w:rsidR="00A57894" w:rsidRDefault="00A57894" w:rsidP="00857808"/>
    <w:sectPr w:rsidR="00A578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4DEF"/>
    <w:multiLevelType w:val="multilevel"/>
    <w:tmpl w:val="009E2394"/>
    <w:lvl w:ilvl="0">
      <w:start w:val="3"/>
      <w:numFmt w:val="decimal"/>
      <w:lvlText w:val="%1."/>
      <w:lvlJc w:val="left"/>
      <w:pPr>
        <w:ind w:left="450" w:hanging="450"/>
      </w:pPr>
      <w:rPr>
        <w:rFonts w:cs="Times New Roman"/>
      </w:rPr>
    </w:lvl>
    <w:lvl w:ilvl="1">
      <w:start w:val="2"/>
      <w:numFmt w:val="decimal"/>
      <w:lvlText w:val="%1.%2."/>
      <w:lvlJc w:val="left"/>
      <w:pPr>
        <w:ind w:left="1080" w:hanging="7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1">
    <w:nsid w:val="062A2D95"/>
    <w:multiLevelType w:val="hybridMultilevel"/>
    <w:tmpl w:val="D4567EB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6DE159E"/>
    <w:multiLevelType w:val="singleLevel"/>
    <w:tmpl w:val="AA8C5D4E"/>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078F20C8"/>
    <w:multiLevelType w:val="hybridMultilevel"/>
    <w:tmpl w:val="B85E944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B503FE7"/>
    <w:multiLevelType w:val="multilevel"/>
    <w:tmpl w:val="636EC900"/>
    <w:lvl w:ilvl="0">
      <w:start w:val="6"/>
      <w:numFmt w:val="decimal"/>
      <w:lvlText w:val="2.1.%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E503FEA"/>
    <w:multiLevelType w:val="hybridMultilevel"/>
    <w:tmpl w:val="18781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501CE6"/>
    <w:multiLevelType w:val="singleLevel"/>
    <w:tmpl w:val="0419000B"/>
    <w:lvl w:ilvl="0">
      <w:start w:val="1"/>
      <w:numFmt w:val="bullet"/>
      <w:lvlText w:val=""/>
      <w:lvlJc w:val="left"/>
      <w:pPr>
        <w:ind w:left="360" w:hanging="360"/>
      </w:pPr>
      <w:rPr>
        <w:rFonts w:ascii="Wingdings" w:hAnsi="Wingdings" w:hint="default"/>
      </w:rPr>
    </w:lvl>
  </w:abstractNum>
  <w:abstractNum w:abstractNumId="7">
    <w:nsid w:val="14761E41"/>
    <w:multiLevelType w:val="singleLevel"/>
    <w:tmpl w:val="AA8C5D4E"/>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15C25C9F"/>
    <w:multiLevelType w:val="multilevel"/>
    <w:tmpl w:val="04708BA0"/>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5EA7322"/>
    <w:multiLevelType w:val="multilevel"/>
    <w:tmpl w:val="5A140B02"/>
    <w:lvl w:ilvl="0">
      <w:start w:val="2"/>
      <w:numFmt w:val="decimal"/>
      <w:lvlText w:val="1.%1."/>
      <w:lvlJc w:val="left"/>
      <w:pPr>
        <w:ind w:left="720" w:hanging="360"/>
      </w:pPr>
      <w:rPr>
        <w:rFonts w:ascii="Times New Roman" w:hAnsi="Times New Roman" w:cs="Times New Roman"/>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1A753173"/>
    <w:multiLevelType w:val="singleLevel"/>
    <w:tmpl w:val="AA8C5D4E"/>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nsid w:val="25C823FD"/>
    <w:multiLevelType w:val="multilevel"/>
    <w:tmpl w:val="D3EE076E"/>
    <w:lvl w:ilvl="0">
      <w:start w:val="3"/>
      <w:numFmt w:val="decimal"/>
      <w:lvlText w:val="%1."/>
      <w:lvlJc w:val="left"/>
      <w:pPr>
        <w:ind w:left="450" w:hanging="450"/>
      </w:pPr>
      <w:rPr>
        <w:rFonts w:ascii="Times New Roman" w:eastAsia="Times New Roman" w:hAnsi="Times New Roman" w:cs="Symbol"/>
        <w:b/>
        <w:sz w:val="28"/>
      </w:rPr>
    </w:lvl>
    <w:lvl w:ilvl="1">
      <w:start w:val="3"/>
      <w:numFmt w:val="decimal"/>
      <w:lvlText w:val="%1.%2."/>
      <w:lvlJc w:val="left"/>
      <w:pPr>
        <w:ind w:left="720" w:hanging="720"/>
      </w:pPr>
      <w:rPr>
        <w:rFonts w:ascii="Times New Roman" w:eastAsia="Times New Roman" w:hAnsi="Times New Roman" w:cs="Symbol"/>
        <w:b w:val="0"/>
        <w:sz w:val="28"/>
      </w:rPr>
    </w:lvl>
    <w:lvl w:ilvl="2">
      <w:start w:val="1"/>
      <w:numFmt w:val="bullet"/>
      <w:lvlText w:val=""/>
      <w:lvlJc w:val="left"/>
      <w:pPr>
        <w:ind w:left="2138" w:hanging="720"/>
      </w:pPr>
      <w:rPr>
        <w:rFonts w:ascii="Symbol" w:hAnsi="Symbol" w:hint="default"/>
        <w:b w:val="0"/>
        <w:color w:val="00000A"/>
        <w:sz w:val="28"/>
      </w:rPr>
    </w:lvl>
    <w:lvl w:ilvl="3">
      <w:start w:val="1"/>
      <w:numFmt w:val="decimal"/>
      <w:lvlText w:val="%1.%2.%3.%4."/>
      <w:lvlJc w:val="left"/>
      <w:pPr>
        <w:ind w:left="1080" w:hanging="1080"/>
      </w:pPr>
      <w:rPr>
        <w:rFonts w:ascii="Times New Roman" w:eastAsia="Times New Roman" w:hAnsi="Times New Roman" w:cs="Symbol"/>
        <w:b/>
        <w:sz w:val="28"/>
      </w:rPr>
    </w:lvl>
    <w:lvl w:ilvl="4">
      <w:start w:val="1"/>
      <w:numFmt w:val="decimal"/>
      <w:lvlText w:val="%1.%2.%3.%4.%5."/>
      <w:lvlJc w:val="left"/>
      <w:pPr>
        <w:ind w:left="1080" w:hanging="1080"/>
      </w:pPr>
      <w:rPr>
        <w:rFonts w:ascii="Times New Roman" w:eastAsia="Times New Roman" w:hAnsi="Times New Roman" w:cs="Symbol"/>
        <w:b/>
        <w:sz w:val="28"/>
      </w:rPr>
    </w:lvl>
    <w:lvl w:ilvl="5">
      <w:start w:val="1"/>
      <w:numFmt w:val="decimal"/>
      <w:lvlText w:val="%1.%2.%3.%4.%5.%6."/>
      <w:lvlJc w:val="left"/>
      <w:pPr>
        <w:ind w:left="1440" w:hanging="1440"/>
      </w:pPr>
      <w:rPr>
        <w:rFonts w:ascii="Times New Roman" w:eastAsia="Times New Roman" w:hAnsi="Times New Roman" w:cs="Symbol"/>
        <w:b/>
        <w:sz w:val="28"/>
      </w:rPr>
    </w:lvl>
    <w:lvl w:ilvl="6">
      <w:start w:val="1"/>
      <w:numFmt w:val="decimal"/>
      <w:lvlText w:val="%1.%2.%3.%4.%5.%6.%7."/>
      <w:lvlJc w:val="left"/>
      <w:pPr>
        <w:ind w:left="1800" w:hanging="1800"/>
      </w:pPr>
      <w:rPr>
        <w:rFonts w:ascii="Times New Roman" w:eastAsia="Times New Roman" w:hAnsi="Times New Roman" w:cs="Symbol"/>
        <w:b/>
        <w:sz w:val="28"/>
      </w:rPr>
    </w:lvl>
    <w:lvl w:ilvl="7">
      <w:start w:val="1"/>
      <w:numFmt w:val="decimal"/>
      <w:lvlText w:val="%1.%2.%3.%4.%5.%6.%7.%8."/>
      <w:lvlJc w:val="left"/>
      <w:pPr>
        <w:ind w:left="1800" w:hanging="1800"/>
      </w:pPr>
      <w:rPr>
        <w:rFonts w:ascii="Times New Roman" w:eastAsia="Times New Roman" w:hAnsi="Times New Roman" w:cs="Symbol"/>
        <w:b/>
        <w:sz w:val="28"/>
      </w:rPr>
    </w:lvl>
    <w:lvl w:ilvl="8">
      <w:start w:val="1"/>
      <w:numFmt w:val="decimal"/>
      <w:lvlText w:val="%1.%2.%3.%4.%5.%6.%7.%8.%9."/>
      <w:lvlJc w:val="left"/>
      <w:pPr>
        <w:ind w:left="2160" w:hanging="2160"/>
      </w:pPr>
      <w:rPr>
        <w:rFonts w:ascii="Times New Roman" w:eastAsia="Times New Roman" w:hAnsi="Times New Roman" w:cs="Symbol"/>
        <w:b/>
        <w:sz w:val="28"/>
      </w:rPr>
    </w:lvl>
  </w:abstractNum>
  <w:abstractNum w:abstractNumId="12">
    <w:nsid w:val="29CC2C1A"/>
    <w:multiLevelType w:val="hybridMultilevel"/>
    <w:tmpl w:val="239099F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A3E4586"/>
    <w:multiLevelType w:val="hybridMultilevel"/>
    <w:tmpl w:val="EAA8D1B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54C53D1"/>
    <w:multiLevelType w:val="hybridMultilevel"/>
    <w:tmpl w:val="E5F6897C"/>
    <w:lvl w:ilvl="0" w:tplc="04190009">
      <w:start w:val="1"/>
      <w:numFmt w:val="bullet"/>
      <w:lvlText w:val=""/>
      <w:lvlJc w:val="left"/>
      <w:pPr>
        <w:tabs>
          <w:tab w:val="num" w:pos="720"/>
        </w:tabs>
        <w:ind w:left="720" w:hanging="360"/>
      </w:pPr>
      <w:rPr>
        <w:rFonts w:ascii="Wingdings" w:hAnsi="Wingdings" w:hint="default"/>
      </w:rPr>
    </w:lvl>
    <w:lvl w:ilvl="1" w:tplc="8286E6EA">
      <w:start w:val="2"/>
      <w:numFmt w:val="decimal"/>
      <w:lvlText w:val="5.%2"/>
      <w:legacy w:legacy="1" w:legacySpace="0" w:legacyIndent="709"/>
      <w:lvlJc w:val="left"/>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8C6A9A"/>
    <w:multiLevelType w:val="multilevel"/>
    <w:tmpl w:val="88FA7F70"/>
    <w:lvl w:ilvl="0">
      <w:start w:val="3"/>
      <w:numFmt w:val="decimal"/>
      <w:lvlText w:val="%1."/>
      <w:lvlJc w:val="left"/>
      <w:pPr>
        <w:ind w:left="675" w:hanging="675"/>
      </w:pPr>
      <w:rPr>
        <w:rFonts w:cs="Times New Roman" w:hint="default"/>
      </w:rPr>
    </w:lvl>
    <w:lvl w:ilvl="1">
      <w:start w:val="3"/>
      <w:numFmt w:val="decimal"/>
      <w:lvlText w:val="%1.%2."/>
      <w:lvlJc w:val="left"/>
      <w:pPr>
        <w:ind w:left="1003" w:hanging="720"/>
      </w:pPr>
      <w:rPr>
        <w:rFonts w:cs="Times New Roman" w:hint="default"/>
      </w:rPr>
    </w:lvl>
    <w:lvl w:ilvl="2">
      <w:start w:val="4"/>
      <w:numFmt w:val="decimal"/>
      <w:lvlText w:val="%1.%2.%3."/>
      <w:lvlJc w:val="left"/>
      <w:pPr>
        <w:ind w:left="1286" w:hanging="720"/>
      </w:pPr>
      <w:rPr>
        <w:rFonts w:cs="Times New Roman" w:hint="default"/>
        <w:b w:val="0"/>
        <w:color w:val="auto"/>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6">
    <w:nsid w:val="39F52DB9"/>
    <w:multiLevelType w:val="singleLevel"/>
    <w:tmpl w:val="AA8C5D4E"/>
    <w:lvl w:ilvl="0">
      <w:start w:val="1"/>
      <w:numFmt w:val="decimal"/>
      <w:lvlText w:val="%1"/>
      <w:legacy w:legacy="1" w:legacySpace="0" w:legacyIndent="360"/>
      <w:lvlJc w:val="left"/>
      <w:rPr>
        <w:rFonts w:ascii="Times New Roman CYR" w:hAnsi="Times New Roman CYR" w:cs="Times New Roman CYR" w:hint="default"/>
      </w:rPr>
    </w:lvl>
  </w:abstractNum>
  <w:abstractNum w:abstractNumId="17">
    <w:nsid w:val="3BBE2EDA"/>
    <w:multiLevelType w:val="hybridMultilevel"/>
    <w:tmpl w:val="350698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D995134"/>
    <w:multiLevelType w:val="singleLevel"/>
    <w:tmpl w:val="AA8C5D4E"/>
    <w:lvl w:ilvl="0">
      <w:start w:val="1"/>
      <w:numFmt w:val="decimal"/>
      <w:lvlText w:val="%1"/>
      <w:legacy w:legacy="1" w:legacySpace="0" w:legacyIndent="360"/>
      <w:lvlJc w:val="left"/>
      <w:rPr>
        <w:rFonts w:ascii="Times New Roman CYR" w:hAnsi="Times New Roman CYR" w:cs="Times New Roman CYR" w:hint="default"/>
      </w:rPr>
    </w:lvl>
  </w:abstractNum>
  <w:abstractNum w:abstractNumId="19">
    <w:nsid w:val="464C2198"/>
    <w:multiLevelType w:val="multilevel"/>
    <w:tmpl w:val="DFE295CC"/>
    <w:lvl w:ilvl="0">
      <w:start w:val="1"/>
      <w:numFmt w:val="decimal"/>
      <w:lvlText w:val="2.1.%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4CEC4015"/>
    <w:multiLevelType w:val="hybridMultilevel"/>
    <w:tmpl w:val="28640EA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04705AD"/>
    <w:multiLevelType w:val="multilevel"/>
    <w:tmpl w:val="D4F2E352"/>
    <w:lvl w:ilvl="0">
      <w:start w:val="3"/>
      <w:numFmt w:val="decimal"/>
      <w:lvlText w:val="%1."/>
      <w:lvlJc w:val="left"/>
      <w:pPr>
        <w:ind w:left="450" w:hanging="45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22">
    <w:nsid w:val="53227D0D"/>
    <w:multiLevelType w:val="hybridMultilevel"/>
    <w:tmpl w:val="4536877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7EA6A23"/>
    <w:multiLevelType w:val="hybridMultilevel"/>
    <w:tmpl w:val="E8246340"/>
    <w:lvl w:ilvl="0" w:tplc="A06005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BC55D1"/>
    <w:multiLevelType w:val="hybridMultilevel"/>
    <w:tmpl w:val="157EF52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4FE3CC6"/>
    <w:multiLevelType w:val="hybridMultilevel"/>
    <w:tmpl w:val="738E99D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EE23039"/>
    <w:multiLevelType w:val="hybridMultilevel"/>
    <w:tmpl w:val="789A4B7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6F880A5D"/>
    <w:multiLevelType w:val="hybridMultilevel"/>
    <w:tmpl w:val="A38E19A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FEA3713"/>
    <w:multiLevelType w:val="hybridMultilevel"/>
    <w:tmpl w:val="0F988B00"/>
    <w:lvl w:ilvl="0" w:tplc="0419000B">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9">
    <w:nsid w:val="75A634A3"/>
    <w:multiLevelType w:val="multilevel"/>
    <w:tmpl w:val="392813C0"/>
    <w:lvl w:ilvl="0">
      <w:start w:val="3"/>
      <w:numFmt w:val="decimal"/>
      <w:lvlText w:val="3.%1"/>
      <w:lvlJc w:val="left"/>
      <w:pPr>
        <w:ind w:left="1353" w:hanging="360"/>
      </w:pPr>
      <w:rPr>
        <w:rFonts w:ascii="Times New Roman" w:hAnsi="Times New Roman" w:cs="Times New Roman"/>
        <w:sz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75F91AF5"/>
    <w:multiLevelType w:val="multilevel"/>
    <w:tmpl w:val="ABEAE296"/>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B497382"/>
    <w:multiLevelType w:val="singleLevel"/>
    <w:tmpl w:val="AA8C5D4E"/>
    <w:lvl w:ilvl="0">
      <w:start w:val="1"/>
      <w:numFmt w:val="decimal"/>
      <w:lvlText w:val="%1"/>
      <w:legacy w:legacy="1" w:legacySpace="0" w:legacyIndent="360"/>
      <w:lvlJc w:val="left"/>
      <w:rPr>
        <w:rFonts w:ascii="Times New Roman CYR" w:hAnsi="Times New Roman CYR" w:cs="Times New Roman CYR" w:hint="default"/>
      </w:rPr>
    </w:lvl>
  </w:abstractNum>
  <w:abstractNum w:abstractNumId="32">
    <w:nsid w:val="7F220EE0"/>
    <w:multiLevelType w:val="hybridMultilevel"/>
    <w:tmpl w:val="D63C609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1"/>
  </w:num>
  <w:num w:numId="2">
    <w:abstractNumId w:val="15"/>
  </w:num>
  <w:num w:numId="3">
    <w:abstractNumId w:val="14"/>
  </w:num>
  <w:num w:numId="4">
    <w:abstractNumId w:val="30"/>
  </w:num>
  <w:num w:numId="5">
    <w:abstractNumId w:val="6"/>
  </w:num>
  <w:num w:numId="6">
    <w:abstractNumId w:val="2"/>
  </w:num>
  <w:num w:numId="7">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0">
    <w:abstractNumId w:val="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1">
    <w:abstractNumId w:val="2"/>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2">
    <w:abstractNumId w:val="2"/>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3">
    <w:abstractNumId w:val="2"/>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4">
    <w:abstractNumId w:val="10"/>
  </w:num>
  <w:num w:numId="15">
    <w:abstractNumId w:val="1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6">
    <w:abstractNumId w:val="1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7">
    <w:abstractNumId w:val="1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8">
    <w:abstractNumId w:val="1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9">
    <w:abstractNumId w:val="31"/>
  </w:num>
  <w:num w:numId="20">
    <w:abstractNumId w:val="3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1">
    <w:abstractNumId w:val="3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2">
    <w:abstractNumId w:val="3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3">
    <w:abstractNumId w:val="3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4">
    <w:abstractNumId w:val="3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5">
    <w:abstractNumId w:val="3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6">
    <w:abstractNumId w:val="31"/>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7">
    <w:abstractNumId w:val="31"/>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28">
    <w:abstractNumId w:val="18"/>
  </w:num>
  <w:num w:numId="29">
    <w:abstractNumId w:val="1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0">
    <w:abstractNumId w:val="7"/>
  </w:num>
  <w:num w:numId="31">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2">
    <w:abstractNumId w:val="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3">
    <w:abstractNumId w:val="16"/>
  </w:num>
  <w:num w:numId="34">
    <w:abstractNumId w:val="1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5">
    <w:abstractNumId w:val="9"/>
  </w:num>
  <w:num w:numId="36">
    <w:abstractNumId w:val="19"/>
  </w:num>
  <w:num w:numId="37">
    <w:abstractNumId w:val="4"/>
  </w:num>
  <w:num w:numId="38">
    <w:abstractNumId w:val="21"/>
  </w:num>
  <w:num w:numId="39">
    <w:abstractNumId w:val="8"/>
  </w:num>
  <w:num w:numId="40">
    <w:abstractNumId w:val="0"/>
  </w:num>
  <w:num w:numId="41">
    <w:abstractNumId w:val="29"/>
  </w:num>
  <w:num w:numId="42">
    <w:abstractNumId w:val="20"/>
  </w:num>
  <w:num w:numId="43">
    <w:abstractNumId w:val="13"/>
  </w:num>
  <w:num w:numId="44">
    <w:abstractNumId w:val="25"/>
  </w:num>
  <w:num w:numId="45">
    <w:abstractNumId w:val="22"/>
  </w:num>
  <w:num w:numId="46">
    <w:abstractNumId w:val="27"/>
  </w:num>
  <w:num w:numId="47">
    <w:abstractNumId w:val="3"/>
  </w:num>
  <w:num w:numId="48">
    <w:abstractNumId w:val="24"/>
  </w:num>
  <w:num w:numId="49">
    <w:abstractNumId w:val="12"/>
  </w:num>
  <w:num w:numId="50">
    <w:abstractNumId w:val="28"/>
  </w:num>
  <w:num w:numId="51">
    <w:abstractNumId w:val="1"/>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num>
  <w:num w:numId="54">
    <w:abstractNumId w:val="32"/>
  </w:num>
  <w:num w:numId="55">
    <w:abstractNumId w:val="5"/>
  </w:num>
  <w:num w:numId="56">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245"/>
    <w:rsid w:val="000A4A60"/>
    <w:rsid w:val="000D5573"/>
    <w:rsid w:val="00142E3A"/>
    <w:rsid w:val="001837FA"/>
    <w:rsid w:val="001862C0"/>
    <w:rsid w:val="001F38EC"/>
    <w:rsid w:val="0028318E"/>
    <w:rsid w:val="002A52D9"/>
    <w:rsid w:val="002E07D0"/>
    <w:rsid w:val="00313140"/>
    <w:rsid w:val="003663FE"/>
    <w:rsid w:val="003F5D5B"/>
    <w:rsid w:val="00465627"/>
    <w:rsid w:val="00496C02"/>
    <w:rsid w:val="004D4F69"/>
    <w:rsid w:val="004F0BC6"/>
    <w:rsid w:val="005018F1"/>
    <w:rsid w:val="00530319"/>
    <w:rsid w:val="00551400"/>
    <w:rsid w:val="005C5F90"/>
    <w:rsid w:val="006022C4"/>
    <w:rsid w:val="006552C0"/>
    <w:rsid w:val="0069653F"/>
    <w:rsid w:val="006A0AD5"/>
    <w:rsid w:val="00714288"/>
    <w:rsid w:val="00731CE1"/>
    <w:rsid w:val="00857808"/>
    <w:rsid w:val="008B632F"/>
    <w:rsid w:val="009347A3"/>
    <w:rsid w:val="0099729A"/>
    <w:rsid w:val="009C098C"/>
    <w:rsid w:val="00A103CE"/>
    <w:rsid w:val="00A116AE"/>
    <w:rsid w:val="00A57894"/>
    <w:rsid w:val="00AA6DDE"/>
    <w:rsid w:val="00B84964"/>
    <w:rsid w:val="00BA1046"/>
    <w:rsid w:val="00BA2952"/>
    <w:rsid w:val="00BB2245"/>
    <w:rsid w:val="00BB356E"/>
    <w:rsid w:val="00BF0D9A"/>
    <w:rsid w:val="00C00B76"/>
    <w:rsid w:val="00C734C8"/>
    <w:rsid w:val="00CE3232"/>
    <w:rsid w:val="00D022EC"/>
    <w:rsid w:val="00D60106"/>
    <w:rsid w:val="00DB2E69"/>
    <w:rsid w:val="00DC398B"/>
    <w:rsid w:val="00E76DA4"/>
    <w:rsid w:val="00E92046"/>
    <w:rsid w:val="00EE66DD"/>
    <w:rsid w:val="00F62252"/>
    <w:rsid w:val="00F63DC2"/>
    <w:rsid w:val="00F74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65627"/>
    <w:pPr>
      <w:keepNext/>
      <w:spacing w:after="0" w:line="240" w:lineRule="auto"/>
      <w:jc w:val="center"/>
      <w:outlineLvl w:val="0"/>
    </w:pPr>
    <w:rPr>
      <w:rFonts w:ascii="Times New Roman" w:eastAsia="Times New Roman" w:hAnsi="Times New Roman" w:cs="Times New Roman"/>
      <w:b/>
      <w:bCs/>
      <w:sz w:val="28"/>
      <w:szCs w:val="20"/>
      <w:lang w:eastAsia="ru-RU"/>
    </w:rPr>
  </w:style>
  <w:style w:type="paragraph" w:styleId="2">
    <w:name w:val="heading 2"/>
    <w:basedOn w:val="a"/>
    <w:next w:val="a"/>
    <w:link w:val="20"/>
    <w:uiPriority w:val="9"/>
    <w:qFormat/>
    <w:rsid w:val="00465627"/>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uiPriority w:val="9"/>
    <w:semiHidden/>
    <w:unhideWhenUsed/>
    <w:qFormat/>
    <w:rsid w:val="00465627"/>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5627"/>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uiPriority w:val="9"/>
    <w:rsid w:val="00465627"/>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uiPriority w:val="9"/>
    <w:semiHidden/>
    <w:rsid w:val="00465627"/>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465627"/>
  </w:style>
  <w:style w:type="paragraph" w:styleId="a3">
    <w:name w:val="header"/>
    <w:basedOn w:val="a"/>
    <w:link w:val="a4"/>
    <w:uiPriority w:val="99"/>
    <w:rsid w:val="004656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65627"/>
    <w:rPr>
      <w:rFonts w:ascii="Times New Roman" w:eastAsia="Times New Roman" w:hAnsi="Times New Roman" w:cs="Times New Roman"/>
      <w:sz w:val="24"/>
      <w:szCs w:val="24"/>
      <w:lang w:eastAsia="ru-RU"/>
    </w:rPr>
  </w:style>
  <w:style w:type="paragraph" w:styleId="a5">
    <w:name w:val="footer"/>
    <w:basedOn w:val="a"/>
    <w:link w:val="a6"/>
    <w:rsid w:val="0046562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0"/>
    <w:link w:val="a5"/>
    <w:rsid w:val="00465627"/>
    <w:rPr>
      <w:rFonts w:ascii="Times New Roman" w:eastAsia="Times New Roman" w:hAnsi="Times New Roman" w:cs="Times New Roman"/>
      <w:sz w:val="24"/>
      <w:szCs w:val="24"/>
      <w:lang w:val="x-none" w:eastAsia="x-none"/>
    </w:rPr>
  </w:style>
  <w:style w:type="paragraph" w:styleId="3">
    <w:name w:val="Body Text 3"/>
    <w:basedOn w:val="a"/>
    <w:link w:val="30"/>
    <w:rsid w:val="00465627"/>
    <w:pPr>
      <w:spacing w:after="0" w:line="240" w:lineRule="auto"/>
      <w:jc w:val="both"/>
    </w:pPr>
    <w:rPr>
      <w:rFonts w:ascii="Times New Roman" w:eastAsia="Times New Roman" w:hAnsi="Times New Roman" w:cs="Times New Roman"/>
      <w:sz w:val="28"/>
      <w:szCs w:val="28"/>
      <w:lang w:val="x-none" w:eastAsia="x-none"/>
    </w:rPr>
  </w:style>
  <w:style w:type="character" w:customStyle="1" w:styleId="30">
    <w:name w:val="Основной текст 3 Знак"/>
    <w:basedOn w:val="a0"/>
    <w:link w:val="3"/>
    <w:rsid w:val="00465627"/>
    <w:rPr>
      <w:rFonts w:ascii="Times New Roman" w:eastAsia="Times New Roman" w:hAnsi="Times New Roman" w:cs="Times New Roman"/>
      <w:sz w:val="28"/>
      <w:szCs w:val="28"/>
      <w:lang w:val="x-none" w:eastAsia="x-none"/>
    </w:rPr>
  </w:style>
  <w:style w:type="paragraph" w:styleId="21">
    <w:name w:val="Body Text Indent 2"/>
    <w:basedOn w:val="a"/>
    <w:link w:val="22"/>
    <w:rsid w:val="00465627"/>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rsid w:val="00465627"/>
    <w:rPr>
      <w:rFonts w:ascii="Times New Roman" w:eastAsia="Times New Roman" w:hAnsi="Times New Roman" w:cs="Times New Roman"/>
      <w:sz w:val="24"/>
      <w:szCs w:val="24"/>
      <w:lang w:val="x-none" w:eastAsia="x-none"/>
    </w:rPr>
  </w:style>
  <w:style w:type="paragraph" w:styleId="31">
    <w:name w:val="Body Text Indent 3"/>
    <w:basedOn w:val="a"/>
    <w:link w:val="32"/>
    <w:rsid w:val="0046562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465627"/>
    <w:rPr>
      <w:rFonts w:ascii="Times New Roman" w:eastAsia="Times New Roman" w:hAnsi="Times New Roman" w:cs="Times New Roman"/>
      <w:sz w:val="16"/>
      <w:szCs w:val="16"/>
      <w:lang w:eastAsia="ru-RU"/>
    </w:rPr>
  </w:style>
  <w:style w:type="table" w:styleId="a7">
    <w:name w:val="Table Grid"/>
    <w:basedOn w:val="a1"/>
    <w:uiPriority w:val="59"/>
    <w:rsid w:val="004656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465627"/>
  </w:style>
  <w:style w:type="paragraph" w:customStyle="1" w:styleId="a9">
    <w:name w:val="Таблицы (моноширинный)"/>
    <w:basedOn w:val="a"/>
    <w:next w:val="a"/>
    <w:uiPriority w:val="99"/>
    <w:rsid w:val="0046562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a">
    <w:name w:val="Hyperlink"/>
    <w:rsid w:val="00465627"/>
    <w:rPr>
      <w:color w:val="0000FF"/>
      <w:u w:val="single"/>
    </w:rPr>
  </w:style>
  <w:style w:type="character" w:styleId="ab">
    <w:name w:val="FollowedHyperlink"/>
    <w:rsid w:val="00465627"/>
    <w:rPr>
      <w:color w:val="800080"/>
      <w:u w:val="single"/>
    </w:rPr>
  </w:style>
  <w:style w:type="paragraph" w:styleId="ac">
    <w:name w:val="Balloon Text"/>
    <w:basedOn w:val="a"/>
    <w:link w:val="ad"/>
    <w:rsid w:val="00465627"/>
    <w:pPr>
      <w:spacing w:after="0" w:line="240" w:lineRule="auto"/>
    </w:pPr>
    <w:rPr>
      <w:rFonts w:ascii="Tahoma" w:eastAsia="Times New Roman" w:hAnsi="Tahoma" w:cs="Times New Roman"/>
      <w:spacing w:val="-2"/>
      <w:sz w:val="16"/>
      <w:szCs w:val="16"/>
      <w:lang w:val="x-none" w:eastAsia="x-none"/>
    </w:rPr>
  </w:style>
  <w:style w:type="character" w:customStyle="1" w:styleId="ad">
    <w:name w:val="Текст выноски Знак"/>
    <w:basedOn w:val="a0"/>
    <w:link w:val="ac"/>
    <w:rsid w:val="00465627"/>
    <w:rPr>
      <w:rFonts w:ascii="Tahoma" w:eastAsia="Times New Roman" w:hAnsi="Tahoma" w:cs="Times New Roman"/>
      <w:spacing w:val="-2"/>
      <w:sz w:val="16"/>
      <w:szCs w:val="16"/>
      <w:lang w:val="x-none" w:eastAsia="x-none"/>
    </w:rPr>
  </w:style>
  <w:style w:type="paragraph" w:styleId="ae">
    <w:name w:val="No Spacing"/>
    <w:link w:val="af"/>
    <w:uiPriority w:val="1"/>
    <w:qFormat/>
    <w:rsid w:val="00465627"/>
    <w:pPr>
      <w:spacing w:after="0" w:line="240" w:lineRule="auto"/>
    </w:pPr>
    <w:rPr>
      <w:rFonts w:ascii="Times New Roman" w:eastAsia="Times New Roman" w:hAnsi="Times New Roman" w:cs="Times New Roman"/>
      <w:sz w:val="24"/>
      <w:szCs w:val="24"/>
      <w:lang w:eastAsia="ru-RU"/>
    </w:rPr>
  </w:style>
  <w:style w:type="character" w:customStyle="1" w:styleId="33">
    <w:name w:val="Заголовок №3_"/>
    <w:link w:val="34"/>
    <w:rsid w:val="00465627"/>
    <w:rPr>
      <w:sz w:val="26"/>
      <w:szCs w:val="26"/>
      <w:shd w:val="clear" w:color="auto" w:fill="FFFFFF"/>
    </w:rPr>
  </w:style>
  <w:style w:type="paragraph" w:customStyle="1" w:styleId="34">
    <w:name w:val="Заголовок №3"/>
    <w:basedOn w:val="a"/>
    <w:link w:val="33"/>
    <w:rsid w:val="00465627"/>
    <w:pPr>
      <w:shd w:val="clear" w:color="auto" w:fill="FFFFFF"/>
      <w:spacing w:before="240" w:after="0" w:line="326" w:lineRule="exact"/>
      <w:outlineLvl w:val="2"/>
    </w:pPr>
    <w:rPr>
      <w:sz w:val="26"/>
      <w:szCs w:val="26"/>
    </w:rPr>
  </w:style>
  <w:style w:type="character" w:customStyle="1" w:styleId="af0">
    <w:name w:val="Основной текст_"/>
    <w:link w:val="12"/>
    <w:rsid w:val="00465627"/>
    <w:rPr>
      <w:sz w:val="26"/>
      <w:szCs w:val="26"/>
      <w:shd w:val="clear" w:color="auto" w:fill="FFFFFF"/>
    </w:rPr>
  </w:style>
  <w:style w:type="character" w:customStyle="1" w:styleId="35">
    <w:name w:val="Основной текст (3)_"/>
    <w:link w:val="36"/>
    <w:rsid w:val="00465627"/>
    <w:rPr>
      <w:sz w:val="27"/>
      <w:szCs w:val="27"/>
      <w:shd w:val="clear" w:color="auto" w:fill="FFFFFF"/>
    </w:rPr>
  </w:style>
  <w:style w:type="character" w:customStyle="1" w:styleId="23">
    <w:name w:val="Заголовок №2_"/>
    <w:link w:val="24"/>
    <w:rsid w:val="00465627"/>
    <w:rPr>
      <w:sz w:val="26"/>
      <w:szCs w:val="26"/>
      <w:shd w:val="clear" w:color="auto" w:fill="FFFFFF"/>
    </w:rPr>
  </w:style>
  <w:style w:type="paragraph" w:customStyle="1" w:styleId="12">
    <w:name w:val="Основной текст1"/>
    <w:basedOn w:val="a"/>
    <w:link w:val="af0"/>
    <w:rsid w:val="00465627"/>
    <w:pPr>
      <w:shd w:val="clear" w:color="auto" w:fill="FFFFFF"/>
      <w:spacing w:before="240" w:after="0" w:line="322" w:lineRule="exact"/>
      <w:ind w:hanging="700"/>
      <w:jc w:val="both"/>
    </w:pPr>
    <w:rPr>
      <w:sz w:val="26"/>
      <w:szCs w:val="26"/>
    </w:rPr>
  </w:style>
  <w:style w:type="paragraph" w:customStyle="1" w:styleId="36">
    <w:name w:val="Основной текст (3)"/>
    <w:basedOn w:val="a"/>
    <w:link w:val="35"/>
    <w:rsid w:val="00465627"/>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465627"/>
    <w:pPr>
      <w:shd w:val="clear" w:color="auto" w:fill="FFFFFF"/>
      <w:spacing w:before="300" w:after="180" w:line="0" w:lineRule="atLeast"/>
      <w:outlineLvl w:val="1"/>
    </w:pPr>
    <w:rPr>
      <w:sz w:val="26"/>
      <w:szCs w:val="26"/>
    </w:rPr>
  </w:style>
  <w:style w:type="character" w:styleId="af1">
    <w:name w:val="Subtle Emphasis"/>
    <w:uiPriority w:val="19"/>
    <w:qFormat/>
    <w:rsid w:val="00465627"/>
    <w:rPr>
      <w:i/>
      <w:iCs/>
      <w:color w:val="808080"/>
    </w:rPr>
  </w:style>
  <w:style w:type="character" w:customStyle="1" w:styleId="af2">
    <w:name w:val="Гипертекстовая ссылка"/>
    <w:rsid w:val="00465627"/>
    <w:rPr>
      <w:b/>
      <w:bCs/>
      <w:color w:val="106BBE"/>
      <w:sz w:val="26"/>
      <w:szCs w:val="26"/>
    </w:rPr>
  </w:style>
  <w:style w:type="paragraph" w:customStyle="1" w:styleId="af3">
    <w:name w:val="Комментарий"/>
    <w:basedOn w:val="a"/>
    <w:next w:val="a"/>
    <w:rsid w:val="00465627"/>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4">
    <w:name w:val="Нормальный (таблица)"/>
    <w:basedOn w:val="a"/>
    <w:next w:val="a"/>
    <w:rsid w:val="0046562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465627"/>
    <w:rPr>
      <w:b/>
      <w:bCs/>
      <w:color w:val="26282F"/>
      <w:sz w:val="26"/>
      <w:szCs w:val="26"/>
    </w:rPr>
  </w:style>
  <w:style w:type="paragraph" w:customStyle="1" w:styleId="af6">
    <w:name w:val="Прижатый влево"/>
    <w:basedOn w:val="a"/>
    <w:next w:val="a"/>
    <w:rsid w:val="0046562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7">
    <w:name w:val="Не вступил в силу"/>
    <w:uiPriority w:val="99"/>
    <w:rsid w:val="00465627"/>
    <w:rPr>
      <w:b w:val="0"/>
      <w:bCs w:val="0"/>
      <w:color w:val="000000"/>
      <w:sz w:val="26"/>
      <w:szCs w:val="26"/>
      <w:shd w:val="clear" w:color="auto" w:fill="D8EDE8"/>
    </w:rPr>
  </w:style>
  <w:style w:type="paragraph" w:styleId="af8">
    <w:name w:val="Subtitle"/>
    <w:basedOn w:val="a"/>
    <w:next w:val="a"/>
    <w:link w:val="af9"/>
    <w:uiPriority w:val="11"/>
    <w:qFormat/>
    <w:rsid w:val="00465627"/>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9">
    <w:name w:val="Подзаголовок Знак"/>
    <w:basedOn w:val="a0"/>
    <w:link w:val="af8"/>
    <w:uiPriority w:val="11"/>
    <w:rsid w:val="00465627"/>
    <w:rPr>
      <w:rFonts w:ascii="Cambria" w:eastAsia="Times New Roman" w:hAnsi="Cambria" w:cs="Times New Roman"/>
      <w:sz w:val="24"/>
      <w:szCs w:val="24"/>
      <w:lang w:val="x-none" w:eastAsia="x-none"/>
    </w:rPr>
  </w:style>
  <w:style w:type="paragraph" w:styleId="afa">
    <w:name w:val="List Paragraph"/>
    <w:basedOn w:val="a"/>
    <w:uiPriority w:val="34"/>
    <w:qFormat/>
    <w:rsid w:val="00465627"/>
    <w:pPr>
      <w:spacing w:after="0" w:line="240" w:lineRule="auto"/>
      <w:ind w:left="708"/>
    </w:pPr>
    <w:rPr>
      <w:rFonts w:ascii="Times New Roman" w:eastAsia="Times New Roman" w:hAnsi="Times New Roman" w:cs="Times New Roman"/>
      <w:sz w:val="24"/>
      <w:szCs w:val="24"/>
      <w:lang w:eastAsia="ru-RU"/>
    </w:rPr>
  </w:style>
  <w:style w:type="character" w:customStyle="1" w:styleId="CourierNew95pt">
    <w:name w:val="Основной текст + Courier New;9;5 pt"/>
    <w:rsid w:val="00465627"/>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semiHidden/>
    <w:unhideWhenUsed/>
    <w:rsid w:val="00465627"/>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c">
    <w:name w:val="Основной текст с отступом Знак"/>
    <w:basedOn w:val="a0"/>
    <w:link w:val="afb"/>
    <w:uiPriority w:val="99"/>
    <w:semiHidden/>
    <w:rsid w:val="00465627"/>
    <w:rPr>
      <w:rFonts w:ascii="Times New Roman" w:eastAsia="Times New Roman" w:hAnsi="Times New Roman" w:cs="Times New Roman"/>
      <w:sz w:val="24"/>
      <w:szCs w:val="24"/>
      <w:lang w:val="x-none" w:eastAsia="x-none"/>
    </w:rPr>
  </w:style>
  <w:style w:type="paragraph" w:styleId="37">
    <w:name w:val="List 3"/>
    <w:basedOn w:val="a"/>
    <w:rsid w:val="00465627"/>
    <w:pPr>
      <w:spacing w:after="0" w:line="240" w:lineRule="auto"/>
      <w:ind w:left="849" w:hanging="283"/>
    </w:pPr>
    <w:rPr>
      <w:rFonts w:ascii="Times New Roman" w:eastAsia="Times New Roman" w:hAnsi="Times New Roman" w:cs="Times New Roman"/>
      <w:sz w:val="24"/>
      <w:szCs w:val="24"/>
      <w:lang w:eastAsia="ru-RU"/>
    </w:rPr>
  </w:style>
  <w:style w:type="paragraph" w:styleId="afd">
    <w:name w:val="List"/>
    <w:basedOn w:val="a"/>
    <w:rsid w:val="00465627"/>
    <w:pPr>
      <w:spacing w:after="0" w:line="240" w:lineRule="auto"/>
      <w:ind w:left="283" w:hanging="283"/>
    </w:pPr>
    <w:rPr>
      <w:rFonts w:ascii="Times New Roman" w:eastAsia="Times New Roman" w:hAnsi="Times New Roman" w:cs="Times New Roman"/>
      <w:sz w:val="24"/>
      <w:szCs w:val="24"/>
      <w:lang w:eastAsia="ru-RU"/>
    </w:rPr>
  </w:style>
  <w:style w:type="paragraph" w:styleId="25">
    <w:name w:val="List 2"/>
    <w:basedOn w:val="a"/>
    <w:rsid w:val="00465627"/>
    <w:pPr>
      <w:spacing w:after="0" w:line="240" w:lineRule="auto"/>
      <w:ind w:left="566" w:hanging="283"/>
    </w:pPr>
    <w:rPr>
      <w:rFonts w:ascii="Times New Roman" w:eastAsia="Times New Roman" w:hAnsi="Times New Roman" w:cs="Times New Roman"/>
      <w:sz w:val="24"/>
      <w:szCs w:val="24"/>
      <w:lang w:eastAsia="ru-RU"/>
    </w:rPr>
  </w:style>
  <w:style w:type="paragraph" w:styleId="afe">
    <w:name w:val="Plain Text"/>
    <w:basedOn w:val="a"/>
    <w:link w:val="aff"/>
    <w:rsid w:val="00465627"/>
    <w:pPr>
      <w:spacing w:after="0" w:line="240" w:lineRule="auto"/>
    </w:pPr>
    <w:rPr>
      <w:rFonts w:ascii="Courier New" w:eastAsia="Times New Roman" w:hAnsi="Courier New" w:cs="Times New Roman"/>
      <w:sz w:val="20"/>
      <w:szCs w:val="20"/>
      <w:lang w:val="x-none" w:eastAsia="x-none"/>
    </w:rPr>
  </w:style>
  <w:style w:type="character" w:customStyle="1" w:styleId="aff">
    <w:name w:val="Текст Знак"/>
    <w:basedOn w:val="a0"/>
    <w:link w:val="afe"/>
    <w:rsid w:val="00465627"/>
    <w:rPr>
      <w:rFonts w:ascii="Courier New" w:eastAsia="Times New Roman" w:hAnsi="Courier New" w:cs="Times New Roman"/>
      <w:sz w:val="20"/>
      <w:szCs w:val="20"/>
      <w:lang w:val="x-none" w:eastAsia="x-none"/>
    </w:rPr>
  </w:style>
  <w:style w:type="paragraph" w:styleId="5">
    <w:name w:val="List 5"/>
    <w:basedOn w:val="a"/>
    <w:rsid w:val="00465627"/>
    <w:pPr>
      <w:spacing w:after="0" w:line="240" w:lineRule="auto"/>
      <w:ind w:left="1415" w:hanging="283"/>
    </w:pPr>
    <w:rPr>
      <w:rFonts w:ascii="Times New Roman" w:eastAsia="Times New Roman" w:hAnsi="Times New Roman" w:cs="Times New Roman"/>
      <w:sz w:val="24"/>
      <w:szCs w:val="24"/>
      <w:lang w:eastAsia="ru-RU"/>
    </w:rPr>
  </w:style>
  <w:style w:type="paragraph" w:customStyle="1" w:styleId="13">
    <w:name w:val="Цитата1"/>
    <w:basedOn w:val="a"/>
    <w:rsid w:val="00465627"/>
    <w:pPr>
      <w:widowControl w:val="0"/>
      <w:shd w:val="clear" w:color="auto" w:fill="FFFFFF"/>
      <w:spacing w:after="0" w:line="240" w:lineRule="auto"/>
      <w:ind w:left="1075" w:right="922"/>
      <w:jc w:val="center"/>
    </w:pPr>
    <w:rPr>
      <w:rFonts w:ascii="Times New Roman" w:eastAsia="Times New Roman" w:hAnsi="Times New Roman" w:cs="Times New Roman"/>
      <w:b/>
      <w:sz w:val="28"/>
      <w:szCs w:val="20"/>
      <w:lang w:eastAsia="ru-RU"/>
    </w:rPr>
  </w:style>
  <w:style w:type="paragraph" w:styleId="41">
    <w:name w:val="List 4"/>
    <w:basedOn w:val="a"/>
    <w:uiPriority w:val="99"/>
    <w:semiHidden/>
    <w:unhideWhenUsed/>
    <w:rsid w:val="00465627"/>
    <w:pPr>
      <w:spacing w:after="0" w:line="240" w:lineRule="auto"/>
      <w:ind w:left="1132" w:hanging="283"/>
      <w:contextualSpacing/>
    </w:pPr>
    <w:rPr>
      <w:rFonts w:ascii="Times New Roman" w:eastAsia="Times New Roman" w:hAnsi="Times New Roman" w:cs="Times New Roman"/>
      <w:sz w:val="24"/>
      <w:szCs w:val="24"/>
      <w:lang w:eastAsia="ru-RU"/>
    </w:rPr>
  </w:style>
  <w:style w:type="paragraph" w:styleId="38">
    <w:name w:val="List Continue 3"/>
    <w:basedOn w:val="a"/>
    <w:uiPriority w:val="99"/>
    <w:unhideWhenUsed/>
    <w:rsid w:val="00465627"/>
    <w:pPr>
      <w:spacing w:after="120" w:line="240" w:lineRule="auto"/>
      <w:ind w:left="849"/>
      <w:contextualSpacing/>
    </w:pPr>
    <w:rPr>
      <w:rFonts w:ascii="Times New Roman" w:eastAsia="Times New Roman" w:hAnsi="Times New Roman" w:cs="Times New Roman"/>
      <w:sz w:val="24"/>
      <w:szCs w:val="24"/>
      <w:lang w:eastAsia="ru-RU"/>
    </w:rPr>
  </w:style>
  <w:style w:type="paragraph" w:styleId="aff0">
    <w:name w:val="footnote text"/>
    <w:basedOn w:val="a"/>
    <w:link w:val="aff1"/>
    <w:uiPriority w:val="99"/>
    <w:semiHidden/>
    <w:unhideWhenUsed/>
    <w:rsid w:val="00465627"/>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uiPriority w:val="99"/>
    <w:semiHidden/>
    <w:rsid w:val="00465627"/>
    <w:rPr>
      <w:rFonts w:ascii="Times New Roman" w:eastAsia="Times New Roman" w:hAnsi="Times New Roman" w:cs="Times New Roman"/>
      <w:sz w:val="20"/>
      <w:szCs w:val="20"/>
      <w:lang w:eastAsia="ru-RU"/>
    </w:rPr>
  </w:style>
  <w:style w:type="character" w:styleId="aff2">
    <w:name w:val="footnote reference"/>
    <w:uiPriority w:val="99"/>
    <w:semiHidden/>
    <w:unhideWhenUsed/>
    <w:rsid w:val="00465627"/>
    <w:rPr>
      <w:vertAlign w:val="superscript"/>
    </w:rPr>
  </w:style>
  <w:style w:type="paragraph" w:customStyle="1" w:styleId="310">
    <w:name w:val="Основной текст с отступом 31"/>
    <w:basedOn w:val="a"/>
    <w:rsid w:val="00465627"/>
    <w:pPr>
      <w:widowControl w:val="0"/>
      <w:suppressAutoHyphens/>
      <w:autoSpaceDE w:val="0"/>
      <w:spacing w:after="0" w:line="240" w:lineRule="auto"/>
      <w:ind w:firstLine="550"/>
      <w:jc w:val="both"/>
    </w:pPr>
    <w:rPr>
      <w:rFonts w:ascii="Arial" w:eastAsia="SimSun" w:hAnsi="Arial" w:cs="Mangal"/>
      <w:kern w:val="1"/>
      <w:sz w:val="28"/>
      <w:szCs w:val="24"/>
      <w:lang w:eastAsia="hi-IN" w:bidi="hi-IN"/>
    </w:rPr>
  </w:style>
  <w:style w:type="paragraph" w:customStyle="1" w:styleId="aff3">
    <w:name w:val="Заголовок"/>
    <w:basedOn w:val="a"/>
    <w:next w:val="aff4"/>
    <w:rsid w:val="00465627"/>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4">
    <w:name w:val="Body Text"/>
    <w:basedOn w:val="a"/>
    <w:link w:val="aff5"/>
    <w:uiPriority w:val="99"/>
    <w:semiHidden/>
    <w:unhideWhenUsed/>
    <w:rsid w:val="00465627"/>
    <w:pPr>
      <w:spacing w:after="120" w:line="240" w:lineRule="auto"/>
    </w:pPr>
    <w:rPr>
      <w:rFonts w:ascii="Times New Roman" w:eastAsia="Times New Roman" w:hAnsi="Times New Roman" w:cs="Times New Roman"/>
      <w:sz w:val="24"/>
      <w:szCs w:val="24"/>
      <w:lang w:val="x-none" w:eastAsia="x-none"/>
    </w:rPr>
  </w:style>
  <w:style w:type="character" w:customStyle="1" w:styleId="aff5">
    <w:name w:val="Основной текст Знак"/>
    <w:basedOn w:val="a0"/>
    <w:link w:val="aff4"/>
    <w:uiPriority w:val="99"/>
    <w:semiHidden/>
    <w:rsid w:val="00465627"/>
    <w:rPr>
      <w:rFonts w:ascii="Times New Roman" w:eastAsia="Times New Roman" w:hAnsi="Times New Roman" w:cs="Times New Roman"/>
      <w:sz w:val="24"/>
      <w:szCs w:val="24"/>
      <w:lang w:val="x-none" w:eastAsia="x-none"/>
    </w:rPr>
  </w:style>
  <w:style w:type="paragraph" w:customStyle="1" w:styleId="ConsPlusNormal">
    <w:name w:val="ConsPlusNormal"/>
    <w:rsid w:val="00465627"/>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6">
    <w:name w:val="Знак Знак Знак Знак Знак Знак Знак"/>
    <w:basedOn w:val="a"/>
    <w:rsid w:val="00465627"/>
    <w:pPr>
      <w:widowControl w:val="0"/>
      <w:suppressAutoHyphens/>
      <w:spacing w:after="160" w:line="240" w:lineRule="exact"/>
    </w:pPr>
    <w:rPr>
      <w:rFonts w:ascii="Verdana" w:eastAsia="Lucida Sans Unicode" w:hAnsi="Verdana" w:cs="Times New Roman"/>
      <w:kern w:val="2"/>
      <w:sz w:val="20"/>
      <w:szCs w:val="20"/>
      <w:lang w:val="en-US"/>
    </w:rPr>
  </w:style>
  <w:style w:type="paragraph" w:styleId="aff7">
    <w:name w:val="Normal (Web)"/>
    <w:basedOn w:val="a"/>
    <w:unhideWhenUsed/>
    <w:rsid w:val="00465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46562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8">
    <w:name w:val="endnote text"/>
    <w:basedOn w:val="a"/>
    <w:link w:val="aff9"/>
    <w:uiPriority w:val="99"/>
    <w:semiHidden/>
    <w:unhideWhenUsed/>
    <w:rsid w:val="00465627"/>
    <w:pPr>
      <w:spacing w:after="0" w:line="240" w:lineRule="auto"/>
    </w:pPr>
    <w:rPr>
      <w:rFonts w:ascii="Times New Roman" w:eastAsia="Times New Roman" w:hAnsi="Times New Roman" w:cs="Times New Roman"/>
      <w:sz w:val="20"/>
      <w:szCs w:val="20"/>
      <w:lang w:eastAsia="ru-RU"/>
    </w:rPr>
  </w:style>
  <w:style w:type="character" w:customStyle="1" w:styleId="aff9">
    <w:name w:val="Текст концевой сноски Знак"/>
    <w:basedOn w:val="a0"/>
    <w:link w:val="aff8"/>
    <w:uiPriority w:val="99"/>
    <w:semiHidden/>
    <w:rsid w:val="00465627"/>
    <w:rPr>
      <w:rFonts w:ascii="Times New Roman" w:eastAsia="Times New Roman" w:hAnsi="Times New Roman" w:cs="Times New Roman"/>
      <w:sz w:val="20"/>
      <w:szCs w:val="20"/>
      <w:lang w:eastAsia="ru-RU"/>
    </w:rPr>
  </w:style>
  <w:style w:type="character" w:styleId="affa">
    <w:name w:val="endnote reference"/>
    <w:uiPriority w:val="99"/>
    <w:semiHidden/>
    <w:unhideWhenUsed/>
    <w:rsid w:val="00465627"/>
    <w:rPr>
      <w:vertAlign w:val="superscript"/>
    </w:rPr>
  </w:style>
  <w:style w:type="paragraph" w:styleId="affb">
    <w:name w:val="Document Map"/>
    <w:basedOn w:val="a"/>
    <w:link w:val="affc"/>
    <w:uiPriority w:val="99"/>
    <w:semiHidden/>
    <w:unhideWhenUsed/>
    <w:rsid w:val="00465627"/>
    <w:pPr>
      <w:spacing w:after="0" w:line="240" w:lineRule="auto"/>
    </w:pPr>
    <w:rPr>
      <w:rFonts w:ascii="Tahoma" w:eastAsia="Times New Roman" w:hAnsi="Tahoma" w:cs="Times New Roman"/>
      <w:sz w:val="16"/>
      <w:szCs w:val="16"/>
      <w:lang w:val="x-none" w:eastAsia="x-none"/>
    </w:rPr>
  </w:style>
  <w:style w:type="character" w:customStyle="1" w:styleId="affc">
    <w:name w:val="Схема документа Знак"/>
    <w:basedOn w:val="a0"/>
    <w:link w:val="affb"/>
    <w:uiPriority w:val="99"/>
    <w:semiHidden/>
    <w:rsid w:val="00465627"/>
    <w:rPr>
      <w:rFonts w:ascii="Tahoma" w:eastAsia="Times New Roman" w:hAnsi="Tahoma" w:cs="Times New Roman"/>
      <w:sz w:val="16"/>
      <w:szCs w:val="16"/>
      <w:lang w:val="x-none" w:eastAsia="x-none"/>
    </w:rPr>
  </w:style>
  <w:style w:type="paragraph" w:customStyle="1" w:styleId="headertext">
    <w:name w:val="headertext"/>
    <w:basedOn w:val="a"/>
    <w:rsid w:val="00465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65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65627"/>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af">
    <w:name w:val="Без интервала Знак"/>
    <w:link w:val="ae"/>
    <w:uiPriority w:val="1"/>
    <w:rsid w:val="00465627"/>
    <w:rPr>
      <w:rFonts w:ascii="Times New Roman" w:eastAsia="Times New Roman" w:hAnsi="Times New Roman" w:cs="Times New Roman"/>
      <w:sz w:val="24"/>
      <w:szCs w:val="24"/>
      <w:lang w:eastAsia="ru-RU"/>
    </w:rPr>
  </w:style>
  <w:style w:type="paragraph" w:customStyle="1" w:styleId="14">
    <w:name w:val="Без интервала1"/>
    <w:rsid w:val="00465627"/>
    <w:pPr>
      <w:widowControl w:val="0"/>
      <w:spacing w:after="0" w:line="240" w:lineRule="auto"/>
    </w:pPr>
    <w:rPr>
      <w:rFonts w:ascii="Times New Roman" w:eastAsia="Times New Roman" w:hAnsi="Times New Roman" w:cs="Times New Roman"/>
      <w:sz w:val="24"/>
      <w:szCs w:val="24"/>
      <w:lang w:eastAsia="ru-RU"/>
    </w:rPr>
  </w:style>
  <w:style w:type="character" w:customStyle="1" w:styleId="FontStyle24">
    <w:name w:val="Font Style24"/>
    <w:rsid w:val="00465627"/>
    <w:rPr>
      <w:rFonts w:ascii="Times New Roman" w:hAnsi="Times New Roman"/>
      <w:b/>
      <w:sz w:val="46"/>
    </w:rPr>
  </w:style>
  <w:style w:type="character" w:customStyle="1" w:styleId="FontStyle22">
    <w:name w:val="Font Style22"/>
    <w:rsid w:val="00465627"/>
    <w:rPr>
      <w:rFonts w:ascii="Times New Roman" w:hAnsi="Times New Roman"/>
      <w:b/>
      <w:sz w:val="26"/>
    </w:rPr>
  </w:style>
  <w:style w:type="character" w:customStyle="1" w:styleId="FontStyle20">
    <w:name w:val="Font Style20"/>
    <w:rsid w:val="00465627"/>
    <w:rPr>
      <w:rFonts w:ascii="Times New Roman" w:hAnsi="Times New Roman"/>
      <w:sz w:val="26"/>
    </w:rPr>
  </w:style>
  <w:style w:type="character" w:customStyle="1" w:styleId="FontStyle21">
    <w:name w:val="Font Style21"/>
    <w:rsid w:val="00465627"/>
    <w:rPr>
      <w:rFonts w:ascii="Times New Roman" w:hAnsi="Times New Roman"/>
      <w:b/>
      <w:sz w:val="30"/>
    </w:rPr>
  </w:style>
  <w:style w:type="paragraph" w:customStyle="1" w:styleId="Style22">
    <w:name w:val="Style22"/>
    <w:basedOn w:val="a"/>
    <w:rsid w:val="00465627"/>
    <w:pPr>
      <w:widowControl w:val="0"/>
      <w:spacing w:after="0" w:line="274" w:lineRule="exact"/>
      <w:jc w:val="both"/>
    </w:pPr>
    <w:rPr>
      <w:rFonts w:ascii="Times New Roman" w:eastAsia="Times New Roman" w:hAnsi="Times New Roman" w:cs="Times New Roman"/>
      <w:sz w:val="24"/>
      <w:szCs w:val="24"/>
      <w:lang w:eastAsia="ru-RU"/>
    </w:rPr>
  </w:style>
  <w:style w:type="character" w:customStyle="1" w:styleId="FontStyle23">
    <w:name w:val="Font Style23"/>
    <w:rsid w:val="00465627"/>
    <w:rPr>
      <w:rFonts w:ascii="Times New Roman" w:hAnsi="Times New Roman"/>
      <w:sz w:val="22"/>
    </w:rPr>
  </w:style>
  <w:style w:type="paragraph" w:customStyle="1" w:styleId="Style13">
    <w:name w:val="Style13"/>
    <w:basedOn w:val="a"/>
    <w:rsid w:val="00465627"/>
    <w:pPr>
      <w:widowControl w:val="0"/>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465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Times New Roman" w:hAnsi="Arial Unicode MS" w:cs="Times New Roman"/>
      <w:sz w:val="20"/>
      <w:szCs w:val="20"/>
      <w:lang w:val="x-none" w:eastAsia="ar-SA"/>
    </w:rPr>
  </w:style>
  <w:style w:type="character" w:customStyle="1" w:styleId="HTML0">
    <w:name w:val="Стандартный HTML Знак"/>
    <w:basedOn w:val="a0"/>
    <w:link w:val="HTML"/>
    <w:rsid w:val="00465627"/>
    <w:rPr>
      <w:rFonts w:ascii="Arial Unicode MS" w:eastAsia="Times New Roman" w:hAnsi="Arial Unicode MS" w:cs="Times New Roman"/>
      <w:sz w:val="20"/>
      <w:szCs w:val="20"/>
      <w:lang w:val="x-none" w:eastAsia="ar-SA"/>
    </w:rPr>
  </w:style>
  <w:style w:type="paragraph" w:customStyle="1" w:styleId="ConsNormal">
    <w:name w:val="ConsNormal"/>
    <w:rsid w:val="00465627"/>
    <w:pPr>
      <w:widowControl w:val="0"/>
      <w:suppressAutoHyphens/>
      <w:spacing w:after="0" w:line="240" w:lineRule="auto"/>
      <w:ind w:firstLine="720"/>
      <w:textAlignment w:val="baseline"/>
    </w:pPr>
    <w:rPr>
      <w:rFonts w:ascii="Arial" w:eastAsia="Times New Roman" w:hAnsi="Arial" w:cs="Times New Roman"/>
      <w:szCs w:val="20"/>
      <w:lang w:eastAsia="ar-SA"/>
    </w:rPr>
  </w:style>
  <w:style w:type="paragraph" w:customStyle="1" w:styleId="15">
    <w:name w:val="Абзац списка1"/>
    <w:basedOn w:val="a"/>
    <w:rsid w:val="00465627"/>
    <w:pPr>
      <w:spacing w:after="0"/>
      <w:ind w:left="720" w:firstLine="720"/>
      <w:contextualSpacing/>
      <w:jc w:val="both"/>
    </w:pPr>
    <w:rPr>
      <w:rFonts w:ascii="Calibri" w:eastAsia="Times New Roman" w:hAnsi="Calibri" w:cs="Times New Roman"/>
    </w:rPr>
  </w:style>
  <w:style w:type="character" w:customStyle="1" w:styleId="FontStyle45">
    <w:name w:val="Font Style45"/>
    <w:rsid w:val="00465627"/>
    <w:rPr>
      <w:rFonts w:ascii="Times New Roman" w:hAnsi="Times New Roman" w:cs="Times New Roman"/>
      <w:sz w:val="22"/>
      <w:szCs w:val="22"/>
    </w:rPr>
  </w:style>
  <w:style w:type="character" w:customStyle="1" w:styleId="apple-converted-space">
    <w:name w:val="apple-converted-space"/>
    <w:basedOn w:val="a0"/>
    <w:rsid w:val="00465627"/>
  </w:style>
  <w:style w:type="paragraph" w:customStyle="1" w:styleId="s3">
    <w:name w:val="s_3"/>
    <w:basedOn w:val="a"/>
    <w:rsid w:val="00465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Основной абзац"/>
    <w:rsid w:val="00465627"/>
    <w:pPr>
      <w:spacing w:after="0" w:line="264" w:lineRule="auto"/>
      <w:ind w:firstLine="567"/>
      <w:jc w:val="both"/>
    </w:pPr>
    <w:rPr>
      <w:rFonts w:ascii="Times New Roman" w:eastAsia="Calibri" w:hAnsi="Times New Roman" w:cs="Times New Roman"/>
      <w:sz w:val="20"/>
      <w:szCs w:val="20"/>
      <w:lang w:eastAsia="ru-RU"/>
    </w:rPr>
  </w:style>
  <w:style w:type="paragraph" w:styleId="affe">
    <w:name w:val="Title"/>
    <w:basedOn w:val="a"/>
    <w:link w:val="afff"/>
    <w:qFormat/>
    <w:rsid w:val="00465627"/>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ff">
    <w:name w:val="Название Знак"/>
    <w:basedOn w:val="a0"/>
    <w:link w:val="affe"/>
    <w:rsid w:val="00465627"/>
    <w:rPr>
      <w:rFonts w:ascii="Times New Roman" w:eastAsia="Times New Roman" w:hAnsi="Times New Roman" w:cs="Times New Roman"/>
      <w:b/>
      <w:sz w:val="24"/>
      <w:szCs w:val="20"/>
      <w:lang w:val="x-none" w:eastAsia="x-none"/>
    </w:rPr>
  </w:style>
  <w:style w:type="character" w:customStyle="1" w:styleId="-">
    <w:name w:val="Интернет-ссылка"/>
    <w:uiPriority w:val="99"/>
    <w:unhideWhenUsed/>
    <w:rsid w:val="00465627"/>
    <w:rPr>
      <w:color w:val="0000FF"/>
      <w:u w:val="single"/>
    </w:rPr>
  </w:style>
  <w:style w:type="paragraph" w:customStyle="1" w:styleId="s52">
    <w:name w:val="s_52"/>
    <w:basedOn w:val="a"/>
    <w:rsid w:val="0046562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6">
    <w:name w:val="Нет списка2"/>
    <w:next w:val="a2"/>
    <w:semiHidden/>
    <w:unhideWhenUsed/>
    <w:rsid w:val="00A116AE"/>
  </w:style>
  <w:style w:type="paragraph" w:customStyle="1" w:styleId="ConsPlusTitlePage">
    <w:name w:val="ConsPlusTitlePage"/>
    <w:rsid w:val="00A116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f0">
    <w:name w:val="Информация о версии"/>
    <w:basedOn w:val="af3"/>
    <w:next w:val="a"/>
    <w:rsid w:val="00A116AE"/>
    <w:pPr>
      <w:ind w:left="170"/>
    </w:pPr>
    <w:rPr>
      <w:rFonts w:ascii="Times New Roman CYR" w:hAnsi="Times New Roman CYR" w:cs="Times New Roman CYR"/>
      <w:i/>
      <w:iCs/>
    </w:rPr>
  </w:style>
  <w:style w:type="table" w:customStyle="1" w:styleId="16">
    <w:name w:val="Сетка таблицы1"/>
    <w:basedOn w:val="a1"/>
    <w:next w:val="a7"/>
    <w:rsid w:val="00A116A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line number"/>
    <w:basedOn w:val="a0"/>
    <w:rsid w:val="00A116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65627"/>
    <w:pPr>
      <w:keepNext/>
      <w:spacing w:after="0" w:line="240" w:lineRule="auto"/>
      <w:jc w:val="center"/>
      <w:outlineLvl w:val="0"/>
    </w:pPr>
    <w:rPr>
      <w:rFonts w:ascii="Times New Roman" w:eastAsia="Times New Roman" w:hAnsi="Times New Roman" w:cs="Times New Roman"/>
      <w:b/>
      <w:bCs/>
      <w:sz w:val="28"/>
      <w:szCs w:val="20"/>
      <w:lang w:eastAsia="ru-RU"/>
    </w:rPr>
  </w:style>
  <w:style w:type="paragraph" w:styleId="2">
    <w:name w:val="heading 2"/>
    <w:basedOn w:val="a"/>
    <w:next w:val="a"/>
    <w:link w:val="20"/>
    <w:uiPriority w:val="9"/>
    <w:qFormat/>
    <w:rsid w:val="00465627"/>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uiPriority w:val="9"/>
    <w:semiHidden/>
    <w:unhideWhenUsed/>
    <w:qFormat/>
    <w:rsid w:val="00465627"/>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5627"/>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uiPriority w:val="9"/>
    <w:rsid w:val="00465627"/>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uiPriority w:val="9"/>
    <w:semiHidden/>
    <w:rsid w:val="00465627"/>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465627"/>
  </w:style>
  <w:style w:type="paragraph" w:styleId="a3">
    <w:name w:val="header"/>
    <w:basedOn w:val="a"/>
    <w:link w:val="a4"/>
    <w:uiPriority w:val="99"/>
    <w:rsid w:val="004656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65627"/>
    <w:rPr>
      <w:rFonts w:ascii="Times New Roman" w:eastAsia="Times New Roman" w:hAnsi="Times New Roman" w:cs="Times New Roman"/>
      <w:sz w:val="24"/>
      <w:szCs w:val="24"/>
      <w:lang w:eastAsia="ru-RU"/>
    </w:rPr>
  </w:style>
  <w:style w:type="paragraph" w:styleId="a5">
    <w:name w:val="footer"/>
    <w:basedOn w:val="a"/>
    <w:link w:val="a6"/>
    <w:rsid w:val="0046562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0"/>
    <w:link w:val="a5"/>
    <w:rsid w:val="00465627"/>
    <w:rPr>
      <w:rFonts w:ascii="Times New Roman" w:eastAsia="Times New Roman" w:hAnsi="Times New Roman" w:cs="Times New Roman"/>
      <w:sz w:val="24"/>
      <w:szCs w:val="24"/>
      <w:lang w:val="x-none" w:eastAsia="x-none"/>
    </w:rPr>
  </w:style>
  <w:style w:type="paragraph" w:styleId="3">
    <w:name w:val="Body Text 3"/>
    <w:basedOn w:val="a"/>
    <w:link w:val="30"/>
    <w:rsid w:val="00465627"/>
    <w:pPr>
      <w:spacing w:after="0" w:line="240" w:lineRule="auto"/>
      <w:jc w:val="both"/>
    </w:pPr>
    <w:rPr>
      <w:rFonts w:ascii="Times New Roman" w:eastAsia="Times New Roman" w:hAnsi="Times New Roman" w:cs="Times New Roman"/>
      <w:sz w:val="28"/>
      <w:szCs w:val="28"/>
      <w:lang w:val="x-none" w:eastAsia="x-none"/>
    </w:rPr>
  </w:style>
  <w:style w:type="character" w:customStyle="1" w:styleId="30">
    <w:name w:val="Основной текст 3 Знак"/>
    <w:basedOn w:val="a0"/>
    <w:link w:val="3"/>
    <w:rsid w:val="00465627"/>
    <w:rPr>
      <w:rFonts w:ascii="Times New Roman" w:eastAsia="Times New Roman" w:hAnsi="Times New Roman" w:cs="Times New Roman"/>
      <w:sz w:val="28"/>
      <w:szCs w:val="28"/>
      <w:lang w:val="x-none" w:eastAsia="x-none"/>
    </w:rPr>
  </w:style>
  <w:style w:type="paragraph" w:styleId="21">
    <w:name w:val="Body Text Indent 2"/>
    <w:basedOn w:val="a"/>
    <w:link w:val="22"/>
    <w:rsid w:val="00465627"/>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rsid w:val="00465627"/>
    <w:rPr>
      <w:rFonts w:ascii="Times New Roman" w:eastAsia="Times New Roman" w:hAnsi="Times New Roman" w:cs="Times New Roman"/>
      <w:sz w:val="24"/>
      <w:szCs w:val="24"/>
      <w:lang w:val="x-none" w:eastAsia="x-none"/>
    </w:rPr>
  </w:style>
  <w:style w:type="paragraph" w:styleId="31">
    <w:name w:val="Body Text Indent 3"/>
    <w:basedOn w:val="a"/>
    <w:link w:val="32"/>
    <w:rsid w:val="0046562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465627"/>
    <w:rPr>
      <w:rFonts w:ascii="Times New Roman" w:eastAsia="Times New Roman" w:hAnsi="Times New Roman" w:cs="Times New Roman"/>
      <w:sz w:val="16"/>
      <w:szCs w:val="16"/>
      <w:lang w:eastAsia="ru-RU"/>
    </w:rPr>
  </w:style>
  <w:style w:type="table" w:styleId="a7">
    <w:name w:val="Table Grid"/>
    <w:basedOn w:val="a1"/>
    <w:uiPriority w:val="59"/>
    <w:rsid w:val="004656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465627"/>
  </w:style>
  <w:style w:type="paragraph" w:customStyle="1" w:styleId="a9">
    <w:name w:val="Таблицы (моноширинный)"/>
    <w:basedOn w:val="a"/>
    <w:next w:val="a"/>
    <w:uiPriority w:val="99"/>
    <w:rsid w:val="0046562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a">
    <w:name w:val="Hyperlink"/>
    <w:rsid w:val="00465627"/>
    <w:rPr>
      <w:color w:val="0000FF"/>
      <w:u w:val="single"/>
    </w:rPr>
  </w:style>
  <w:style w:type="character" w:styleId="ab">
    <w:name w:val="FollowedHyperlink"/>
    <w:rsid w:val="00465627"/>
    <w:rPr>
      <w:color w:val="800080"/>
      <w:u w:val="single"/>
    </w:rPr>
  </w:style>
  <w:style w:type="paragraph" w:styleId="ac">
    <w:name w:val="Balloon Text"/>
    <w:basedOn w:val="a"/>
    <w:link w:val="ad"/>
    <w:rsid w:val="00465627"/>
    <w:pPr>
      <w:spacing w:after="0" w:line="240" w:lineRule="auto"/>
    </w:pPr>
    <w:rPr>
      <w:rFonts w:ascii="Tahoma" w:eastAsia="Times New Roman" w:hAnsi="Tahoma" w:cs="Times New Roman"/>
      <w:spacing w:val="-2"/>
      <w:sz w:val="16"/>
      <w:szCs w:val="16"/>
      <w:lang w:val="x-none" w:eastAsia="x-none"/>
    </w:rPr>
  </w:style>
  <w:style w:type="character" w:customStyle="1" w:styleId="ad">
    <w:name w:val="Текст выноски Знак"/>
    <w:basedOn w:val="a0"/>
    <w:link w:val="ac"/>
    <w:rsid w:val="00465627"/>
    <w:rPr>
      <w:rFonts w:ascii="Tahoma" w:eastAsia="Times New Roman" w:hAnsi="Tahoma" w:cs="Times New Roman"/>
      <w:spacing w:val="-2"/>
      <w:sz w:val="16"/>
      <w:szCs w:val="16"/>
      <w:lang w:val="x-none" w:eastAsia="x-none"/>
    </w:rPr>
  </w:style>
  <w:style w:type="paragraph" w:styleId="ae">
    <w:name w:val="No Spacing"/>
    <w:link w:val="af"/>
    <w:uiPriority w:val="1"/>
    <w:qFormat/>
    <w:rsid w:val="00465627"/>
    <w:pPr>
      <w:spacing w:after="0" w:line="240" w:lineRule="auto"/>
    </w:pPr>
    <w:rPr>
      <w:rFonts w:ascii="Times New Roman" w:eastAsia="Times New Roman" w:hAnsi="Times New Roman" w:cs="Times New Roman"/>
      <w:sz w:val="24"/>
      <w:szCs w:val="24"/>
      <w:lang w:eastAsia="ru-RU"/>
    </w:rPr>
  </w:style>
  <w:style w:type="character" w:customStyle="1" w:styleId="33">
    <w:name w:val="Заголовок №3_"/>
    <w:link w:val="34"/>
    <w:rsid w:val="00465627"/>
    <w:rPr>
      <w:sz w:val="26"/>
      <w:szCs w:val="26"/>
      <w:shd w:val="clear" w:color="auto" w:fill="FFFFFF"/>
    </w:rPr>
  </w:style>
  <w:style w:type="paragraph" w:customStyle="1" w:styleId="34">
    <w:name w:val="Заголовок №3"/>
    <w:basedOn w:val="a"/>
    <w:link w:val="33"/>
    <w:rsid w:val="00465627"/>
    <w:pPr>
      <w:shd w:val="clear" w:color="auto" w:fill="FFFFFF"/>
      <w:spacing w:before="240" w:after="0" w:line="326" w:lineRule="exact"/>
      <w:outlineLvl w:val="2"/>
    </w:pPr>
    <w:rPr>
      <w:sz w:val="26"/>
      <w:szCs w:val="26"/>
    </w:rPr>
  </w:style>
  <w:style w:type="character" w:customStyle="1" w:styleId="af0">
    <w:name w:val="Основной текст_"/>
    <w:link w:val="12"/>
    <w:rsid w:val="00465627"/>
    <w:rPr>
      <w:sz w:val="26"/>
      <w:szCs w:val="26"/>
      <w:shd w:val="clear" w:color="auto" w:fill="FFFFFF"/>
    </w:rPr>
  </w:style>
  <w:style w:type="character" w:customStyle="1" w:styleId="35">
    <w:name w:val="Основной текст (3)_"/>
    <w:link w:val="36"/>
    <w:rsid w:val="00465627"/>
    <w:rPr>
      <w:sz w:val="27"/>
      <w:szCs w:val="27"/>
      <w:shd w:val="clear" w:color="auto" w:fill="FFFFFF"/>
    </w:rPr>
  </w:style>
  <w:style w:type="character" w:customStyle="1" w:styleId="23">
    <w:name w:val="Заголовок №2_"/>
    <w:link w:val="24"/>
    <w:rsid w:val="00465627"/>
    <w:rPr>
      <w:sz w:val="26"/>
      <w:szCs w:val="26"/>
      <w:shd w:val="clear" w:color="auto" w:fill="FFFFFF"/>
    </w:rPr>
  </w:style>
  <w:style w:type="paragraph" w:customStyle="1" w:styleId="12">
    <w:name w:val="Основной текст1"/>
    <w:basedOn w:val="a"/>
    <w:link w:val="af0"/>
    <w:rsid w:val="00465627"/>
    <w:pPr>
      <w:shd w:val="clear" w:color="auto" w:fill="FFFFFF"/>
      <w:spacing w:before="240" w:after="0" w:line="322" w:lineRule="exact"/>
      <w:ind w:hanging="700"/>
      <w:jc w:val="both"/>
    </w:pPr>
    <w:rPr>
      <w:sz w:val="26"/>
      <w:szCs w:val="26"/>
    </w:rPr>
  </w:style>
  <w:style w:type="paragraph" w:customStyle="1" w:styleId="36">
    <w:name w:val="Основной текст (3)"/>
    <w:basedOn w:val="a"/>
    <w:link w:val="35"/>
    <w:rsid w:val="00465627"/>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465627"/>
    <w:pPr>
      <w:shd w:val="clear" w:color="auto" w:fill="FFFFFF"/>
      <w:spacing w:before="300" w:after="180" w:line="0" w:lineRule="atLeast"/>
      <w:outlineLvl w:val="1"/>
    </w:pPr>
    <w:rPr>
      <w:sz w:val="26"/>
      <w:szCs w:val="26"/>
    </w:rPr>
  </w:style>
  <w:style w:type="character" w:styleId="af1">
    <w:name w:val="Subtle Emphasis"/>
    <w:uiPriority w:val="19"/>
    <w:qFormat/>
    <w:rsid w:val="00465627"/>
    <w:rPr>
      <w:i/>
      <w:iCs/>
      <w:color w:val="808080"/>
    </w:rPr>
  </w:style>
  <w:style w:type="character" w:customStyle="1" w:styleId="af2">
    <w:name w:val="Гипертекстовая ссылка"/>
    <w:rsid w:val="00465627"/>
    <w:rPr>
      <w:b/>
      <w:bCs/>
      <w:color w:val="106BBE"/>
      <w:sz w:val="26"/>
      <w:szCs w:val="26"/>
    </w:rPr>
  </w:style>
  <w:style w:type="paragraph" w:customStyle="1" w:styleId="af3">
    <w:name w:val="Комментарий"/>
    <w:basedOn w:val="a"/>
    <w:next w:val="a"/>
    <w:rsid w:val="00465627"/>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4">
    <w:name w:val="Нормальный (таблица)"/>
    <w:basedOn w:val="a"/>
    <w:next w:val="a"/>
    <w:rsid w:val="0046562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465627"/>
    <w:rPr>
      <w:b/>
      <w:bCs/>
      <w:color w:val="26282F"/>
      <w:sz w:val="26"/>
      <w:szCs w:val="26"/>
    </w:rPr>
  </w:style>
  <w:style w:type="paragraph" w:customStyle="1" w:styleId="af6">
    <w:name w:val="Прижатый влево"/>
    <w:basedOn w:val="a"/>
    <w:next w:val="a"/>
    <w:rsid w:val="0046562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7">
    <w:name w:val="Не вступил в силу"/>
    <w:uiPriority w:val="99"/>
    <w:rsid w:val="00465627"/>
    <w:rPr>
      <w:b w:val="0"/>
      <w:bCs w:val="0"/>
      <w:color w:val="000000"/>
      <w:sz w:val="26"/>
      <w:szCs w:val="26"/>
      <w:shd w:val="clear" w:color="auto" w:fill="D8EDE8"/>
    </w:rPr>
  </w:style>
  <w:style w:type="paragraph" w:styleId="af8">
    <w:name w:val="Subtitle"/>
    <w:basedOn w:val="a"/>
    <w:next w:val="a"/>
    <w:link w:val="af9"/>
    <w:uiPriority w:val="11"/>
    <w:qFormat/>
    <w:rsid w:val="00465627"/>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9">
    <w:name w:val="Подзаголовок Знак"/>
    <w:basedOn w:val="a0"/>
    <w:link w:val="af8"/>
    <w:uiPriority w:val="11"/>
    <w:rsid w:val="00465627"/>
    <w:rPr>
      <w:rFonts w:ascii="Cambria" w:eastAsia="Times New Roman" w:hAnsi="Cambria" w:cs="Times New Roman"/>
      <w:sz w:val="24"/>
      <w:szCs w:val="24"/>
      <w:lang w:val="x-none" w:eastAsia="x-none"/>
    </w:rPr>
  </w:style>
  <w:style w:type="paragraph" w:styleId="afa">
    <w:name w:val="List Paragraph"/>
    <w:basedOn w:val="a"/>
    <w:uiPriority w:val="34"/>
    <w:qFormat/>
    <w:rsid w:val="00465627"/>
    <w:pPr>
      <w:spacing w:after="0" w:line="240" w:lineRule="auto"/>
      <w:ind w:left="708"/>
    </w:pPr>
    <w:rPr>
      <w:rFonts w:ascii="Times New Roman" w:eastAsia="Times New Roman" w:hAnsi="Times New Roman" w:cs="Times New Roman"/>
      <w:sz w:val="24"/>
      <w:szCs w:val="24"/>
      <w:lang w:eastAsia="ru-RU"/>
    </w:rPr>
  </w:style>
  <w:style w:type="character" w:customStyle="1" w:styleId="CourierNew95pt">
    <w:name w:val="Основной текст + Courier New;9;5 pt"/>
    <w:rsid w:val="00465627"/>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semiHidden/>
    <w:unhideWhenUsed/>
    <w:rsid w:val="00465627"/>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c">
    <w:name w:val="Основной текст с отступом Знак"/>
    <w:basedOn w:val="a0"/>
    <w:link w:val="afb"/>
    <w:uiPriority w:val="99"/>
    <w:semiHidden/>
    <w:rsid w:val="00465627"/>
    <w:rPr>
      <w:rFonts w:ascii="Times New Roman" w:eastAsia="Times New Roman" w:hAnsi="Times New Roman" w:cs="Times New Roman"/>
      <w:sz w:val="24"/>
      <w:szCs w:val="24"/>
      <w:lang w:val="x-none" w:eastAsia="x-none"/>
    </w:rPr>
  </w:style>
  <w:style w:type="paragraph" w:styleId="37">
    <w:name w:val="List 3"/>
    <w:basedOn w:val="a"/>
    <w:rsid w:val="00465627"/>
    <w:pPr>
      <w:spacing w:after="0" w:line="240" w:lineRule="auto"/>
      <w:ind w:left="849" w:hanging="283"/>
    </w:pPr>
    <w:rPr>
      <w:rFonts w:ascii="Times New Roman" w:eastAsia="Times New Roman" w:hAnsi="Times New Roman" w:cs="Times New Roman"/>
      <w:sz w:val="24"/>
      <w:szCs w:val="24"/>
      <w:lang w:eastAsia="ru-RU"/>
    </w:rPr>
  </w:style>
  <w:style w:type="paragraph" w:styleId="afd">
    <w:name w:val="List"/>
    <w:basedOn w:val="a"/>
    <w:rsid w:val="00465627"/>
    <w:pPr>
      <w:spacing w:after="0" w:line="240" w:lineRule="auto"/>
      <w:ind w:left="283" w:hanging="283"/>
    </w:pPr>
    <w:rPr>
      <w:rFonts w:ascii="Times New Roman" w:eastAsia="Times New Roman" w:hAnsi="Times New Roman" w:cs="Times New Roman"/>
      <w:sz w:val="24"/>
      <w:szCs w:val="24"/>
      <w:lang w:eastAsia="ru-RU"/>
    </w:rPr>
  </w:style>
  <w:style w:type="paragraph" w:styleId="25">
    <w:name w:val="List 2"/>
    <w:basedOn w:val="a"/>
    <w:rsid w:val="00465627"/>
    <w:pPr>
      <w:spacing w:after="0" w:line="240" w:lineRule="auto"/>
      <w:ind w:left="566" w:hanging="283"/>
    </w:pPr>
    <w:rPr>
      <w:rFonts w:ascii="Times New Roman" w:eastAsia="Times New Roman" w:hAnsi="Times New Roman" w:cs="Times New Roman"/>
      <w:sz w:val="24"/>
      <w:szCs w:val="24"/>
      <w:lang w:eastAsia="ru-RU"/>
    </w:rPr>
  </w:style>
  <w:style w:type="paragraph" w:styleId="afe">
    <w:name w:val="Plain Text"/>
    <w:basedOn w:val="a"/>
    <w:link w:val="aff"/>
    <w:rsid w:val="00465627"/>
    <w:pPr>
      <w:spacing w:after="0" w:line="240" w:lineRule="auto"/>
    </w:pPr>
    <w:rPr>
      <w:rFonts w:ascii="Courier New" w:eastAsia="Times New Roman" w:hAnsi="Courier New" w:cs="Times New Roman"/>
      <w:sz w:val="20"/>
      <w:szCs w:val="20"/>
      <w:lang w:val="x-none" w:eastAsia="x-none"/>
    </w:rPr>
  </w:style>
  <w:style w:type="character" w:customStyle="1" w:styleId="aff">
    <w:name w:val="Текст Знак"/>
    <w:basedOn w:val="a0"/>
    <w:link w:val="afe"/>
    <w:rsid w:val="00465627"/>
    <w:rPr>
      <w:rFonts w:ascii="Courier New" w:eastAsia="Times New Roman" w:hAnsi="Courier New" w:cs="Times New Roman"/>
      <w:sz w:val="20"/>
      <w:szCs w:val="20"/>
      <w:lang w:val="x-none" w:eastAsia="x-none"/>
    </w:rPr>
  </w:style>
  <w:style w:type="paragraph" w:styleId="5">
    <w:name w:val="List 5"/>
    <w:basedOn w:val="a"/>
    <w:rsid w:val="00465627"/>
    <w:pPr>
      <w:spacing w:after="0" w:line="240" w:lineRule="auto"/>
      <w:ind w:left="1415" w:hanging="283"/>
    </w:pPr>
    <w:rPr>
      <w:rFonts w:ascii="Times New Roman" w:eastAsia="Times New Roman" w:hAnsi="Times New Roman" w:cs="Times New Roman"/>
      <w:sz w:val="24"/>
      <w:szCs w:val="24"/>
      <w:lang w:eastAsia="ru-RU"/>
    </w:rPr>
  </w:style>
  <w:style w:type="paragraph" w:customStyle="1" w:styleId="13">
    <w:name w:val="Цитата1"/>
    <w:basedOn w:val="a"/>
    <w:rsid w:val="00465627"/>
    <w:pPr>
      <w:widowControl w:val="0"/>
      <w:shd w:val="clear" w:color="auto" w:fill="FFFFFF"/>
      <w:spacing w:after="0" w:line="240" w:lineRule="auto"/>
      <w:ind w:left="1075" w:right="922"/>
      <w:jc w:val="center"/>
    </w:pPr>
    <w:rPr>
      <w:rFonts w:ascii="Times New Roman" w:eastAsia="Times New Roman" w:hAnsi="Times New Roman" w:cs="Times New Roman"/>
      <w:b/>
      <w:sz w:val="28"/>
      <w:szCs w:val="20"/>
      <w:lang w:eastAsia="ru-RU"/>
    </w:rPr>
  </w:style>
  <w:style w:type="paragraph" w:styleId="41">
    <w:name w:val="List 4"/>
    <w:basedOn w:val="a"/>
    <w:uiPriority w:val="99"/>
    <w:semiHidden/>
    <w:unhideWhenUsed/>
    <w:rsid w:val="00465627"/>
    <w:pPr>
      <w:spacing w:after="0" w:line="240" w:lineRule="auto"/>
      <w:ind w:left="1132" w:hanging="283"/>
      <w:contextualSpacing/>
    </w:pPr>
    <w:rPr>
      <w:rFonts w:ascii="Times New Roman" w:eastAsia="Times New Roman" w:hAnsi="Times New Roman" w:cs="Times New Roman"/>
      <w:sz w:val="24"/>
      <w:szCs w:val="24"/>
      <w:lang w:eastAsia="ru-RU"/>
    </w:rPr>
  </w:style>
  <w:style w:type="paragraph" w:styleId="38">
    <w:name w:val="List Continue 3"/>
    <w:basedOn w:val="a"/>
    <w:uiPriority w:val="99"/>
    <w:unhideWhenUsed/>
    <w:rsid w:val="00465627"/>
    <w:pPr>
      <w:spacing w:after="120" w:line="240" w:lineRule="auto"/>
      <w:ind w:left="849"/>
      <w:contextualSpacing/>
    </w:pPr>
    <w:rPr>
      <w:rFonts w:ascii="Times New Roman" w:eastAsia="Times New Roman" w:hAnsi="Times New Roman" w:cs="Times New Roman"/>
      <w:sz w:val="24"/>
      <w:szCs w:val="24"/>
      <w:lang w:eastAsia="ru-RU"/>
    </w:rPr>
  </w:style>
  <w:style w:type="paragraph" w:styleId="aff0">
    <w:name w:val="footnote text"/>
    <w:basedOn w:val="a"/>
    <w:link w:val="aff1"/>
    <w:uiPriority w:val="99"/>
    <w:semiHidden/>
    <w:unhideWhenUsed/>
    <w:rsid w:val="00465627"/>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uiPriority w:val="99"/>
    <w:semiHidden/>
    <w:rsid w:val="00465627"/>
    <w:rPr>
      <w:rFonts w:ascii="Times New Roman" w:eastAsia="Times New Roman" w:hAnsi="Times New Roman" w:cs="Times New Roman"/>
      <w:sz w:val="20"/>
      <w:szCs w:val="20"/>
      <w:lang w:eastAsia="ru-RU"/>
    </w:rPr>
  </w:style>
  <w:style w:type="character" w:styleId="aff2">
    <w:name w:val="footnote reference"/>
    <w:uiPriority w:val="99"/>
    <w:semiHidden/>
    <w:unhideWhenUsed/>
    <w:rsid w:val="00465627"/>
    <w:rPr>
      <w:vertAlign w:val="superscript"/>
    </w:rPr>
  </w:style>
  <w:style w:type="paragraph" w:customStyle="1" w:styleId="310">
    <w:name w:val="Основной текст с отступом 31"/>
    <w:basedOn w:val="a"/>
    <w:rsid w:val="00465627"/>
    <w:pPr>
      <w:widowControl w:val="0"/>
      <w:suppressAutoHyphens/>
      <w:autoSpaceDE w:val="0"/>
      <w:spacing w:after="0" w:line="240" w:lineRule="auto"/>
      <w:ind w:firstLine="550"/>
      <w:jc w:val="both"/>
    </w:pPr>
    <w:rPr>
      <w:rFonts w:ascii="Arial" w:eastAsia="SimSun" w:hAnsi="Arial" w:cs="Mangal"/>
      <w:kern w:val="1"/>
      <w:sz w:val="28"/>
      <w:szCs w:val="24"/>
      <w:lang w:eastAsia="hi-IN" w:bidi="hi-IN"/>
    </w:rPr>
  </w:style>
  <w:style w:type="paragraph" w:customStyle="1" w:styleId="aff3">
    <w:name w:val="Заголовок"/>
    <w:basedOn w:val="a"/>
    <w:next w:val="aff4"/>
    <w:rsid w:val="00465627"/>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4">
    <w:name w:val="Body Text"/>
    <w:basedOn w:val="a"/>
    <w:link w:val="aff5"/>
    <w:uiPriority w:val="99"/>
    <w:semiHidden/>
    <w:unhideWhenUsed/>
    <w:rsid w:val="00465627"/>
    <w:pPr>
      <w:spacing w:after="120" w:line="240" w:lineRule="auto"/>
    </w:pPr>
    <w:rPr>
      <w:rFonts w:ascii="Times New Roman" w:eastAsia="Times New Roman" w:hAnsi="Times New Roman" w:cs="Times New Roman"/>
      <w:sz w:val="24"/>
      <w:szCs w:val="24"/>
      <w:lang w:val="x-none" w:eastAsia="x-none"/>
    </w:rPr>
  </w:style>
  <w:style w:type="character" w:customStyle="1" w:styleId="aff5">
    <w:name w:val="Основной текст Знак"/>
    <w:basedOn w:val="a0"/>
    <w:link w:val="aff4"/>
    <w:uiPriority w:val="99"/>
    <w:semiHidden/>
    <w:rsid w:val="00465627"/>
    <w:rPr>
      <w:rFonts w:ascii="Times New Roman" w:eastAsia="Times New Roman" w:hAnsi="Times New Roman" w:cs="Times New Roman"/>
      <w:sz w:val="24"/>
      <w:szCs w:val="24"/>
      <w:lang w:val="x-none" w:eastAsia="x-none"/>
    </w:rPr>
  </w:style>
  <w:style w:type="paragraph" w:customStyle="1" w:styleId="ConsPlusNormal">
    <w:name w:val="ConsPlusNormal"/>
    <w:rsid w:val="00465627"/>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6">
    <w:name w:val="Знак Знак Знак Знак Знак Знак Знак"/>
    <w:basedOn w:val="a"/>
    <w:rsid w:val="00465627"/>
    <w:pPr>
      <w:widowControl w:val="0"/>
      <w:suppressAutoHyphens/>
      <w:spacing w:after="160" w:line="240" w:lineRule="exact"/>
    </w:pPr>
    <w:rPr>
      <w:rFonts w:ascii="Verdana" w:eastAsia="Lucida Sans Unicode" w:hAnsi="Verdana" w:cs="Times New Roman"/>
      <w:kern w:val="2"/>
      <w:sz w:val="20"/>
      <w:szCs w:val="20"/>
      <w:lang w:val="en-US"/>
    </w:rPr>
  </w:style>
  <w:style w:type="paragraph" w:styleId="aff7">
    <w:name w:val="Normal (Web)"/>
    <w:basedOn w:val="a"/>
    <w:unhideWhenUsed/>
    <w:rsid w:val="00465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46562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8">
    <w:name w:val="endnote text"/>
    <w:basedOn w:val="a"/>
    <w:link w:val="aff9"/>
    <w:uiPriority w:val="99"/>
    <w:semiHidden/>
    <w:unhideWhenUsed/>
    <w:rsid w:val="00465627"/>
    <w:pPr>
      <w:spacing w:after="0" w:line="240" w:lineRule="auto"/>
    </w:pPr>
    <w:rPr>
      <w:rFonts w:ascii="Times New Roman" w:eastAsia="Times New Roman" w:hAnsi="Times New Roman" w:cs="Times New Roman"/>
      <w:sz w:val="20"/>
      <w:szCs w:val="20"/>
      <w:lang w:eastAsia="ru-RU"/>
    </w:rPr>
  </w:style>
  <w:style w:type="character" w:customStyle="1" w:styleId="aff9">
    <w:name w:val="Текст концевой сноски Знак"/>
    <w:basedOn w:val="a0"/>
    <w:link w:val="aff8"/>
    <w:uiPriority w:val="99"/>
    <w:semiHidden/>
    <w:rsid w:val="00465627"/>
    <w:rPr>
      <w:rFonts w:ascii="Times New Roman" w:eastAsia="Times New Roman" w:hAnsi="Times New Roman" w:cs="Times New Roman"/>
      <w:sz w:val="20"/>
      <w:szCs w:val="20"/>
      <w:lang w:eastAsia="ru-RU"/>
    </w:rPr>
  </w:style>
  <w:style w:type="character" w:styleId="affa">
    <w:name w:val="endnote reference"/>
    <w:uiPriority w:val="99"/>
    <w:semiHidden/>
    <w:unhideWhenUsed/>
    <w:rsid w:val="00465627"/>
    <w:rPr>
      <w:vertAlign w:val="superscript"/>
    </w:rPr>
  </w:style>
  <w:style w:type="paragraph" w:styleId="affb">
    <w:name w:val="Document Map"/>
    <w:basedOn w:val="a"/>
    <w:link w:val="affc"/>
    <w:uiPriority w:val="99"/>
    <w:semiHidden/>
    <w:unhideWhenUsed/>
    <w:rsid w:val="00465627"/>
    <w:pPr>
      <w:spacing w:after="0" w:line="240" w:lineRule="auto"/>
    </w:pPr>
    <w:rPr>
      <w:rFonts w:ascii="Tahoma" w:eastAsia="Times New Roman" w:hAnsi="Tahoma" w:cs="Times New Roman"/>
      <w:sz w:val="16"/>
      <w:szCs w:val="16"/>
      <w:lang w:val="x-none" w:eastAsia="x-none"/>
    </w:rPr>
  </w:style>
  <w:style w:type="character" w:customStyle="1" w:styleId="affc">
    <w:name w:val="Схема документа Знак"/>
    <w:basedOn w:val="a0"/>
    <w:link w:val="affb"/>
    <w:uiPriority w:val="99"/>
    <w:semiHidden/>
    <w:rsid w:val="00465627"/>
    <w:rPr>
      <w:rFonts w:ascii="Tahoma" w:eastAsia="Times New Roman" w:hAnsi="Tahoma" w:cs="Times New Roman"/>
      <w:sz w:val="16"/>
      <w:szCs w:val="16"/>
      <w:lang w:val="x-none" w:eastAsia="x-none"/>
    </w:rPr>
  </w:style>
  <w:style w:type="paragraph" w:customStyle="1" w:styleId="headertext">
    <w:name w:val="headertext"/>
    <w:basedOn w:val="a"/>
    <w:rsid w:val="00465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65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65627"/>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af">
    <w:name w:val="Без интервала Знак"/>
    <w:link w:val="ae"/>
    <w:uiPriority w:val="1"/>
    <w:rsid w:val="00465627"/>
    <w:rPr>
      <w:rFonts w:ascii="Times New Roman" w:eastAsia="Times New Roman" w:hAnsi="Times New Roman" w:cs="Times New Roman"/>
      <w:sz w:val="24"/>
      <w:szCs w:val="24"/>
      <w:lang w:eastAsia="ru-RU"/>
    </w:rPr>
  </w:style>
  <w:style w:type="paragraph" w:customStyle="1" w:styleId="14">
    <w:name w:val="Без интервала1"/>
    <w:rsid w:val="00465627"/>
    <w:pPr>
      <w:widowControl w:val="0"/>
      <w:spacing w:after="0" w:line="240" w:lineRule="auto"/>
    </w:pPr>
    <w:rPr>
      <w:rFonts w:ascii="Times New Roman" w:eastAsia="Times New Roman" w:hAnsi="Times New Roman" w:cs="Times New Roman"/>
      <w:sz w:val="24"/>
      <w:szCs w:val="24"/>
      <w:lang w:eastAsia="ru-RU"/>
    </w:rPr>
  </w:style>
  <w:style w:type="character" w:customStyle="1" w:styleId="FontStyle24">
    <w:name w:val="Font Style24"/>
    <w:rsid w:val="00465627"/>
    <w:rPr>
      <w:rFonts w:ascii="Times New Roman" w:hAnsi="Times New Roman"/>
      <w:b/>
      <w:sz w:val="46"/>
    </w:rPr>
  </w:style>
  <w:style w:type="character" w:customStyle="1" w:styleId="FontStyle22">
    <w:name w:val="Font Style22"/>
    <w:rsid w:val="00465627"/>
    <w:rPr>
      <w:rFonts w:ascii="Times New Roman" w:hAnsi="Times New Roman"/>
      <w:b/>
      <w:sz w:val="26"/>
    </w:rPr>
  </w:style>
  <w:style w:type="character" w:customStyle="1" w:styleId="FontStyle20">
    <w:name w:val="Font Style20"/>
    <w:rsid w:val="00465627"/>
    <w:rPr>
      <w:rFonts w:ascii="Times New Roman" w:hAnsi="Times New Roman"/>
      <w:sz w:val="26"/>
    </w:rPr>
  </w:style>
  <w:style w:type="character" w:customStyle="1" w:styleId="FontStyle21">
    <w:name w:val="Font Style21"/>
    <w:rsid w:val="00465627"/>
    <w:rPr>
      <w:rFonts w:ascii="Times New Roman" w:hAnsi="Times New Roman"/>
      <w:b/>
      <w:sz w:val="30"/>
    </w:rPr>
  </w:style>
  <w:style w:type="paragraph" w:customStyle="1" w:styleId="Style22">
    <w:name w:val="Style22"/>
    <w:basedOn w:val="a"/>
    <w:rsid w:val="00465627"/>
    <w:pPr>
      <w:widowControl w:val="0"/>
      <w:spacing w:after="0" w:line="274" w:lineRule="exact"/>
      <w:jc w:val="both"/>
    </w:pPr>
    <w:rPr>
      <w:rFonts w:ascii="Times New Roman" w:eastAsia="Times New Roman" w:hAnsi="Times New Roman" w:cs="Times New Roman"/>
      <w:sz w:val="24"/>
      <w:szCs w:val="24"/>
      <w:lang w:eastAsia="ru-RU"/>
    </w:rPr>
  </w:style>
  <w:style w:type="character" w:customStyle="1" w:styleId="FontStyle23">
    <w:name w:val="Font Style23"/>
    <w:rsid w:val="00465627"/>
    <w:rPr>
      <w:rFonts w:ascii="Times New Roman" w:hAnsi="Times New Roman"/>
      <w:sz w:val="22"/>
    </w:rPr>
  </w:style>
  <w:style w:type="paragraph" w:customStyle="1" w:styleId="Style13">
    <w:name w:val="Style13"/>
    <w:basedOn w:val="a"/>
    <w:rsid w:val="00465627"/>
    <w:pPr>
      <w:widowControl w:val="0"/>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465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Times New Roman" w:hAnsi="Arial Unicode MS" w:cs="Times New Roman"/>
      <w:sz w:val="20"/>
      <w:szCs w:val="20"/>
      <w:lang w:val="x-none" w:eastAsia="ar-SA"/>
    </w:rPr>
  </w:style>
  <w:style w:type="character" w:customStyle="1" w:styleId="HTML0">
    <w:name w:val="Стандартный HTML Знак"/>
    <w:basedOn w:val="a0"/>
    <w:link w:val="HTML"/>
    <w:rsid w:val="00465627"/>
    <w:rPr>
      <w:rFonts w:ascii="Arial Unicode MS" w:eastAsia="Times New Roman" w:hAnsi="Arial Unicode MS" w:cs="Times New Roman"/>
      <w:sz w:val="20"/>
      <w:szCs w:val="20"/>
      <w:lang w:val="x-none" w:eastAsia="ar-SA"/>
    </w:rPr>
  </w:style>
  <w:style w:type="paragraph" w:customStyle="1" w:styleId="ConsNormal">
    <w:name w:val="ConsNormal"/>
    <w:rsid w:val="00465627"/>
    <w:pPr>
      <w:widowControl w:val="0"/>
      <w:suppressAutoHyphens/>
      <w:spacing w:after="0" w:line="240" w:lineRule="auto"/>
      <w:ind w:firstLine="720"/>
      <w:textAlignment w:val="baseline"/>
    </w:pPr>
    <w:rPr>
      <w:rFonts w:ascii="Arial" w:eastAsia="Times New Roman" w:hAnsi="Arial" w:cs="Times New Roman"/>
      <w:szCs w:val="20"/>
      <w:lang w:eastAsia="ar-SA"/>
    </w:rPr>
  </w:style>
  <w:style w:type="paragraph" w:customStyle="1" w:styleId="15">
    <w:name w:val="Абзац списка1"/>
    <w:basedOn w:val="a"/>
    <w:rsid w:val="00465627"/>
    <w:pPr>
      <w:spacing w:after="0"/>
      <w:ind w:left="720" w:firstLine="720"/>
      <w:contextualSpacing/>
      <w:jc w:val="both"/>
    </w:pPr>
    <w:rPr>
      <w:rFonts w:ascii="Calibri" w:eastAsia="Times New Roman" w:hAnsi="Calibri" w:cs="Times New Roman"/>
    </w:rPr>
  </w:style>
  <w:style w:type="character" w:customStyle="1" w:styleId="FontStyle45">
    <w:name w:val="Font Style45"/>
    <w:rsid w:val="00465627"/>
    <w:rPr>
      <w:rFonts w:ascii="Times New Roman" w:hAnsi="Times New Roman" w:cs="Times New Roman"/>
      <w:sz w:val="22"/>
      <w:szCs w:val="22"/>
    </w:rPr>
  </w:style>
  <w:style w:type="character" w:customStyle="1" w:styleId="apple-converted-space">
    <w:name w:val="apple-converted-space"/>
    <w:basedOn w:val="a0"/>
    <w:rsid w:val="00465627"/>
  </w:style>
  <w:style w:type="paragraph" w:customStyle="1" w:styleId="s3">
    <w:name w:val="s_3"/>
    <w:basedOn w:val="a"/>
    <w:rsid w:val="004656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Основной абзац"/>
    <w:rsid w:val="00465627"/>
    <w:pPr>
      <w:spacing w:after="0" w:line="264" w:lineRule="auto"/>
      <w:ind w:firstLine="567"/>
      <w:jc w:val="both"/>
    </w:pPr>
    <w:rPr>
      <w:rFonts w:ascii="Times New Roman" w:eastAsia="Calibri" w:hAnsi="Times New Roman" w:cs="Times New Roman"/>
      <w:sz w:val="20"/>
      <w:szCs w:val="20"/>
      <w:lang w:eastAsia="ru-RU"/>
    </w:rPr>
  </w:style>
  <w:style w:type="paragraph" w:styleId="affe">
    <w:name w:val="Title"/>
    <w:basedOn w:val="a"/>
    <w:link w:val="afff"/>
    <w:qFormat/>
    <w:rsid w:val="00465627"/>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ff">
    <w:name w:val="Название Знак"/>
    <w:basedOn w:val="a0"/>
    <w:link w:val="affe"/>
    <w:rsid w:val="00465627"/>
    <w:rPr>
      <w:rFonts w:ascii="Times New Roman" w:eastAsia="Times New Roman" w:hAnsi="Times New Roman" w:cs="Times New Roman"/>
      <w:b/>
      <w:sz w:val="24"/>
      <w:szCs w:val="20"/>
      <w:lang w:val="x-none" w:eastAsia="x-none"/>
    </w:rPr>
  </w:style>
  <w:style w:type="character" w:customStyle="1" w:styleId="-">
    <w:name w:val="Интернет-ссылка"/>
    <w:uiPriority w:val="99"/>
    <w:unhideWhenUsed/>
    <w:rsid w:val="00465627"/>
    <w:rPr>
      <w:color w:val="0000FF"/>
      <w:u w:val="single"/>
    </w:rPr>
  </w:style>
  <w:style w:type="paragraph" w:customStyle="1" w:styleId="s52">
    <w:name w:val="s_52"/>
    <w:basedOn w:val="a"/>
    <w:rsid w:val="0046562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6">
    <w:name w:val="Нет списка2"/>
    <w:next w:val="a2"/>
    <w:semiHidden/>
    <w:unhideWhenUsed/>
    <w:rsid w:val="00A116AE"/>
  </w:style>
  <w:style w:type="paragraph" w:customStyle="1" w:styleId="ConsPlusTitlePage">
    <w:name w:val="ConsPlusTitlePage"/>
    <w:rsid w:val="00A116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f0">
    <w:name w:val="Информация о версии"/>
    <w:basedOn w:val="af3"/>
    <w:next w:val="a"/>
    <w:rsid w:val="00A116AE"/>
    <w:pPr>
      <w:ind w:left="170"/>
    </w:pPr>
    <w:rPr>
      <w:rFonts w:ascii="Times New Roman CYR" w:hAnsi="Times New Roman CYR" w:cs="Times New Roman CYR"/>
      <w:i/>
      <w:iCs/>
    </w:rPr>
  </w:style>
  <w:style w:type="table" w:customStyle="1" w:styleId="16">
    <w:name w:val="Сетка таблицы1"/>
    <w:basedOn w:val="a1"/>
    <w:next w:val="a7"/>
    <w:rsid w:val="00A116A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line number"/>
    <w:basedOn w:val="a0"/>
    <w:rsid w:val="00A11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52009625" TargetMode="External"/><Relationship Id="rId13" Type="http://schemas.openxmlformats.org/officeDocument/2006/relationships/hyperlink" Target="consultantplus://offline/ref=E40D0BD232F76F8506D6B057D547B8ACD51BBC05EBCFC66CBC24EE0DN1u5G" TargetMode="External"/><Relationship Id="rId18" Type="http://schemas.openxmlformats.org/officeDocument/2006/relationships/hyperlink" Target="http://ivo.garant.ru/document?id=12025268&amp;sub=14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base.garant.ru/71440278/" TargetMode="External"/><Relationship Id="rId12" Type="http://schemas.openxmlformats.org/officeDocument/2006/relationships/hyperlink" Target="consultantplus://offline/ref=E40D0BD232F76F8506D6B057D547B8ACDA16B804EFCFC66CBC24EE0DN1u5G" TargetMode="External"/><Relationship Id="rId17" Type="http://schemas.openxmlformats.org/officeDocument/2006/relationships/hyperlink" Target="consultantplus://offline/ref=E40D0BD232F76F8506D6B057D547B8ACD31BBE07EAC39B66B47DE20F129690251657B10E73NEu8G" TargetMode="External"/><Relationship Id="rId2" Type="http://schemas.openxmlformats.org/officeDocument/2006/relationships/numbering" Target="numbering.xml"/><Relationship Id="rId16" Type="http://schemas.openxmlformats.org/officeDocument/2006/relationships/hyperlink" Target="consultantplus://offline/ref=E40D0BD232F76F8506D6B057D547B8ACD31BBE07EAC39B66B47DE20F129690251657B10E73NEuFG"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40D0BD232F76F8506D6B057D547B8ACD012BB02EAC59B66B47DE20F12N9u6G" TargetMode="External"/><Relationship Id="rId5" Type="http://schemas.openxmlformats.org/officeDocument/2006/relationships/settings" Target="settings.xml"/><Relationship Id="rId15" Type="http://schemas.openxmlformats.org/officeDocument/2006/relationships/hyperlink" Target="consultantplus://offline/ref=E40D0BD232F76F8506D6B057D547B8ACD31BBE07EAC39B66B47DE20F129690251657B10872E8AAF8N8uDG" TargetMode="External"/><Relationship Id="rId10" Type="http://schemas.openxmlformats.org/officeDocument/2006/relationships/hyperlink" Target="consultantplus://offline/ref=E40D0BD232F76F8506D6B057D547B8ACD310BC07E8C39B66B47DE20F12N9u6G" TargetMode="External"/><Relationship Id="rId19" Type="http://schemas.openxmlformats.org/officeDocument/2006/relationships/hyperlink" Target="http://ivo.garant.ru/document?id=12025268&amp;sub=0" TargetMode="External"/><Relationship Id="rId4" Type="http://schemas.microsoft.com/office/2007/relationships/stylesWithEffects" Target="stylesWithEffects.xml"/><Relationship Id="rId9" Type="http://schemas.openxmlformats.org/officeDocument/2006/relationships/hyperlink" Target="http://docs.cntd.ru/document/460155815" TargetMode="External"/><Relationship Id="rId14" Type="http://schemas.openxmlformats.org/officeDocument/2006/relationships/hyperlink" Target="consultantplus://offline/ref=E40D0BD232F76F8506D6B057D547B8ACDB10B002ECCFC66CBC24EE0DN1u5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1696C-C7A2-4BB9-B0A3-FF76EDC75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28461</Words>
  <Characters>162234</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ПК-107</cp:lastModifiedBy>
  <cp:revision>2</cp:revision>
  <cp:lastPrinted>2021-12-20T10:03:00Z</cp:lastPrinted>
  <dcterms:created xsi:type="dcterms:W3CDTF">2023-07-21T10:26:00Z</dcterms:created>
  <dcterms:modified xsi:type="dcterms:W3CDTF">2023-07-21T10:26:00Z</dcterms:modified>
</cp:coreProperties>
</file>